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EAB9C" w14:textId="38061649" w:rsidR="002C20BE" w:rsidRPr="002C20BE" w:rsidRDefault="002C20BE" w:rsidP="002C20BE">
      <w:pPr>
        <w:rPr>
          <w:rFonts w:ascii="Arial" w:eastAsia="Arial" w:hAnsi="Arial" w:cs="Arial"/>
          <w:b/>
          <w:color w:val="000000"/>
          <w:sz w:val="44"/>
          <w:szCs w:val="44"/>
        </w:rPr>
      </w:pPr>
      <w:r w:rsidRPr="002C20BE">
        <w:rPr>
          <w:rFonts w:ascii="Arial" w:eastAsia="Arial" w:hAnsi="Arial" w:cs="Arial"/>
          <w:b/>
          <w:color w:val="000000"/>
          <w:sz w:val="44"/>
          <w:szCs w:val="44"/>
        </w:rPr>
        <w:drawing>
          <wp:inline distT="0" distB="0" distL="0" distR="0" wp14:anchorId="2ADBEFE3" wp14:editId="4A158E6F">
            <wp:extent cx="9779000" cy="6200140"/>
            <wp:effectExtent l="0" t="0" r="0" b="0"/>
            <wp:docPr id="168993044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79000" cy="6200140"/>
                    </a:xfrm>
                    <a:prstGeom prst="rect">
                      <a:avLst/>
                    </a:prstGeom>
                    <a:noFill/>
                    <a:ln>
                      <a:noFill/>
                    </a:ln>
                  </pic:spPr>
                </pic:pic>
              </a:graphicData>
            </a:graphic>
          </wp:inline>
        </w:drawing>
      </w:r>
    </w:p>
    <w:p w14:paraId="1306D4D0" w14:textId="70192704" w:rsidR="006213BD" w:rsidRPr="006213BD" w:rsidRDefault="006213BD" w:rsidP="006213BD">
      <w:pPr>
        <w:rPr>
          <w:rFonts w:ascii="Arial" w:eastAsia="Arial" w:hAnsi="Arial" w:cs="Arial"/>
          <w:b/>
          <w:color w:val="000000"/>
          <w:sz w:val="44"/>
          <w:szCs w:val="44"/>
        </w:rPr>
      </w:pPr>
    </w:p>
    <w:p w14:paraId="549FC522" w14:textId="4B27056F" w:rsidR="003C732D" w:rsidRDefault="003C732D">
      <w:pPr>
        <w:rPr>
          <w:rFonts w:ascii="Arial" w:eastAsia="Arial" w:hAnsi="Arial" w:cs="Arial"/>
          <w:b/>
          <w:color w:val="000000"/>
          <w:sz w:val="44"/>
          <w:szCs w:val="44"/>
        </w:rPr>
      </w:pPr>
    </w:p>
    <w:p w14:paraId="105A9267" w14:textId="77777777" w:rsidR="003C732D" w:rsidRDefault="003C732D">
      <w:pPr>
        <w:jc w:val="center"/>
        <w:rPr>
          <w:rFonts w:ascii="Arial" w:eastAsia="Arial" w:hAnsi="Arial" w:cs="Arial"/>
          <w:b/>
          <w:color w:val="000000"/>
          <w:sz w:val="44"/>
          <w:szCs w:val="44"/>
        </w:rPr>
      </w:pPr>
    </w:p>
    <w:p w14:paraId="7DAF4637" w14:textId="77777777" w:rsidR="003C732D" w:rsidRDefault="00000000">
      <w:pPr>
        <w:jc w:val="center"/>
        <w:rPr>
          <w:rFonts w:ascii="Arial" w:eastAsia="Arial" w:hAnsi="Arial" w:cs="Arial"/>
          <w:b/>
          <w:color w:val="000000"/>
          <w:sz w:val="44"/>
          <w:szCs w:val="44"/>
        </w:rPr>
      </w:pPr>
      <w:r>
        <w:rPr>
          <w:rFonts w:ascii="Arial" w:eastAsia="Arial" w:hAnsi="Arial" w:cs="Arial"/>
          <w:b/>
          <w:color w:val="000000"/>
          <w:sz w:val="44"/>
          <w:szCs w:val="44"/>
        </w:rPr>
        <w:t>3ª REGIONAL DE SAÚDE DO PARANÁ</w:t>
      </w:r>
    </w:p>
    <w:p w14:paraId="4825B327" w14:textId="77777777" w:rsidR="003C732D" w:rsidRDefault="00000000">
      <w:pPr>
        <w:jc w:val="center"/>
        <w:rPr>
          <w:rFonts w:ascii="Arial" w:eastAsia="Arial" w:hAnsi="Arial" w:cs="Arial"/>
          <w:color w:val="333333"/>
          <w:sz w:val="18"/>
          <w:szCs w:val="18"/>
        </w:rPr>
      </w:pPr>
      <w:r>
        <w:rPr>
          <w:rFonts w:ascii="Arial" w:eastAsia="Arial" w:hAnsi="Arial" w:cs="Arial"/>
          <w:color w:val="333333"/>
          <w:sz w:val="18"/>
          <w:szCs w:val="18"/>
        </w:rPr>
        <w:t>Arapoti - Carambeí - Castro - Ipiranga - Ivaí - Jaguariaíva - Palmeira - Piraí do Sul - Ponta Grossa - Porto Amazonas - São João do Triunfo - Sengés</w:t>
      </w:r>
    </w:p>
    <w:p w14:paraId="6956ACB7" w14:textId="77777777" w:rsidR="003C732D" w:rsidRDefault="003C732D">
      <w:pPr>
        <w:jc w:val="center"/>
        <w:rPr>
          <w:rFonts w:ascii="Arial" w:eastAsia="Arial" w:hAnsi="Arial" w:cs="Arial"/>
          <w:color w:val="000000"/>
          <w:sz w:val="20"/>
          <w:szCs w:val="20"/>
        </w:rPr>
      </w:pPr>
    </w:p>
    <w:p w14:paraId="6BF8877F" w14:textId="77777777" w:rsidR="003C732D" w:rsidRDefault="003C732D">
      <w:pPr>
        <w:jc w:val="center"/>
        <w:rPr>
          <w:rFonts w:ascii="Arial" w:eastAsia="Arial" w:hAnsi="Arial" w:cs="Arial"/>
          <w:b/>
          <w:color w:val="000000"/>
          <w:sz w:val="44"/>
          <w:szCs w:val="44"/>
        </w:rPr>
      </w:pPr>
    </w:p>
    <w:p w14:paraId="1F41CE61" w14:textId="77777777" w:rsidR="002C20BE" w:rsidRDefault="002C20BE">
      <w:pPr>
        <w:jc w:val="center"/>
        <w:rPr>
          <w:rFonts w:ascii="Arial" w:eastAsia="Arial" w:hAnsi="Arial" w:cs="Arial"/>
          <w:b/>
          <w:color w:val="000000"/>
          <w:sz w:val="44"/>
          <w:szCs w:val="44"/>
        </w:rPr>
      </w:pPr>
    </w:p>
    <w:p w14:paraId="1CEA276E" w14:textId="77777777" w:rsidR="002C20BE" w:rsidRDefault="002C20BE">
      <w:pPr>
        <w:jc w:val="center"/>
        <w:rPr>
          <w:rFonts w:ascii="Arial" w:eastAsia="Arial" w:hAnsi="Arial" w:cs="Arial"/>
          <w:b/>
          <w:color w:val="000000"/>
          <w:sz w:val="44"/>
          <w:szCs w:val="44"/>
        </w:rPr>
      </w:pPr>
    </w:p>
    <w:p w14:paraId="74D6D20C" w14:textId="77777777" w:rsidR="002C20BE" w:rsidRDefault="002C20BE">
      <w:pPr>
        <w:jc w:val="center"/>
        <w:rPr>
          <w:rFonts w:ascii="Arial" w:eastAsia="Arial" w:hAnsi="Arial" w:cs="Arial"/>
          <w:b/>
          <w:color w:val="000000"/>
          <w:sz w:val="44"/>
          <w:szCs w:val="44"/>
        </w:rPr>
      </w:pPr>
    </w:p>
    <w:p w14:paraId="3872F4FE" w14:textId="77777777" w:rsidR="003C732D" w:rsidRDefault="00000000">
      <w:pPr>
        <w:jc w:val="center"/>
        <w:rPr>
          <w:rFonts w:ascii="Arial" w:eastAsia="Arial" w:hAnsi="Arial" w:cs="Arial"/>
          <w:b/>
          <w:color w:val="000000"/>
          <w:sz w:val="44"/>
          <w:szCs w:val="44"/>
        </w:rPr>
      </w:pPr>
      <w:r>
        <w:rPr>
          <w:rFonts w:ascii="Arial" w:eastAsia="Arial" w:hAnsi="Arial" w:cs="Arial"/>
          <w:b/>
          <w:color w:val="000000"/>
          <w:sz w:val="44"/>
          <w:szCs w:val="44"/>
        </w:rPr>
        <w:t>RELAÇÃO REGIONAL</w:t>
      </w:r>
    </w:p>
    <w:p w14:paraId="2D2D96CE" w14:textId="77777777" w:rsidR="003C732D" w:rsidRDefault="00000000">
      <w:pPr>
        <w:jc w:val="center"/>
        <w:rPr>
          <w:rFonts w:ascii="Arial" w:eastAsia="Arial" w:hAnsi="Arial" w:cs="Arial"/>
          <w:b/>
          <w:color w:val="000000"/>
          <w:sz w:val="44"/>
          <w:szCs w:val="44"/>
        </w:rPr>
      </w:pPr>
      <w:r>
        <w:rPr>
          <w:rFonts w:ascii="Arial" w:eastAsia="Arial" w:hAnsi="Arial" w:cs="Arial"/>
          <w:b/>
          <w:color w:val="000000"/>
          <w:sz w:val="44"/>
          <w:szCs w:val="44"/>
        </w:rPr>
        <w:t>DE MEDICAMENTOS ESSENCIAIS</w:t>
      </w:r>
    </w:p>
    <w:p w14:paraId="48FF3134" w14:textId="77777777" w:rsidR="003C732D" w:rsidRDefault="003C732D">
      <w:pPr>
        <w:jc w:val="center"/>
        <w:rPr>
          <w:rFonts w:ascii="Arial" w:eastAsia="Arial" w:hAnsi="Arial" w:cs="Arial"/>
          <w:b/>
          <w:color w:val="000000"/>
          <w:sz w:val="44"/>
          <w:szCs w:val="44"/>
        </w:rPr>
      </w:pPr>
    </w:p>
    <w:p w14:paraId="010F85F7" w14:textId="77777777" w:rsidR="003C732D" w:rsidRDefault="00000000">
      <w:pPr>
        <w:jc w:val="center"/>
        <w:rPr>
          <w:rFonts w:ascii="Arial" w:eastAsia="Arial" w:hAnsi="Arial" w:cs="Arial"/>
          <w:b/>
          <w:color w:val="000000"/>
          <w:sz w:val="44"/>
          <w:szCs w:val="44"/>
        </w:rPr>
      </w:pPr>
      <w:r>
        <w:rPr>
          <w:rFonts w:ascii="Arial" w:eastAsia="Arial" w:hAnsi="Arial" w:cs="Arial"/>
          <w:b/>
          <w:color w:val="000000"/>
          <w:sz w:val="44"/>
          <w:szCs w:val="44"/>
        </w:rPr>
        <w:t>REREME</w:t>
      </w:r>
    </w:p>
    <w:p w14:paraId="4B9301B0" w14:textId="77777777" w:rsidR="003C732D" w:rsidRDefault="003C732D">
      <w:pPr>
        <w:jc w:val="center"/>
        <w:rPr>
          <w:rFonts w:ascii="Arial" w:eastAsia="Arial" w:hAnsi="Arial" w:cs="Arial"/>
          <w:b/>
          <w:color w:val="000000"/>
          <w:sz w:val="44"/>
          <w:szCs w:val="44"/>
        </w:rPr>
      </w:pPr>
    </w:p>
    <w:p w14:paraId="23DBB6F1" w14:textId="77777777" w:rsidR="002C20BE" w:rsidRDefault="002C20BE">
      <w:pPr>
        <w:jc w:val="center"/>
        <w:rPr>
          <w:rFonts w:ascii="Arial" w:eastAsia="Arial" w:hAnsi="Arial" w:cs="Arial"/>
          <w:b/>
          <w:color w:val="000000"/>
          <w:sz w:val="44"/>
          <w:szCs w:val="44"/>
        </w:rPr>
      </w:pPr>
    </w:p>
    <w:p w14:paraId="669AB891" w14:textId="77777777" w:rsidR="002C20BE" w:rsidRDefault="002C20BE">
      <w:pPr>
        <w:jc w:val="center"/>
        <w:rPr>
          <w:rFonts w:ascii="Arial" w:eastAsia="Arial" w:hAnsi="Arial" w:cs="Arial"/>
          <w:b/>
          <w:color w:val="000000"/>
          <w:sz w:val="44"/>
          <w:szCs w:val="44"/>
        </w:rPr>
      </w:pPr>
    </w:p>
    <w:p w14:paraId="2F5E978D" w14:textId="77777777" w:rsidR="002C20BE" w:rsidRDefault="002C20BE">
      <w:pPr>
        <w:jc w:val="center"/>
        <w:rPr>
          <w:rFonts w:ascii="Arial" w:eastAsia="Arial" w:hAnsi="Arial" w:cs="Arial"/>
          <w:b/>
          <w:color w:val="000000"/>
          <w:sz w:val="44"/>
          <w:szCs w:val="44"/>
        </w:rPr>
      </w:pPr>
    </w:p>
    <w:p w14:paraId="61B4962D" w14:textId="2946E699" w:rsidR="003C732D" w:rsidRDefault="00000000">
      <w:pPr>
        <w:jc w:val="center"/>
        <w:rPr>
          <w:rFonts w:ascii="Arial" w:eastAsia="Arial" w:hAnsi="Arial" w:cs="Arial"/>
          <w:b/>
          <w:color w:val="000000"/>
          <w:sz w:val="44"/>
          <w:szCs w:val="44"/>
        </w:rPr>
      </w:pPr>
      <w:r>
        <w:rPr>
          <w:rFonts w:ascii="Arial" w:eastAsia="Arial" w:hAnsi="Arial" w:cs="Arial"/>
          <w:b/>
          <w:sz w:val="44"/>
          <w:szCs w:val="44"/>
        </w:rPr>
        <w:t xml:space="preserve">Edição revisada em março de </w:t>
      </w:r>
      <w:r>
        <w:rPr>
          <w:rFonts w:ascii="Arial" w:eastAsia="Arial" w:hAnsi="Arial" w:cs="Arial"/>
          <w:b/>
          <w:color w:val="000000"/>
          <w:sz w:val="44"/>
          <w:szCs w:val="44"/>
        </w:rPr>
        <w:t>202</w:t>
      </w:r>
      <w:r w:rsidR="002C20BE">
        <w:rPr>
          <w:rFonts w:ascii="Arial" w:eastAsia="Arial" w:hAnsi="Arial" w:cs="Arial"/>
          <w:b/>
          <w:sz w:val="44"/>
          <w:szCs w:val="44"/>
        </w:rPr>
        <w:t>6</w:t>
      </w:r>
    </w:p>
    <w:p w14:paraId="67F22E76" w14:textId="77777777" w:rsidR="003C732D" w:rsidRDefault="003C732D">
      <w:pPr>
        <w:jc w:val="center"/>
        <w:rPr>
          <w:rFonts w:ascii="Arial" w:eastAsia="Arial" w:hAnsi="Arial" w:cs="Arial"/>
          <w:b/>
          <w:color w:val="000000"/>
          <w:sz w:val="44"/>
          <w:szCs w:val="44"/>
        </w:rPr>
      </w:pPr>
      <w:bookmarkStart w:id="0" w:name="_heading=h.gjdgxs" w:colFirst="0" w:colLast="0"/>
      <w:bookmarkEnd w:id="0"/>
    </w:p>
    <w:p w14:paraId="50ED5735" w14:textId="77777777" w:rsidR="003C732D" w:rsidRDefault="003C732D">
      <w:pPr>
        <w:rPr>
          <w:rFonts w:ascii="Arial" w:eastAsia="Arial" w:hAnsi="Arial" w:cs="Arial"/>
          <w:b/>
          <w:color w:val="000000"/>
          <w:sz w:val="44"/>
          <w:szCs w:val="44"/>
        </w:rPr>
      </w:pPr>
    </w:p>
    <w:p w14:paraId="3C376D23" w14:textId="77777777" w:rsidR="003C732D" w:rsidRDefault="003C732D">
      <w:pPr>
        <w:jc w:val="center"/>
        <w:rPr>
          <w:rFonts w:ascii="Arial" w:eastAsia="Arial" w:hAnsi="Arial" w:cs="Arial"/>
          <w:b/>
          <w:color w:val="000000"/>
          <w:sz w:val="44"/>
          <w:szCs w:val="44"/>
        </w:rPr>
      </w:pPr>
    </w:p>
    <w:p w14:paraId="3562AC3C" w14:textId="77777777" w:rsidR="003C732D" w:rsidRDefault="003C732D">
      <w:pPr>
        <w:jc w:val="center"/>
        <w:rPr>
          <w:rFonts w:ascii="Arial" w:eastAsia="Arial" w:hAnsi="Arial" w:cs="Arial"/>
          <w:color w:val="000000"/>
          <w:sz w:val="20"/>
          <w:szCs w:val="20"/>
        </w:rPr>
      </w:pPr>
    </w:p>
    <w:p w14:paraId="25764F71" w14:textId="77777777" w:rsidR="003C732D" w:rsidRDefault="003C732D">
      <w:pPr>
        <w:jc w:val="center"/>
        <w:rPr>
          <w:rFonts w:ascii="Arial" w:eastAsia="Arial" w:hAnsi="Arial" w:cs="Arial"/>
          <w:color w:val="000000"/>
          <w:sz w:val="20"/>
          <w:szCs w:val="20"/>
        </w:rPr>
      </w:pPr>
    </w:p>
    <w:p w14:paraId="46D26D21" w14:textId="77777777" w:rsidR="003C732D" w:rsidRDefault="003C732D">
      <w:pPr>
        <w:rPr>
          <w:rFonts w:ascii="Arial" w:eastAsia="Arial" w:hAnsi="Arial" w:cs="Arial"/>
          <w:color w:val="000000"/>
          <w:sz w:val="20"/>
          <w:szCs w:val="20"/>
        </w:rPr>
      </w:pPr>
    </w:p>
    <w:p w14:paraId="11B164FB" w14:textId="77777777" w:rsidR="003C732D" w:rsidRDefault="00000000">
      <w:pPr>
        <w:rPr>
          <w:rFonts w:ascii="Arial" w:eastAsia="Arial" w:hAnsi="Arial" w:cs="Arial"/>
          <w:color w:val="000000"/>
          <w:sz w:val="20"/>
          <w:szCs w:val="20"/>
        </w:rPr>
      </w:pPr>
      <w:r>
        <w:rPr>
          <w:rFonts w:ascii="Arial" w:eastAsia="Arial" w:hAnsi="Arial" w:cs="Arial"/>
          <w:color w:val="000000"/>
          <w:sz w:val="20"/>
          <w:szCs w:val="20"/>
        </w:rPr>
        <w:t xml:space="preserve">Ponta Grossa </w:t>
      </w:r>
      <w:r>
        <w:rPr>
          <w:rFonts w:ascii="ArialMT" w:eastAsia="ArialMT" w:hAnsi="ArialMT" w:cs="ArialMT"/>
          <w:color w:val="000000"/>
          <w:sz w:val="20"/>
          <w:szCs w:val="20"/>
        </w:rPr>
        <w:t xml:space="preserve">– </w:t>
      </w:r>
      <w:r>
        <w:rPr>
          <w:rFonts w:ascii="Arial" w:eastAsia="Arial" w:hAnsi="Arial" w:cs="Arial"/>
          <w:color w:val="000000"/>
          <w:sz w:val="20"/>
          <w:szCs w:val="20"/>
        </w:rPr>
        <w:t>PR</w:t>
      </w:r>
    </w:p>
    <w:p w14:paraId="5D7BAA6D" w14:textId="77777777" w:rsidR="003C732D" w:rsidRDefault="00000000">
      <w:pPr>
        <w:rPr>
          <w:rFonts w:ascii="Arial" w:eastAsia="Arial" w:hAnsi="Arial" w:cs="Arial"/>
          <w:color w:val="000000"/>
          <w:sz w:val="20"/>
          <w:szCs w:val="20"/>
        </w:rPr>
      </w:pPr>
      <w:r>
        <w:rPr>
          <w:rFonts w:ascii="Arial" w:eastAsia="Arial" w:hAnsi="Arial" w:cs="Arial"/>
          <w:color w:val="000000"/>
          <w:sz w:val="20"/>
          <w:szCs w:val="20"/>
        </w:rPr>
        <w:t xml:space="preserve">2020. Direitos reservados </w:t>
      </w:r>
      <w:r>
        <w:rPr>
          <w:rFonts w:ascii="ArialMT" w:eastAsia="ArialMT" w:hAnsi="ArialMT" w:cs="ArialMT"/>
          <w:color w:val="000000"/>
          <w:sz w:val="20"/>
          <w:szCs w:val="20"/>
        </w:rPr>
        <w:t xml:space="preserve">– </w:t>
      </w:r>
      <w:r>
        <w:rPr>
          <w:rFonts w:ascii="Arial" w:eastAsia="Arial" w:hAnsi="Arial" w:cs="Arial"/>
          <w:color w:val="000000"/>
          <w:sz w:val="20"/>
          <w:szCs w:val="20"/>
        </w:rPr>
        <w:t>3ª Regional de Saúde do Paraná.</w:t>
      </w:r>
    </w:p>
    <w:p w14:paraId="6C460F1B" w14:textId="77777777" w:rsidR="003C732D" w:rsidRDefault="00000000">
      <w:pPr>
        <w:rPr>
          <w:rFonts w:ascii="Arial" w:eastAsia="Arial" w:hAnsi="Arial" w:cs="Arial"/>
          <w:b/>
          <w:sz w:val="20"/>
          <w:szCs w:val="20"/>
        </w:rPr>
      </w:pPr>
      <w:r>
        <w:rPr>
          <w:rFonts w:ascii="Arial" w:eastAsia="Arial" w:hAnsi="Arial" w:cs="Arial"/>
          <w:color w:val="000000"/>
          <w:sz w:val="20"/>
          <w:szCs w:val="20"/>
        </w:rPr>
        <w:t>É permitida a reprodução parcial ou total, desde que citada a fonte.</w:t>
      </w:r>
    </w:p>
    <w:p w14:paraId="56BE7425" w14:textId="77777777" w:rsidR="003C732D" w:rsidRDefault="003C732D">
      <w:pPr>
        <w:spacing w:line="360" w:lineRule="auto"/>
        <w:rPr>
          <w:rFonts w:ascii="Arial" w:eastAsia="Arial" w:hAnsi="Arial" w:cs="Arial"/>
        </w:rPr>
      </w:pPr>
    </w:p>
    <w:p w14:paraId="637A9AA9" w14:textId="77777777" w:rsidR="003C732D" w:rsidRDefault="00000000">
      <w:pPr>
        <w:spacing w:line="360" w:lineRule="auto"/>
        <w:rPr>
          <w:rFonts w:ascii="Arial" w:eastAsia="Arial" w:hAnsi="Arial" w:cs="Arial"/>
          <w:sz w:val="20"/>
          <w:szCs w:val="20"/>
        </w:rPr>
      </w:pPr>
      <w:r>
        <w:rPr>
          <w:rFonts w:ascii="Arial" w:eastAsia="Arial" w:hAnsi="Arial" w:cs="Arial"/>
          <w:sz w:val="20"/>
          <w:szCs w:val="20"/>
        </w:rPr>
        <w:t>3ª Regional de Saúde do Paraná</w:t>
      </w:r>
    </w:p>
    <w:p w14:paraId="718C42D2" w14:textId="77777777" w:rsidR="003C732D" w:rsidRDefault="00000000">
      <w:pPr>
        <w:spacing w:line="360" w:lineRule="auto"/>
        <w:rPr>
          <w:rFonts w:ascii="Arial" w:eastAsia="Arial" w:hAnsi="Arial" w:cs="Arial"/>
          <w:sz w:val="20"/>
          <w:szCs w:val="20"/>
        </w:rPr>
      </w:pPr>
      <w:r>
        <w:rPr>
          <w:rFonts w:ascii="Arial" w:eastAsia="Arial" w:hAnsi="Arial" w:cs="Arial"/>
          <w:sz w:val="20"/>
          <w:szCs w:val="20"/>
        </w:rPr>
        <w:t>Secretaria Estadual de Saúde</w:t>
      </w:r>
    </w:p>
    <w:p w14:paraId="2CEC750A" w14:textId="77777777" w:rsidR="003C732D" w:rsidRDefault="00000000">
      <w:pPr>
        <w:spacing w:line="360" w:lineRule="auto"/>
        <w:rPr>
          <w:rFonts w:ascii="Arial" w:eastAsia="Arial" w:hAnsi="Arial" w:cs="Arial"/>
          <w:sz w:val="20"/>
          <w:szCs w:val="20"/>
        </w:rPr>
      </w:pPr>
      <w:r>
        <w:rPr>
          <w:rFonts w:ascii="Arial" w:eastAsia="Arial" w:hAnsi="Arial" w:cs="Arial"/>
          <w:sz w:val="20"/>
          <w:szCs w:val="20"/>
        </w:rPr>
        <w:t>Comissão de Farmácia e Terapêutica (CFT) dos municípios integrantes da 3ª Regional de Saúde</w:t>
      </w:r>
    </w:p>
    <w:p w14:paraId="0652D921" w14:textId="77777777" w:rsidR="003C732D" w:rsidRDefault="003C732D">
      <w:pPr>
        <w:spacing w:line="360" w:lineRule="auto"/>
        <w:rPr>
          <w:rFonts w:ascii="Arial" w:eastAsia="Arial" w:hAnsi="Arial" w:cs="Arial"/>
          <w:sz w:val="20"/>
          <w:szCs w:val="20"/>
        </w:rPr>
      </w:pPr>
    </w:p>
    <w:p w14:paraId="336067F5" w14:textId="77777777" w:rsidR="003C732D" w:rsidRDefault="003C732D">
      <w:pPr>
        <w:spacing w:line="360" w:lineRule="auto"/>
        <w:rPr>
          <w:rFonts w:ascii="Arial" w:eastAsia="Arial" w:hAnsi="Arial" w:cs="Arial"/>
          <w:sz w:val="20"/>
          <w:szCs w:val="20"/>
        </w:rPr>
      </w:pPr>
    </w:p>
    <w:p w14:paraId="1480F8D9" w14:textId="77777777" w:rsidR="003C732D" w:rsidRDefault="00000000">
      <w:pPr>
        <w:spacing w:line="360" w:lineRule="auto"/>
        <w:rPr>
          <w:rFonts w:ascii="Arial" w:eastAsia="Arial" w:hAnsi="Arial" w:cs="Arial"/>
          <w:sz w:val="20"/>
          <w:szCs w:val="20"/>
        </w:rPr>
      </w:pPr>
      <w:r>
        <w:rPr>
          <w:rFonts w:ascii="Arial" w:eastAsia="Arial" w:hAnsi="Arial" w:cs="Arial"/>
          <w:sz w:val="20"/>
          <w:szCs w:val="20"/>
        </w:rPr>
        <w:t>Rua Doutor Paula Xavier, 743</w:t>
      </w:r>
    </w:p>
    <w:p w14:paraId="32D76451" w14:textId="77777777" w:rsidR="003C732D" w:rsidRDefault="00000000">
      <w:pPr>
        <w:spacing w:line="360" w:lineRule="auto"/>
        <w:rPr>
          <w:rFonts w:ascii="Arial" w:eastAsia="Arial" w:hAnsi="Arial" w:cs="Arial"/>
          <w:sz w:val="20"/>
          <w:szCs w:val="20"/>
        </w:rPr>
      </w:pPr>
      <w:r>
        <w:rPr>
          <w:rFonts w:ascii="Arial" w:eastAsia="Arial" w:hAnsi="Arial" w:cs="Arial"/>
          <w:sz w:val="20"/>
          <w:szCs w:val="20"/>
        </w:rPr>
        <w:t>Vila Estrela</w:t>
      </w:r>
    </w:p>
    <w:p w14:paraId="0C3035D8" w14:textId="77777777" w:rsidR="003C732D" w:rsidRDefault="00000000">
      <w:pPr>
        <w:spacing w:line="360" w:lineRule="auto"/>
        <w:rPr>
          <w:rFonts w:ascii="Arial" w:eastAsia="Arial" w:hAnsi="Arial" w:cs="Arial"/>
          <w:sz w:val="20"/>
          <w:szCs w:val="20"/>
        </w:rPr>
      </w:pPr>
      <w:r>
        <w:rPr>
          <w:rFonts w:ascii="Arial" w:eastAsia="Arial" w:hAnsi="Arial" w:cs="Arial"/>
          <w:sz w:val="20"/>
          <w:szCs w:val="20"/>
        </w:rPr>
        <w:t>CEP: 84010-000</w:t>
      </w:r>
    </w:p>
    <w:p w14:paraId="308E5EB6" w14:textId="77777777" w:rsidR="003C732D" w:rsidRDefault="00000000">
      <w:pPr>
        <w:spacing w:line="360" w:lineRule="auto"/>
        <w:rPr>
          <w:rFonts w:ascii="Arial" w:eastAsia="Arial" w:hAnsi="Arial" w:cs="Arial"/>
          <w:sz w:val="20"/>
          <w:szCs w:val="20"/>
        </w:rPr>
      </w:pPr>
      <w:r>
        <w:rPr>
          <w:rFonts w:ascii="Arial" w:eastAsia="Arial" w:hAnsi="Arial" w:cs="Arial"/>
          <w:sz w:val="20"/>
          <w:szCs w:val="20"/>
        </w:rPr>
        <w:t>Ponta Grossa – Paraná - Brasil</w:t>
      </w:r>
    </w:p>
    <w:p w14:paraId="60D42B48" w14:textId="77777777" w:rsidR="003C732D" w:rsidRDefault="00000000">
      <w:pPr>
        <w:spacing w:line="360" w:lineRule="auto"/>
        <w:rPr>
          <w:rFonts w:ascii="Arial" w:eastAsia="Arial" w:hAnsi="Arial" w:cs="Arial"/>
          <w:sz w:val="20"/>
          <w:szCs w:val="20"/>
        </w:rPr>
      </w:pPr>
      <w:r>
        <w:rPr>
          <w:rFonts w:ascii="Arial" w:eastAsia="Arial" w:hAnsi="Arial" w:cs="Arial"/>
          <w:sz w:val="20"/>
          <w:szCs w:val="20"/>
        </w:rPr>
        <w:t>e-mail: scine03rs@sesa.pr.gov.br</w:t>
      </w:r>
    </w:p>
    <w:p w14:paraId="468D47B7" w14:textId="77777777" w:rsidR="003C732D" w:rsidRDefault="00000000">
      <w:pPr>
        <w:spacing w:line="360" w:lineRule="auto"/>
        <w:rPr>
          <w:rFonts w:ascii="Arial" w:eastAsia="Arial" w:hAnsi="Arial" w:cs="Arial"/>
          <w:sz w:val="20"/>
          <w:szCs w:val="20"/>
        </w:rPr>
      </w:pPr>
      <w:proofErr w:type="spellStart"/>
      <w:r>
        <w:rPr>
          <w:rFonts w:ascii="Arial" w:eastAsia="Arial" w:hAnsi="Arial" w:cs="Arial"/>
          <w:sz w:val="20"/>
          <w:szCs w:val="20"/>
        </w:rPr>
        <w:t>Tel</w:t>
      </w:r>
      <w:proofErr w:type="spellEnd"/>
      <w:r>
        <w:rPr>
          <w:rFonts w:ascii="Arial" w:eastAsia="Arial" w:hAnsi="Arial" w:cs="Arial"/>
          <w:sz w:val="20"/>
          <w:szCs w:val="20"/>
        </w:rPr>
        <w:t>/Fax: (42) 3219-9800</w:t>
      </w:r>
    </w:p>
    <w:p w14:paraId="35051A29" w14:textId="77777777" w:rsidR="003C732D" w:rsidRDefault="003C732D">
      <w:pPr>
        <w:spacing w:line="360" w:lineRule="auto"/>
        <w:rPr>
          <w:rFonts w:ascii="Arial" w:eastAsia="Arial" w:hAnsi="Arial" w:cs="Arial"/>
          <w:sz w:val="20"/>
          <w:szCs w:val="20"/>
        </w:rPr>
      </w:pPr>
    </w:p>
    <w:p w14:paraId="1FC97934" w14:textId="77777777" w:rsidR="003C732D" w:rsidRDefault="003C732D">
      <w:pPr>
        <w:spacing w:line="360" w:lineRule="auto"/>
        <w:rPr>
          <w:rFonts w:ascii="Arial" w:eastAsia="Arial" w:hAnsi="Arial" w:cs="Arial"/>
          <w:sz w:val="20"/>
          <w:szCs w:val="20"/>
        </w:rPr>
      </w:pPr>
    </w:p>
    <w:p w14:paraId="0F3B7F5C" w14:textId="77777777" w:rsidR="003C732D" w:rsidRDefault="003C732D">
      <w:pPr>
        <w:spacing w:line="360" w:lineRule="auto"/>
        <w:rPr>
          <w:rFonts w:ascii="Arial" w:eastAsia="Arial" w:hAnsi="Arial" w:cs="Arial"/>
          <w:sz w:val="20"/>
          <w:szCs w:val="20"/>
        </w:rPr>
      </w:pPr>
    </w:p>
    <w:p w14:paraId="78919A20" w14:textId="77777777" w:rsidR="003C732D" w:rsidRDefault="00000000">
      <w:pPr>
        <w:spacing w:line="360" w:lineRule="auto"/>
        <w:rPr>
          <w:rFonts w:ascii="Arial" w:eastAsia="Arial" w:hAnsi="Arial" w:cs="Arial"/>
          <w:sz w:val="20"/>
          <w:szCs w:val="20"/>
        </w:rPr>
      </w:pPr>
      <w:r>
        <w:rPr>
          <w:rFonts w:ascii="Arial" w:eastAsia="Arial" w:hAnsi="Arial" w:cs="Arial"/>
          <w:b/>
          <w:sz w:val="20"/>
          <w:szCs w:val="20"/>
        </w:rPr>
        <w:t>Elaboração e Criação:</w:t>
      </w:r>
      <w:r>
        <w:rPr>
          <w:rFonts w:ascii="Arial" w:eastAsia="Arial" w:hAnsi="Arial" w:cs="Arial"/>
          <w:sz w:val="20"/>
          <w:szCs w:val="20"/>
        </w:rPr>
        <w:t xml:space="preserve"> Comissão de Farmácia e Terapêutica (CFT) dos municípios integrantes da 3ª Regional de Saúde do Paraná</w:t>
      </w:r>
    </w:p>
    <w:p w14:paraId="04D2B630" w14:textId="77777777" w:rsidR="003C732D" w:rsidRDefault="00000000">
      <w:pPr>
        <w:spacing w:line="360" w:lineRule="auto"/>
        <w:rPr>
          <w:rFonts w:ascii="Arial" w:eastAsia="Arial" w:hAnsi="Arial" w:cs="Arial"/>
          <w:sz w:val="20"/>
          <w:szCs w:val="20"/>
        </w:rPr>
      </w:pPr>
      <w:r>
        <w:rPr>
          <w:rFonts w:ascii="Arial" w:eastAsia="Arial" w:hAnsi="Arial" w:cs="Arial"/>
          <w:b/>
          <w:sz w:val="20"/>
          <w:szCs w:val="20"/>
        </w:rPr>
        <w:t>Presidente:</w:t>
      </w:r>
      <w:r>
        <w:rPr>
          <w:rFonts w:ascii="Arial" w:eastAsia="Arial" w:hAnsi="Arial" w:cs="Arial"/>
          <w:sz w:val="20"/>
          <w:szCs w:val="20"/>
        </w:rPr>
        <w:t xml:space="preserve"> Rogério Fracalossi (Jaguariaíva).</w:t>
      </w:r>
    </w:p>
    <w:p w14:paraId="22A40CF5" w14:textId="77777777" w:rsidR="003C732D" w:rsidRDefault="00000000">
      <w:pPr>
        <w:spacing w:line="360" w:lineRule="auto"/>
        <w:rPr>
          <w:rFonts w:ascii="Arial" w:eastAsia="Arial" w:hAnsi="Arial" w:cs="Arial"/>
          <w:sz w:val="20"/>
          <w:szCs w:val="20"/>
        </w:rPr>
      </w:pPr>
      <w:r>
        <w:rPr>
          <w:rFonts w:ascii="Arial" w:eastAsia="Arial" w:hAnsi="Arial" w:cs="Arial"/>
          <w:b/>
          <w:sz w:val="20"/>
          <w:szCs w:val="20"/>
        </w:rPr>
        <w:t>Vice-Presidente:</w:t>
      </w:r>
      <w:r>
        <w:rPr>
          <w:rFonts w:ascii="Arial" w:eastAsia="Arial" w:hAnsi="Arial" w:cs="Arial"/>
          <w:sz w:val="20"/>
          <w:szCs w:val="20"/>
        </w:rPr>
        <w:t xml:space="preserve"> </w:t>
      </w:r>
    </w:p>
    <w:p w14:paraId="0A91CB5B" w14:textId="77777777" w:rsidR="003C732D" w:rsidRDefault="00000000">
      <w:pPr>
        <w:spacing w:line="360" w:lineRule="auto"/>
        <w:rPr>
          <w:rFonts w:ascii="Arial" w:eastAsia="Arial" w:hAnsi="Arial" w:cs="Arial"/>
          <w:sz w:val="20"/>
          <w:szCs w:val="20"/>
        </w:rPr>
      </w:pPr>
      <w:r>
        <w:rPr>
          <w:rFonts w:ascii="Arial" w:eastAsia="Arial" w:hAnsi="Arial" w:cs="Arial"/>
          <w:b/>
          <w:sz w:val="20"/>
          <w:szCs w:val="20"/>
        </w:rPr>
        <w:t>Secretario:</w:t>
      </w:r>
      <w:r>
        <w:rPr>
          <w:rFonts w:ascii="Arial" w:eastAsia="Arial" w:hAnsi="Arial" w:cs="Arial"/>
          <w:sz w:val="20"/>
          <w:szCs w:val="20"/>
        </w:rPr>
        <w:t xml:space="preserve"> Eduardo Vinicius Silva Almeida (São João do Triunfo).</w:t>
      </w:r>
    </w:p>
    <w:p w14:paraId="163305F4" w14:textId="77777777" w:rsidR="003C732D" w:rsidRDefault="00000000">
      <w:pPr>
        <w:spacing w:line="360" w:lineRule="auto"/>
        <w:rPr>
          <w:rFonts w:ascii="Arial" w:eastAsia="Arial" w:hAnsi="Arial" w:cs="Arial"/>
          <w:sz w:val="20"/>
          <w:szCs w:val="20"/>
        </w:rPr>
      </w:pPr>
      <w:r>
        <w:rPr>
          <w:rFonts w:ascii="Arial" w:eastAsia="Arial" w:hAnsi="Arial" w:cs="Arial"/>
          <w:b/>
          <w:sz w:val="20"/>
          <w:szCs w:val="20"/>
        </w:rPr>
        <w:t>Suplente Secretario:</w:t>
      </w:r>
      <w:r>
        <w:rPr>
          <w:rFonts w:ascii="Arial" w:eastAsia="Arial" w:hAnsi="Arial" w:cs="Arial"/>
          <w:sz w:val="20"/>
          <w:szCs w:val="20"/>
        </w:rPr>
        <w:t xml:space="preserve"> Juliana Silva Ávila (Castro).</w:t>
      </w:r>
    </w:p>
    <w:p w14:paraId="3E781557" w14:textId="77777777" w:rsidR="003C732D" w:rsidRDefault="00000000">
      <w:pPr>
        <w:spacing w:line="360" w:lineRule="auto"/>
        <w:jc w:val="both"/>
        <w:rPr>
          <w:rFonts w:ascii="Arial" w:eastAsia="Arial" w:hAnsi="Arial" w:cs="Arial"/>
          <w:b/>
          <w:sz w:val="20"/>
          <w:szCs w:val="20"/>
        </w:rPr>
      </w:pPr>
      <w:r>
        <w:rPr>
          <w:rFonts w:ascii="Arial" w:eastAsia="Arial" w:hAnsi="Arial" w:cs="Arial"/>
          <w:b/>
          <w:sz w:val="20"/>
          <w:szCs w:val="20"/>
        </w:rPr>
        <w:t>Membros da CFT:</w:t>
      </w:r>
      <w:r>
        <w:rPr>
          <w:rFonts w:ascii="Arial" w:eastAsia="Arial" w:hAnsi="Arial" w:cs="Arial"/>
          <w:sz w:val="20"/>
          <w:szCs w:val="20"/>
        </w:rPr>
        <w:t xml:space="preserve"> </w:t>
      </w:r>
      <w:proofErr w:type="spellStart"/>
      <w:r>
        <w:rPr>
          <w:rFonts w:ascii="Arial" w:eastAsia="Arial" w:hAnsi="Arial" w:cs="Arial"/>
          <w:sz w:val="20"/>
          <w:szCs w:val="20"/>
        </w:rPr>
        <w:t>Thayane</w:t>
      </w:r>
      <w:proofErr w:type="spellEnd"/>
      <w:r>
        <w:rPr>
          <w:rFonts w:ascii="Arial" w:eastAsia="Arial" w:hAnsi="Arial" w:cs="Arial"/>
          <w:sz w:val="20"/>
          <w:szCs w:val="20"/>
        </w:rPr>
        <w:t xml:space="preserve"> </w:t>
      </w:r>
      <w:proofErr w:type="spellStart"/>
      <w:r>
        <w:rPr>
          <w:rFonts w:ascii="Arial" w:eastAsia="Arial" w:hAnsi="Arial" w:cs="Arial"/>
          <w:sz w:val="20"/>
          <w:szCs w:val="20"/>
        </w:rPr>
        <w:t>Olstan</w:t>
      </w:r>
      <w:proofErr w:type="spellEnd"/>
      <w:r>
        <w:rPr>
          <w:rFonts w:ascii="Arial" w:eastAsia="Arial" w:hAnsi="Arial" w:cs="Arial"/>
          <w:sz w:val="20"/>
          <w:szCs w:val="20"/>
        </w:rPr>
        <w:t xml:space="preserve"> Scheffer (Ipiranga), Gisela </w:t>
      </w:r>
      <w:proofErr w:type="spellStart"/>
      <w:r>
        <w:rPr>
          <w:rFonts w:ascii="Arial" w:eastAsia="Arial" w:hAnsi="Arial" w:cs="Arial"/>
          <w:sz w:val="20"/>
          <w:szCs w:val="20"/>
        </w:rPr>
        <w:t>Huren</w:t>
      </w:r>
      <w:proofErr w:type="spellEnd"/>
      <w:r>
        <w:rPr>
          <w:rFonts w:ascii="Arial" w:eastAsia="Arial" w:hAnsi="Arial" w:cs="Arial"/>
          <w:sz w:val="20"/>
          <w:szCs w:val="20"/>
        </w:rPr>
        <w:t xml:space="preserve"> (Sengés), Danielly Borges </w:t>
      </w:r>
      <w:proofErr w:type="spellStart"/>
      <w:r>
        <w:rPr>
          <w:rFonts w:ascii="Arial" w:eastAsia="Arial" w:hAnsi="Arial" w:cs="Arial"/>
          <w:sz w:val="20"/>
          <w:szCs w:val="20"/>
        </w:rPr>
        <w:t>Senchechem</w:t>
      </w:r>
      <w:proofErr w:type="spellEnd"/>
      <w:r>
        <w:rPr>
          <w:rFonts w:ascii="Arial" w:eastAsia="Arial" w:hAnsi="Arial" w:cs="Arial"/>
          <w:sz w:val="20"/>
          <w:szCs w:val="20"/>
        </w:rPr>
        <w:t xml:space="preserve"> (Carambeí), Flavia </w:t>
      </w:r>
      <w:proofErr w:type="spellStart"/>
      <w:r>
        <w:rPr>
          <w:rFonts w:ascii="Arial" w:eastAsia="Arial" w:hAnsi="Arial" w:cs="Arial"/>
          <w:sz w:val="20"/>
          <w:szCs w:val="20"/>
        </w:rPr>
        <w:t>Miryan</w:t>
      </w:r>
      <w:proofErr w:type="spellEnd"/>
      <w:r>
        <w:rPr>
          <w:rFonts w:ascii="Arial" w:eastAsia="Arial" w:hAnsi="Arial" w:cs="Arial"/>
          <w:sz w:val="20"/>
          <w:szCs w:val="20"/>
        </w:rPr>
        <w:t xml:space="preserve"> Martins Almeida de Mello (</w:t>
      </w:r>
      <w:proofErr w:type="spellStart"/>
      <w:r>
        <w:rPr>
          <w:rFonts w:ascii="Arial" w:eastAsia="Arial" w:hAnsi="Arial" w:cs="Arial"/>
          <w:sz w:val="20"/>
          <w:szCs w:val="20"/>
        </w:rPr>
        <w:t>Carambei</w:t>
      </w:r>
      <w:proofErr w:type="spellEnd"/>
      <w:r>
        <w:rPr>
          <w:rFonts w:ascii="Arial" w:eastAsia="Arial" w:hAnsi="Arial" w:cs="Arial"/>
          <w:sz w:val="20"/>
          <w:szCs w:val="20"/>
        </w:rPr>
        <w:t xml:space="preserve">), Marcela Vaz Kuhn Minardi (Porto Amazonas), Bruna Fernanda </w:t>
      </w:r>
      <w:proofErr w:type="spellStart"/>
      <w:r>
        <w:rPr>
          <w:rFonts w:ascii="Arial" w:eastAsia="Arial" w:hAnsi="Arial" w:cs="Arial"/>
          <w:sz w:val="20"/>
          <w:szCs w:val="20"/>
        </w:rPr>
        <w:t>Venc</w:t>
      </w:r>
      <w:proofErr w:type="spellEnd"/>
      <w:r>
        <w:rPr>
          <w:rFonts w:ascii="Arial" w:eastAsia="Arial" w:hAnsi="Arial" w:cs="Arial"/>
          <w:sz w:val="20"/>
          <w:szCs w:val="20"/>
        </w:rPr>
        <w:t xml:space="preserve"> dos Santos (Palmeira), Andressa Cristine </w:t>
      </w:r>
      <w:proofErr w:type="spellStart"/>
      <w:r>
        <w:rPr>
          <w:rFonts w:ascii="Arial" w:eastAsia="Arial" w:hAnsi="Arial" w:cs="Arial"/>
          <w:sz w:val="20"/>
          <w:szCs w:val="20"/>
        </w:rPr>
        <w:t>Vitcoski</w:t>
      </w:r>
      <w:proofErr w:type="spellEnd"/>
      <w:r>
        <w:rPr>
          <w:rFonts w:ascii="Arial" w:eastAsia="Arial" w:hAnsi="Arial" w:cs="Arial"/>
          <w:sz w:val="20"/>
          <w:szCs w:val="20"/>
        </w:rPr>
        <w:t xml:space="preserve"> </w:t>
      </w:r>
      <w:proofErr w:type="spellStart"/>
      <w:r>
        <w:rPr>
          <w:rFonts w:ascii="Arial" w:eastAsia="Arial" w:hAnsi="Arial" w:cs="Arial"/>
          <w:sz w:val="20"/>
          <w:szCs w:val="20"/>
        </w:rPr>
        <w:t>Borkoski</w:t>
      </w:r>
      <w:proofErr w:type="spellEnd"/>
      <w:r>
        <w:rPr>
          <w:rFonts w:ascii="Arial" w:eastAsia="Arial" w:hAnsi="Arial" w:cs="Arial"/>
          <w:sz w:val="20"/>
          <w:szCs w:val="20"/>
        </w:rPr>
        <w:t xml:space="preserve"> (Palmeira), Raquel Armstrong (Ivaí), Fernanda Ferreira da Luz (Piraí do Sul), </w:t>
      </w:r>
      <w:proofErr w:type="spellStart"/>
      <w:r>
        <w:rPr>
          <w:rFonts w:ascii="Arial" w:eastAsia="Arial" w:hAnsi="Arial" w:cs="Arial"/>
          <w:sz w:val="20"/>
          <w:szCs w:val="20"/>
        </w:rPr>
        <w:t>Thayse</w:t>
      </w:r>
      <w:proofErr w:type="spellEnd"/>
      <w:r>
        <w:rPr>
          <w:rFonts w:ascii="Arial" w:eastAsia="Arial" w:hAnsi="Arial" w:cs="Arial"/>
          <w:sz w:val="20"/>
          <w:szCs w:val="20"/>
        </w:rPr>
        <w:t xml:space="preserve"> Vanessa Giovanetti Mendes (Piraí do Sul), </w:t>
      </w:r>
      <w:proofErr w:type="spellStart"/>
      <w:r>
        <w:rPr>
          <w:rFonts w:ascii="Arial" w:eastAsia="Arial" w:hAnsi="Arial" w:cs="Arial"/>
          <w:sz w:val="20"/>
          <w:szCs w:val="20"/>
        </w:rPr>
        <w:t>Liselaine</w:t>
      </w:r>
      <w:proofErr w:type="spellEnd"/>
      <w:r>
        <w:rPr>
          <w:rFonts w:ascii="Arial" w:eastAsia="Arial" w:hAnsi="Arial" w:cs="Arial"/>
          <w:sz w:val="20"/>
          <w:szCs w:val="20"/>
        </w:rPr>
        <w:t xml:space="preserve"> </w:t>
      </w:r>
      <w:proofErr w:type="spellStart"/>
      <w:r>
        <w:rPr>
          <w:rFonts w:ascii="Arial" w:eastAsia="Arial" w:hAnsi="Arial" w:cs="Arial"/>
          <w:sz w:val="20"/>
          <w:szCs w:val="20"/>
        </w:rPr>
        <w:t>Scheifer</w:t>
      </w:r>
      <w:proofErr w:type="spellEnd"/>
      <w:r>
        <w:rPr>
          <w:rFonts w:ascii="Arial" w:eastAsia="Arial" w:hAnsi="Arial" w:cs="Arial"/>
          <w:sz w:val="20"/>
          <w:szCs w:val="20"/>
        </w:rPr>
        <w:t xml:space="preserve"> (Ipiranga), Xênia </w:t>
      </w:r>
      <w:proofErr w:type="spellStart"/>
      <w:r>
        <w:rPr>
          <w:rFonts w:ascii="Arial" w:eastAsia="Arial" w:hAnsi="Arial" w:cs="Arial"/>
          <w:sz w:val="20"/>
          <w:szCs w:val="20"/>
        </w:rPr>
        <w:t>Guerios</w:t>
      </w:r>
      <w:proofErr w:type="spellEnd"/>
      <w:r>
        <w:rPr>
          <w:rFonts w:ascii="Arial" w:eastAsia="Arial" w:hAnsi="Arial" w:cs="Arial"/>
          <w:sz w:val="20"/>
          <w:szCs w:val="20"/>
        </w:rPr>
        <w:t xml:space="preserve"> Moraes </w:t>
      </w:r>
      <w:proofErr w:type="spellStart"/>
      <w:r>
        <w:rPr>
          <w:rFonts w:ascii="Arial" w:eastAsia="Arial" w:hAnsi="Arial" w:cs="Arial"/>
          <w:sz w:val="20"/>
          <w:szCs w:val="20"/>
        </w:rPr>
        <w:t>Dalzotto</w:t>
      </w:r>
      <w:proofErr w:type="spellEnd"/>
      <w:r>
        <w:rPr>
          <w:rFonts w:ascii="Arial" w:eastAsia="Arial" w:hAnsi="Arial" w:cs="Arial"/>
          <w:sz w:val="20"/>
          <w:szCs w:val="20"/>
        </w:rPr>
        <w:t xml:space="preserve"> (Arapoti), Juliana Maria </w:t>
      </w:r>
      <w:proofErr w:type="spellStart"/>
      <w:r>
        <w:rPr>
          <w:rFonts w:ascii="Arial" w:eastAsia="Arial" w:hAnsi="Arial" w:cs="Arial"/>
          <w:sz w:val="20"/>
          <w:szCs w:val="20"/>
        </w:rPr>
        <w:t>Francomano</w:t>
      </w:r>
      <w:proofErr w:type="spellEnd"/>
      <w:r>
        <w:rPr>
          <w:rFonts w:ascii="Arial" w:eastAsia="Arial" w:hAnsi="Arial" w:cs="Arial"/>
          <w:sz w:val="20"/>
          <w:szCs w:val="20"/>
        </w:rPr>
        <w:t xml:space="preserve"> Demarque (Arapoti), Maria Aparecida da Costa Silva (Ponta Grossa), Welinton Cassaro (SCINE), Monica Rebello Valente Moro (SCINE), José dos Passos Neto (CRF-PR).</w:t>
      </w:r>
    </w:p>
    <w:p w14:paraId="1FD7912F" w14:textId="77777777" w:rsidR="003C732D" w:rsidRDefault="003C732D">
      <w:pPr>
        <w:jc w:val="center"/>
        <w:rPr>
          <w:rFonts w:ascii="Arial" w:eastAsia="Arial" w:hAnsi="Arial" w:cs="Arial"/>
          <w:b/>
          <w:sz w:val="20"/>
          <w:szCs w:val="20"/>
        </w:rPr>
      </w:pPr>
    </w:p>
    <w:p w14:paraId="2BE9851A" w14:textId="77777777" w:rsidR="003C732D" w:rsidRDefault="003C732D">
      <w:pPr>
        <w:jc w:val="center"/>
        <w:rPr>
          <w:rFonts w:ascii="Arial" w:eastAsia="Arial" w:hAnsi="Arial" w:cs="Arial"/>
          <w:b/>
          <w:sz w:val="20"/>
          <w:szCs w:val="20"/>
        </w:rPr>
      </w:pPr>
    </w:p>
    <w:p w14:paraId="38A405CC" w14:textId="77777777" w:rsidR="003C732D" w:rsidRDefault="003C732D">
      <w:pPr>
        <w:jc w:val="center"/>
        <w:rPr>
          <w:rFonts w:ascii="Arial" w:eastAsia="Arial" w:hAnsi="Arial" w:cs="Arial"/>
          <w:b/>
          <w:sz w:val="20"/>
          <w:szCs w:val="20"/>
        </w:rPr>
      </w:pPr>
    </w:p>
    <w:p w14:paraId="2889B8A4" w14:textId="77777777" w:rsidR="003C732D" w:rsidRDefault="003C732D">
      <w:pPr>
        <w:jc w:val="center"/>
        <w:rPr>
          <w:rFonts w:ascii="Arial" w:eastAsia="Arial" w:hAnsi="Arial" w:cs="Arial"/>
          <w:b/>
          <w:sz w:val="20"/>
          <w:szCs w:val="20"/>
        </w:rPr>
      </w:pPr>
    </w:p>
    <w:p w14:paraId="467D31A3" w14:textId="77777777" w:rsidR="003C732D" w:rsidRDefault="00000000">
      <w:pPr>
        <w:jc w:val="center"/>
        <w:rPr>
          <w:rFonts w:ascii="Arial" w:eastAsia="Arial" w:hAnsi="Arial" w:cs="Arial"/>
          <w:b/>
          <w:sz w:val="20"/>
          <w:szCs w:val="20"/>
        </w:rPr>
      </w:pPr>
      <w:r>
        <w:rPr>
          <w:rFonts w:ascii="Arial" w:eastAsia="Arial" w:hAnsi="Arial" w:cs="Arial"/>
          <w:b/>
          <w:sz w:val="20"/>
          <w:szCs w:val="20"/>
        </w:rPr>
        <w:t>INTRODUÇÃO</w:t>
      </w:r>
    </w:p>
    <w:p w14:paraId="4BE60DAF" w14:textId="77777777" w:rsidR="003C732D" w:rsidRDefault="003C732D">
      <w:pPr>
        <w:rPr>
          <w:rFonts w:ascii="Arial" w:eastAsia="Arial" w:hAnsi="Arial" w:cs="Arial"/>
          <w:sz w:val="20"/>
          <w:szCs w:val="20"/>
        </w:rPr>
      </w:pPr>
    </w:p>
    <w:p w14:paraId="53A7D9C0" w14:textId="77777777" w:rsidR="003C732D" w:rsidRDefault="003C732D">
      <w:pPr>
        <w:rPr>
          <w:rFonts w:ascii="Arial" w:eastAsia="Arial" w:hAnsi="Arial" w:cs="Arial"/>
          <w:b/>
          <w:sz w:val="20"/>
          <w:szCs w:val="20"/>
        </w:rPr>
      </w:pPr>
    </w:p>
    <w:p w14:paraId="69597928" w14:textId="77777777" w:rsidR="003C732D" w:rsidRDefault="00000000">
      <w:pPr>
        <w:spacing w:line="360" w:lineRule="auto"/>
        <w:ind w:firstLine="708"/>
        <w:jc w:val="both"/>
        <w:rPr>
          <w:rFonts w:ascii="Arial" w:eastAsia="Arial" w:hAnsi="Arial" w:cs="Arial"/>
        </w:rPr>
      </w:pPr>
      <w:r>
        <w:rPr>
          <w:rFonts w:ascii="Arial" w:eastAsia="Arial" w:hAnsi="Arial" w:cs="Arial"/>
        </w:rPr>
        <w:t>Há muito tempo os municípios que compõem a 3ª Regional de Saúde oferecem distribuição gratuita de medicamentos aos munícipes, tentando atender e suprir da melhor forma possível às necessidades encontradas nesta área tão delicada e carente que é a saúde pública.  Podemos dizer que até o presente momento enfrentamos problemas de falta de alguns medicamentos, mas na verdade o que falta é padronização, pois a maioria dos municípios não possui uma lista padronizada de medicamentos, ocasionando assim uma falta de informação aos prescritores, que prescrevem sem saber se o medicamento está disponível nas farmácias da rede pública ou não. E devido a isto, nos preocupamos em atender melhor, a cada dia que passa, nossa população com profissionalismo e eficiência, dando início a esta REREME.</w:t>
      </w:r>
    </w:p>
    <w:p w14:paraId="2889EEA4" w14:textId="77777777" w:rsidR="003C732D" w:rsidRDefault="00000000">
      <w:pPr>
        <w:spacing w:line="360" w:lineRule="auto"/>
        <w:ind w:firstLine="708"/>
        <w:jc w:val="both"/>
        <w:rPr>
          <w:rFonts w:ascii="Arial" w:eastAsia="Arial" w:hAnsi="Arial" w:cs="Arial"/>
        </w:rPr>
      </w:pPr>
      <w:r>
        <w:rPr>
          <w:rFonts w:ascii="Arial" w:eastAsia="Arial" w:hAnsi="Arial" w:cs="Arial"/>
        </w:rPr>
        <w:t>Formada por uma equipe de profissionais farmacêuticos preocupados com a falta de padronização de medicamentos de muitos municípios e sabendo da importância da elaboração da mesma, os profissionais dos municípios que integram a 3ª Regional de Saúde, incluindo profissionais da própria Regional, criaram a 1ª Comissão de Farmácia Terapêutica – CTF da 3ª Regional de Saúde em comunhão com seus municípios, onde mensalmente são discutidos assuntos relacionados à padronização dos medicamentos e a importância do emprego da assistência farmacêutica em seus municípios, com o intuito de criar esta Relação Regional de Medicamentos Essenciais (REREME) que servirá como norteadora para todos os municípios com relação à aquisição e dispensação de medicamentos essenciais.</w:t>
      </w:r>
    </w:p>
    <w:p w14:paraId="4E94CDC3" w14:textId="77777777" w:rsidR="003C732D" w:rsidRDefault="00000000">
      <w:pPr>
        <w:spacing w:line="360" w:lineRule="auto"/>
        <w:ind w:firstLine="708"/>
        <w:jc w:val="both"/>
        <w:rPr>
          <w:rFonts w:ascii="Arial" w:eastAsia="Arial" w:hAnsi="Arial" w:cs="Arial"/>
        </w:rPr>
      </w:pPr>
      <w:r>
        <w:rPr>
          <w:rFonts w:ascii="Arial" w:eastAsia="Arial" w:hAnsi="Arial" w:cs="Arial"/>
        </w:rPr>
        <w:t xml:space="preserve">Ressalta-se que, nesta relação, foram alocados todos os medicamentos utilizados nas farmácias das redes municipais de saúde, incluindo aqueles destinados aos programas de saúde oficiais, como também uma lista em anexo dos medicamentos que integram o CEAF – Componente Especializado da Assistência Farmacêutica com seus respectivos </w:t>
      </w:r>
      <w:proofErr w:type="spellStart"/>
      <w:r>
        <w:rPr>
          <w:rFonts w:ascii="Arial" w:eastAsia="Arial" w:hAnsi="Arial" w:cs="Arial"/>
        </w:rPr>
        <w:t>CID’s</w:t>
      </w:r>
      <w:proofErr w:type="spellEnd"/>
      <w:r>
        <w:rPr>
          <w:rFonts w:ascii="Arial" w:eastAsia="Arial" w:hAnsi="Arial" w:cs="Arial"/>
        </w:rPr>
        <w:t xml:space="preserve"> para que os profissionais médicos possam eventualmente realizar consultas.</w:t>
      </w:r>
    </w:p>
    <w:p w14:paraId="3DA696EB" w14:textId="77777777" w:rsidR="003C732D" w:rsidRDefault="003C732D">
      <w:pPr>
        <w:spacing w:line="360" w:lineRule="auto"/>
        <w:ind w:firstLine="708"/>
        <w:jc w:val="center"/>
        <w:rPr>
          <w:rFonts w:ascii="Arial" w:eastAsia="Arial" w:hAnsi="Arial" w:cs="Arial"/>
          <w:b/>
          <w:sz w:val="20"/>
          <w:szCs w:val="20"/>
        </w:rPr>
      </w:pPr>
    </w:p>
    <w:p w14:paraId="3AF8907C" w14:textId="77777777" w:rsidR="003C732D" w:rsidRDefault="003C732D">
      <w:pPr>
        <w:spacing w:line="360" w:lineRule="auto"/>
        <w:ind w:firstLine="708"/>
        <w:jc w:val="center"/>
        <w:rPr>
          <w:rFonts w:ascii="Arial" w:eastAsia="Arial" w:hAnsi="Arial" w:cs="Arial"/>
          <w:b/>
          <w:sz w:val="20"/>
          <w:szCs w:val="20"/>
        </w:rPr>
      </w:pPr>
    </w:p>
    <w:p w14:paraId="6CCBBA17" w14:textId="77777777" w:rsidR="003C732D" w:rsidRDefault="003C732D">
      <w:pPr>
        <w:spacing w:line="360" w:lineRule="auto"/>
        <w:ind w:firstLine="708"/>
        <w:jc w:val="center"/>
        <w:rPr>
          <w:rFonts w:ascii="Arial" w:eastAsia="Arial" w:hAnsi="Arial" w:cs="Arial"/>
          <w:b/>
          <w:sz w:val="20"/>
          <w:szCs w:val="20"/>
        </w:rPr>
      </w:pPr>
    </w:p>
    <w:p w14:paraId="5EAEE469" w14:textId="77777777" w:rsidR="003C732D" w:rsidRDefault="003C732D">
      <w:pPr>
        <w:spacing w:line="360" w:lineRule="auto"/>
        <w:ind w:firstLine="708"/>
        <w:jc w:val="center"/>
        <w:rPr>
          <w:rFonts w:ascii="Arial" w:eastAsia="Arial" w:hAnsi="Arial" w:cs="Arial"/>
          <w:b/>
          <w:sz w:val="20"/>
          <w:szCs w:val="20"/>
        </w:rPr>
      </w:pPr>
    </w:p>
    <w:p w14:paraId="767D8B40" w14:textId="77777777" w:rsidR="003C732D" w:rsidRDefault="003C732D">
      <w:pPr>
        <w:spacing w:line="360" w:lineRule="auto"/>
        <w:ind w:firstLine="708"/>
        <w:jc w:val="center"/>
        <w:rPr>
          <w:rFonts w:ascii="Arial" w:eastAsia="Arial" w:hAnsi="Arial" w:cs="Arial"/>
          <w:b/>
          <w:sz w:val="20"/>
          <w:szCs w:val="20"/>
        </w:rPr>
      </w:pPr>
    </w:p>
    <w:p w14:paraId="495400CC" w14:textId="77777777" w:rsidR="003C732D" w:rsidRDefault="003C732D">
      <w:pPr>
        <w:spacing w:line="360" w:lineRule="auto"/>
        <w:ind w:firstLine="708"/>
        <w:jc w:val="center"/>
        <w:rPr>
          <w:rFonts w:ascii="Arial" w:eastAsia="Arial" w:hAnsi="Arial" w:cs="Arial"/>
          <w:b/>
          <w:sz w:val="20"/>
          <w:szCs w:val="20"/>
        </w:rPr>
      </w:pPr>
    </w:p>
    <w:p w14:paraId="36AF7757" w14:textId="77777777" w:rsidR="003C732D" w:rsidRDefault="003C732D">
      <w:pPr>
        <w:spacing w:line="360" w:lineRule="auto"/>
        <w:ind w:firstLine="708"/>
        <w:jc w:val="center"/>
        <w:rPr>
          <w:rFonts w:ascii="Arial" w:eastAsia="Arial" w:hAnsi="Arial" w:cs="Arial"/>
          <w:b/>
          <w:sz w:val="20"/>
          <w:szCs w:val="20"/>
        </w:rPr>
      </w:pPr>
    </w:p>
    <w:p w14:paraId="0482074C" w14:textId="77777777" w:rsidR="003C732D" w:rsidRDefault="003C732D">
      <w:pPr>
        <w:spacing w:line="360" w:lineRule="auto"/>
        <w:ind w:firstLine="708"/>
        <w:jc w:val="center"/>
        <w:rPr>
          <w:rFonts w:ascii="Arial" w:eastAsia="Arial" w:hAnsi="Arial" w:cs="Arial"/>
          <w:b/>
          <w:sz w:val="20"/>
          <w:szCs w:val="20"/>
        </w:rPr>
      </w:pPr>
    </w:p>
    <w:p w14:paraId="0B5E950D" w14:textId="77777777" w:rsidR="003C732D" w:rsidRDefault="003C732D">
      <w:pPr>
        <w:spacing w:line="360" w:lineRule="auto"/>
        <w:ind w:firstLine="708"/>
        <w:jc w:val="center"/>
        <w:rPr>
          <w:rFonts w:ascii="Arial" w:eastAsia="Arial" w:hAnsi="Arial" w:cs="Arial"/>
          <w:b/>
          <w:sz w:val="20"/>
          <w:szCs w:val="20"/>
        </w:rPr>
      </w:pPr>
    </w:p>
    <w:p w14:paraId="4688CE2B" w14:textId="77777777" w:rsidR="003C732D" w:rsidRDefault="00000000">
      <w:pPr>
        <w:spacing w:line="360" w:lineRule="auto"/>
        <w:ind w:firstLine="708"/>
        <w:jc w:val="center"/>
        <w:rPr>
          <w:rFonts w:ascii="Arial" w:eastAsia="Arial" w:hAnsi="Arial" w:cs="Arial"/>
          <w:b/>
          <w:sz w:val="20"/>
          <w:szCs w:val="20"/>
        </w:rPr>
      </w:pPr>
      <w:r>
        <w:rPr>
          <w:rFonts w:ascii="Arial" w:eastAsia="Arial" w:hAnsi="Arial" w:cs="Arial"/>
          <w:b/>
          <w:sz w:val="20"/>
          <w:szCs w:val="20"/>
        </w:rPr>
        <w:t>APRESENTAÇÃO</w:t>
      </w:r>
    </w:p>
    <w:p w14:paraId="095A152D" w14:textId="77777777" w:rsidR="003C732D" w:rsidRDefault="003C732D">
      <w:pPr>
        <w:spacing w:line="360" w:lineRule="auto"/>
        <w:ind w:firstLine="708"/>
        <w:jc w:val="both"/>
        <w:rPr>
          <w:rFonts w:ascii="Arial" w:eastAsia="Arial" w:hAnsi="Arial" w:cs="Arial"/>
        </w:rPr>
      </w:pPr>
    </w:p>
    <w:p w14:paraId="5FEB12BF" w14:textId="77777777" w:rsidR="003C732D" w:rsidRDefault="00000000">
      <w:pPr>
        <w:spacing w:line="360" w:lineRule="auto"/>
        <w:ind w:firstLine="708"/>
        <w:jc w:val="both"/>
        <w:rPr>
          <w:rFonts w:ascii="Arial" w:eastAsia="Arial" w:hAnsi="Arial" w:cs="Arial"/>
        </w:rPr>
      </w:pPr>
      <w:r>
        <w:rPr>
          <w:rFonts w:ascii="Arial" w:eastAsia="Arial" w:hAnsi="Arial" w:cs="Arial"/>
        </w:rPr>
        <w:t>É com grande satisfação que apresentamos a Relação Regional de Medicamentos Essenciais – REREME – instrumento fundamental para que as Secretarias Municipais de Saúde que compõem a 3ª Regional de Saúde possam cumprir a sua atribuição de prover com os medicamentos necessários as pessoas que deles precisam.</w:t>
      </w:r>
    </w:p>
    <w:p w14:paraId="583B1A74" w14:textId="77777777" w:rsidR="003C732D" w:rsidRDefault="00000000">
      <w:pPr>
        <w:spacing w:line="360" w:lineRule="auto"/>
        <w:jc w:val="both"/>
        <w:rPr>
          <w:rFonts w:ascii="Arial" w:eastAsia="Arial" w:hAnsi="Arial" w:cs="Arial"/>
        </w:rPr>
      </w:pPr>
      <w:r>
        <w:rPr>
          <w:rFonts w:ascii="Arial" w:eastAsia="Arial" w:hAnsi="Arial" w:cs="Arial"/>
          <w:sz w:val="20"/>
          <w:szCs w:val="20"/>
        </w:rPr>
        <w:tab/>
      </w:r>
      <w:r>
        <w:rPr>
          <w:rFonts w:ascii="Arial" w:eastAsia="Arial" w:hAnsi="Arial" w:cs="Arial"/>
        </w:rPr>
        <w:t>A Organização Mundial da Saúde (OMS) define medicamentos essenciais como aqueles que “</w:t>
      </w:r>
      <w:r>
        <w:rPr>
          <w:rFonts w:ascii="Arial" w:eastAsia="Arial" w:hAnsi="Arial" w:cs="Arial"/>
          <w:i/>
        </w:rPr>
        <w:t xml:space="preserve">satisfazem às necessidades prioritárias de saúde da população, os quais devem estar acessíveis em todos os momentos, na dose apropriada, a todos os segmentos da sociedade” </w:t>
      </w:r>
      <w:r>
        <w:rPr>
          <w:rFonts w:ascii="Arial" w:eastAsia="Arial" w:hAnsi="Arial" w:cs="Arial"/>
        </w:rPr>
        <w:t>(ORGANIZAÇÃO MUNDIAL DA SAÚDE, 2002).</w:t>
      </w:r>
    </w:p>
    <w:p w14:paraId="6E72B1A6" w14:textId="77777777" w:rsidR="003C732D" w:rsidRDefault="00000000">
      <w:pPr>
        <w:spacing w:line="360" w:lineRule="auto"/>
        <w:ind w:firstLine="708"/>
        <w:jc w:val="both"/>
        <w:rPr>
          <w:rFonts w:ascii="ArialMT" w:eastAsia="ArialMT" w:hAnsi="ArialMT" w:cs="ArialMT"/>
        </w:rPr>
      </w:pPr>
      <w:r>
        <w:rPr>
          <w:rFonts w:ascii="Arial" w:eastAsia="Arial" w:hAnsi="Arial" w:cs="Arial"/>
        </w:rPr>
        <w:t xml:space="preserve">A REREME compõe uma relação onde estão inseridos produtos de comprovada segurança, eficácia e qualidade terapêuticas, consoantes às patologias e agravos predominantes nos municípios pertencentes a 3ª Regional. Com a presente edição, a REREME supre uma necessidade de seleção de medicamentos, e dá cumprimento a uma das diretrizes da Política Nacional de Medicamentos, estabelecida pela Portaria N.º 3.916/99, a qual </w:t>
      </w:r>
      <w:r>
        <w:rPr>
          <w:rFonts w:ascii="ArialMT" w:eastAsia="ArialMT" w:hAnsi="ArialMT" w:cs="ArialMT"/>
        </w:rPr>
        <w:t xml:space="preserve">define a relação municipal de medicamentos essenciais com base na RENAME (Relação Nacional de Medicamentos Essenciais). </w:t>
      </w:r>
    </w:p>
    <w:p w14:paraId="41162185" w14:textId="77777777" w:rsidR="003C732D" w:rsidRDefault="00000000">
      <w:pPr>
        <w:spacing w:line="360" w:lineRule="auto"/>
        <w:ind w:firstLine="708"/>
        <w:jc w:val="both"/>
        <w:rPr>
          <w:rFonts w:ascii="Arial" w:eastAsia="Arial" w:hAnsi="Arial" w:cs="Arial"/>
        </w:rPr>
      </w:pPr>
      <w:r>
        <w:rPr>
          <w:rFonts w:ascii="Arial" w:eastAsia="Arial" w:hAnsi="Arial" w:cs="Arial"/>
        </w:rPr>
        <w:t>A seleção de medicamentos possibilita ganhos terapêuticos e econômicos, sendo os ganhos terapêuticos aqueles relacionados à promoção do uso racional e à melhoria da qualidade terapêutica, e os econômicos aqueles que se referem à racionalização dos custos dos tratamentos.</w:t>
      </w:r>
    </w:p>
    <w:p w14:paraId="0910BAAB" w14:textId="77777777" w:rsidR="003C732D" w:rsidRDefault="00000000">
      <w:pPr>
        <w:spacing w:line="360" w:lineRule="auto"/>
        <w:ind w:firstLine="708"/>
        <w:jc w:val="both"/>
        <w:rPr>
          <w:rFonts w:ascii="Arial" w:eastAsia="Arial" w:hAnsi="Arial" w:cs="Arial"/>
          <w:sz w:val="20"/>
          <w:szCs w:val="20"/>
        </w:rPr>
      </w:pPr>
      <w:r>
        <w:rPr>
          <w:rFonts w:ascii="Arial" w:eastAsia="Arial" w:hAnsi="Arial" w:cs="Arial"/>
        </w:rPr>
        <w:t>Dessa forma, uma lista padronizada de medicamentos é um instrumento que favorece a qualidade na assistência, produzindo resolutividade nas intervenções e desdobrando-se na incorporação de uma visão construtiva de sustentabilidade do sistema de atenção à saúde no nível municipal.</w:t>
      </w:r>
    </w:p>
    <w:p w14:paraId="61D5F34F" w14:textId="77777777" w:rsidR="003C732D" w:rsidRDefault="00000000">
      <w:pPr>
        <w:spacing w:line="360" w:lineRule="auto"/>
        <w:ind w:firstLine="708"/>
        <w:jc w:val="both"/>
        <w:rPr>
          <w:rFonts w:ascii="Arial" w:eastAsia="Arial" w:hAnsi="Arial" w:cs="Arial"/>
        </w:rPr>
      </w:pPr>
      <w:r>
        <w:rPr>
          <w:rFonts w:ascii="Arial" w:eastAsia="Arial" w:hAnsi="Arial" w:cs="Arial"/>
        </w:rPr>
        <w:t xml:space="preserve">A REMEME deve ser empregada como parâmetro nas ações de saúde que envolvam condutas terapêuticas baseadas em evidências científicas, sendo delineado das diversas atividades relacionadas ao ato de prescrição, dispensação, uso racional de medicamentos, diminuição de custos, manutenção da integralidade terapêutica, dentre outras. </w:t>
      </w:r>
    </w:p>
    <w:p w14:paraId="67E3F896" w14:textId="77777777" w:rsidR="003C732D" w:rsidRDefault="00000000">
      <w:pPr>
        <w:spacing w:line="360" w:lineRule="auto"/>
        <w:ind w:firstLine="708"/>
        <w:jc w:val="both"/>
        <w:rPr>
          <w:rFonts w:ascii="Arial" w:eastAsia="Arial" w:hAnsi="Arial" w:cs="Arial"/>
          <w:sz w:val="20"/>
          <w:szCs w:val="20"/>
        </w:rPr>
      </w:pPr>
      <w:r>
        <w:rPr>
          <w:rFonts w:ascii="Arial" w:eastAsia="Arial" w:hAnsi="Arial" w:cs="Arial"/>
        </w:rPr>
        <w:t xml:space="preserve">Esta relação de medicamentos destina-se ao uso exclusivo dos pacientes atendidos nas unidades próprias das redes municipais de saúde, sendo disponibilizadas nas unidades conforme o perfil assistencial das mesmas. Deste modo, este instrumento tem caráter delineador de condutas profissionais pautadas na melhor evidência, buscando a garantia de acesso aos medicamentos e por fim almejando o seu uso seguro e racional dos mesmos. Espera-se que, com a publicidade desta REREME, haja uma ampla divulgação entre os profissionais de saúde das redes públicas </w:t>
      </w:r>
      <w:r>
        <w:rPr>
          <w:rFonts w:ascii="Arial" w:eastAsia="Arial" w:hAnsi="Arial" w:cs="Arial"/>
        </w:rPr>
        <w:lastRenderedPageBreak/>
        <w:t>municipais que compõem a 3ª Regional de Saúde, de forma que todos possam acessá-la de maneira rápida e eficiente, propiciando qualidade nos processos de cuidado em saúde.</w:t>
      </w:r>
    </w:p>
    <w:p w14:paraId="2FC478FF" w14:textId="77777777" w:rsidR="003C732D" w:rsidRDefault="003C732D">
      <w:pPr>
        <w:rPr>
          <w:rFonts w:ascii="Arial" w:eastAsia="Arial" w:hAnsi="Arial" w:cs="Arial"/>
          <w:b/>
          <w:sz w:val="20"/>
          <w:szCs w:val="20"/>
        </w:rPr>
      </w:pPr>
    </w:p>
    <w:p w14:paraId="1F6294B2" w14:textId="77777777" w:rsidR="003C732D" w:rsidRDefault="003C732D">
      <w:pPr>
        <w:rPr>
          <w:rFonts w:ascii="Arial" w:eastAsia="Arial" w:hAnsi="Arial" w:cs="Arial"/>
          <w:b/>
          <w:sz w:val="20"/>
          <w:szCs w:val="20"/>
        </w:rPr>
      </w:pPr>
    </w:p>
    <w:p w14:paraId="23EF4423" w14:textId="77777777" w:rsidR="003C732D" w:rsidRDefault="003C732D">
      <w:pPr>
        <w:rPr>
          <w:rFonts w:ascii="Arial" w:eastAsia="Arial" w:hAnsi="Arial" w:cs="Arial"/>
          <w:b/>
          <w:sz w:val="20"/>
          <w:szCs w:val="20"/>
        </w:rPr>
      </w:pPr>
    </w:p>
    <w:p w14:paraId="2D15B388" w14:textId="77777777" w:rsidR="003C732D" w:rsidRDefault="003C732D">
      <w:pPr>
        <w:rPr>
          <w:rFonts w:ascii="Arial" w:eastAsia="Arial" w:hAnsi="Arial" w:cs="Arial"/>
          <w:b/>
          <w:sz w:val="20"/>
          <w:szCs w:val="20"/>
        </w:rPr>
      </w:pPr>
    </w:p>
    <w:p w14:paraId="34952074" w14:textId="77777777" w:rsidR="003C732D" w:rsidRDefault="003C732D">
      <w:pPr>
        <w:rPr>
          <w:rFonts w:ascii="Arial" w:eastAsia="Arial" w:hAnsi="Arial" w:cs="Arial"/>
          <w:b/>
          <w:sz w:val="20"/>
          <w:szCs w:val="20"/>
        </w:rPr>
      </w:pPr>
    </w:p>
    <w:p w14:paraId="580AD6E2" w14:textId="77777777" w:rsidR="003C732D" w:rsidRDefault="003C732D">
      <w:pPr>
        <w:rPr>
          <w:rFonts w:ascii="Arial" w:eastAsia="Arial" w:hAnsi="Arial" w:cs="Arial"/>
          <w:b/>
          <w:sz w:val="20"/>
          <w:szCs w:val="20"/>
        </w:rPr>
      </w:pPr>
    </w:p>
    <w:p w14:paraId="32E286A7" w14:textId="77777777" w:rsidR="003C732D" w:rsidRDefault="003C732D">
      <w:pPr>
        <w:rPr>
          <w:rFonts w:ascii="Arial" w:eastAsia="Arial" w:hAnsi="Arial" w:cs="Arial"/>
          <w:b/>
          <w:sz w:val="20"/>
          <w:szCs w:val="20"/>
        </w:rPr>
      </w:pPr>
    </w:p>
    <w:p w14:paraId="37547362" w14:textId="77777777" w:rsidR="003C732D" w:rsidRDefault="003C732D">
      <w:pPr>
        <w:rPr>
          <w:rFonts w:ascii="Arial" w:eastAsia="Arial" w:hAnsi="Arial" w:cs="Arial"/>
          <w:b/>
          <w:sz w:val="20"/>
          <w:szCs w:val="20"/>
        </w:rPr>
      </w:pPr>
    </w:p>
    <w:p w14:paraId="3DDB51B7" w14:textId="77777777" w:rsidR="003C732D" w:rsidRDefault="003C732D">
      <w:pPr>
        <w:rPr>
          <w:rFonts w:ascii="Arial" w:eastAsia="Arial" w:hAnsi="Arial" w:cs="Arial"/>
          <w:b/>
          <w:sz w:val="20"/>
          <w:szCs w:val="20"/>
        </w:rPr>
      </w:pPr>
    </w:p>
    <w:p w14:paraId="21DAAE87" w14:textId="77777777" w:rsidR="003C732D" w:rsidRDefault="003C732D">
      <w:pPr>
        <w:rPr>
          <w:rFonts w:ascii="Arial" w:eastAsia="Arial" w:hAnsi="Arial" w:cs="Arial"/>
          <w:b/>
          <w:sz w:val="20"/>
          <w:szCs w:val="20"/>
        </w:rPr>
      </w:pPr>
    </w:p>
    <w:p w14:paraId="5D662ABC" w14:textId="77777777" w:rsidR="003C732D" w:rsidRDefault="003C732D">
      <w:pPr>
        <w:rPr>
          <w:rFonts w:ascii="Arial" w:eastAsia="Arial" w:hAnsi="Arial" w:cs="Arial"/>
          <w:b/>
          <w:sz w:val="20"/>
          <w:szCs w:val="20"/>
        </w:rPr>
      </w:pPr>
    </w:p>
    <w:p w14:paraId="33826941" w14:textId="77777777" w:rsidR="003C732D" w:rsidRDefault="003C732D">
      <w:pPr>
        <w:rPr>
          <w:rFonts w:ascii="Arial" w:eastAsia="Arial" w:hAnsi="Arial" w:cs="Arial"/>
          <w:b/>
          <w:sz w:val="20"/>
          <w:szCs w:val="20"/>
        </w:rPr>
      </w:pPr>
    </w:p>
    <w:p w14:paraId="2D0CBF3A" w14:textId="77777777" w:rsidR="003C732D" w:rsidRDefault="003C732D">
      <w:pPr>
        <w:rPr>
          <w:rFonts w:ascii="Arial" w:eastAsia="Arial" w:hAnsi="Arial" w:cs="Arial"/>
          <w:b/>
          <w:sz w:val="20"/>
          <w:szCs w:val="20"/>
        </w:rPr>
      </w:pPr>
    </w:p>
    <w:p w14:paraId="5D10DB07" w14:textId="77777777" w:rsidR="003C732D" w:rsidRDefault="003C732D">
      <w:pPr>
        <w:rPr>
          <w:rFonts w:ascii="Arial" w:eastAsia="Arial" w:hAnsi="Arial" w:cs="Arial"/>
          <w:b/>
          <w:sz w:val="20"/>
          <w:szCs w:val="20"/>
        </w:rPr>
      </w:pPr>
    </w:p>
    <w:p w14:paraId="6AAF75E7" w14:textId="77777777" w:rsidR="003C732D" w:rsidRDefault="003C732D">
      <w:pPr>
        <w:rPr>
          <w:rFonts w:ascii="Arial" w:eastAsia="Arial" w:hAnsi="Arial" w:cs="Arial"/>
          <w:b/>
          <w:sz w:val="20"/>
          <w:szCs w:val="20"/>
        </w:rPr>
      </w:pPr>
    </w:p>
    <w:p w14:paraId="684B215E" w14:textId="77777777" w:rsidR="003C732D" w:rsidRDefault="003C732D">
      <w:pPr>
        <w:rPr>
          <w:rFonts w:ascii="Arial" w:eastAsia="Arial" w:hAnsi="Arial" w:cs="Arial"/>
          <w:b/>
          <w:sz w:val="20"/>
          <w:szCs w:val="20"/>
        </w:rPr>
      </w:pPr>
    </w:p>
    <w:p w14:paraId="254BF60E" w14:textId="77777777" w:rsidR="003C732D" w:rsidRDefault="003C732D">
      <w:pPr>
        <w:rPr>
          <w:rFonts w:ascii="Arial" w:eastAsia="Arial" w:hAnsi="Arial" w:cs="Arial"/>
          <w:b/>
          <w:sz w:val="20"/>
          <w:szCs w:val="20"/>
        </w:rPr>
      </w:pPr>
    </w:p>
    <w:p w14:paraId="6E2B47EE" w14:textId="77777777" w:rsidR="003C732D" w:rsidRDefault="003C732D">
      <w:pPr>
        <w:rPr>
          <w:rFonts w:ascii="Arial" w:eastAsia="Arial" w:hAnsi="Arial" w:cs="Arial"/>
          <w:b/>
          <w:sz w:val="20"/>
          <w:szCs w:val="20"/>
        </w:rPr>
      </w:pPr>
    </w:p>
    <w:p w14:paraId="0D73754B" w14:textId="77777777" w:rsidR="003C732D" w:rsidRDefault="003C732D">
      <w:pPr>
        <w:rPr>
          <w:rFonts w:ascii="Arial" w:eastAsia="Arial" w:hAnsi="Arial" w:cs="Arial"/>
          <w:b/>
          <w:sz w:val="20"/>
          <w:szCs w:val="20"/>
        </w:rPr>
      </w:pPr>
    </w:p>
    <w:p w14:paraId="21676D3A" w14:textId="77777777" w:rsidR="003C732D" w:rsidRDefault="003C732D">
      <w:pPr>
        <w:rPr>
          <w:rFonts w:ascii="Arial" w:eastAsia="Arial" w:hAnsi="Arial" w:cs="Arial"/>
          <w:b/>
          <w:sz w:val="20"/>
          <w:szCs w:val="20"/>
        </w:rPr>
      </w:pPr>
    </w:p>
    <w:p w14:paraId="17D61FA4" w14:textId="77777777" w:rsidR="003C732D" w:rsidRDefault="003C732D">
      <w:pPr>
        <w:rPr>
          <w:rFonts w:ascii="Arial" w:eastAsia="Arial" w:hAnsi="Arial" w:cs="Arial"/>
          <w:b/>
          <w:sz w:val="20"/>
          <w:szCs w:val="20"/>
        </w:rPr>
      </w:pPr>
    </w:p>
    <w:p w14:paraId="0C889AB1" w14:textId="77777777" w:rsidR="003C732D" w:rsidRDefault="003C732D">
      <w:pPr>
        <w:rPr>
          <w:rFonts w:ascii="Arial" w:eastAsia="Arial" w:hAnsi="Arial" w:cs="Arial"/>
          <w:b/>
          <w:sz w:val="20"/>
          <w:szCs w:val="20"/>
        </w:rPr>
      </w:pPr>
    </w:p>
    <w:p w14:paraId="6FA3300B" w14:textId="77777777" w:rsidR="003C732D" w:rsidRDefault="003C732D">
      <w:pPr>
        <w:rPr>
          <w:rFonts w:ascii="Arial" w:eastAsia="Arial" w:hAnsi="Arial" w:cs="Arial"/>
          <w:b/>
          <w:sz w:val="20"/>
          <w:szCs w:val="20"/>
        </w:rPr>
      </w:pPr>
    </w:p>
    <w:p w14:paraId="62771B97" w14:textId="77777777" w:rsidR="003C732D" w:rsidRDefault="003C732D">
      <w:pPr>
        <w:rPr>
          <w:rFonts w:ascii="Arial" w:eastAsia="Arial" w:hAnsi="Arial" w:cs="Arial"/>
          <w:b/>
          <w:sz w:val="20"/>
          <w:szCs w:val="20"/>
        </w:rPr>
      </w:pPr>
    </w:p>
    <w:p w14:paraId="0E6A6AF7" w14:textId="77777777" w:rsidR="003C732D" w:rsidRDefault="003C732D">
      <w:pPr>
        <w:rPr>
          <w:rFonts w:ascii="Arial" w:eastAsia="Arial" w:hAnsi="Arial" w:cs="Arial"/>
          <w:b/>
          <w:sz w:val="20"/>
          <w:szCs w:val="20"/>
        </w:rPr>
      </w:pPr>
    </w:p>
    <w:p w14:paraId="239649EB" w14:textId="77777777" w:rsidR="003C732D" w:rsidRDefault="003C732D">
      <w:pPr>
        <w:rPr>
          <w:rFonts w:ascii="Arial" w:eastAsia="Arial" w:hAnsi="Arial" w:cs="Arial"/>
          <w:b/>
          <w:sz w:val="20"/>
          <w:szCs w:val="20"/>
        </w:rPr>
      </w:pPr>
    </w:p>
    <w:p w14:paraId="579E7B16" w14:textId="77777777" w:rsidR="003C732D" w:rsidRDefault="003C732D">
      <w:pPr>
        <w:rPr>
          <w:rFonts w:ascii="Arial" w:eastAsia="Arial" w:hAnsi="Arial" w:cs="Arial"/>
          <w:b/>
          <w:sz w:val="20"/>
          <w:szCs w:val="20"/>
        </w:rPr>
      </w:pPr>
    </w:p>
    <w:p w14:paraId="75E4D61A" w14:textId="77777777" w:rsidR="003C732D" w:rsidRDefault="003C732D">
      <w:pPr>
        <w:rPr>
          <w:rFonts w:ascii="Arial" w:eastAsia="Arial" w:hAnsi="Arial" w:cs="Arial"/>
          <w:b/>
          <w:sz w:val="20"/>
          <w:szCs w:val="20"/>
        </w:rPr>
      </w:pPr>
    </w:p>
    <w:p w14:paraId="66F69EDA" w14:textId="77777777" w:rsidR="003C732D" w:rsidRDefault="003C732D">
      <w:pPr>
        <w:rPr>
          <w:rFonts w:ascii="Arial" w:eastAsia="Arial" w:hAnsi="Arial" w:cs="Arial"/>
          <w:b/>
          <w:sz w:val="20"/>
          <w:szCs w:val="20"/>
        </w:rPr>
      </w:pPr>
    </w:p>
    <w:p w14:paraId="1E38F155" w14:textId="77777777" w:rsidR="003C732D" w:rsidRDefault="003C732D">
      <w:pPr>
        <w:rPr>
          <w:rFonts w:ascii="Arial" w:eastAsia="Arial" w:hAnsi="Arial" w:cs="Arial"/>
          <w:b/>
          <w:sz w:val="20"/>
          <w:szCs w:val="20"/>
        </w:rPr>
      </w:pPr>
    </w:p>
    <w:p w14:paraId="098EFF15" w14:textId="77777777" w:rsidR="003C732D" w:rsidRDefault="003C732D">
      <w:pPr>
        <w:rPr>
          <w:rFonts w:ascii="Arial" w:eastAsia="Arial" w:hAnsi="Arial" w:cs="Arial"/>
          <w:b/>
          <w:sz w:val="20"/>
          <w:szCs w:val="20"/>
        </w:rPr>
      </w:pPr>
    </w:p>
    <w:p w14:paraId="4DDC7AC1" w14:textId="77777777" w:rsidR="003C732D" w:rsidRDefault="003C732D">
      <w:pPr>
        <w:rPr>
          <w:rFonts w:ascii="Arial" w:eastAsia="Arial" w:hAnsi="Arial" w:cs="Arial"/>
          <w:b/>
          <w:sz w:val="20"/>
          <w:szCs w:val="20"/>
        </w:rPr>
      </w:pPr>
    </w:p>
    <w:p w14:paraId="1E5E2BD0" w14:textId="77777777" w:rsidR="003C732D" w:rsidRDefault="003C732D">
      <w:pPr>
        <w:rPr>
          <w:rFonts w:ascii="Arial" w:eastAsia="Arial" w:hAnsi="Arial" w:cs="Arial"/>
          <w:b/>
          <w:sz w:val="20"/>
          <w:szCs w:val="20"/>
        </w:rPr>
      </w:pPr>
    </w:p>
    <w:p w14:paraId="1DC37B0B" w14:textId="77777777" w:rsidR="003C732D" w:rsidRDefault="003C732D">
      <w:pPr>
        <w:rPr>
          <w:rFonts w:ascii="Arial" w:eastAsia="Arial" w:hAnsi="Arial" w:cs="Arial"/>
          <w:b/>
          <w:sz w:val="20"/>
          <w:szCs w:val="20"/>
        </w:rPr>
      </w:pPr>
    </w:p>
    <w:p w14:paraId="6F541C7A" w14:textId="77777777" w:rsidR="003C732D" w:rsidRDefault="003C732D">
      <w:pPr>
        <w:rPr>
          <w:rFonts w:ascii="Arial" w:eastAsia="Arial" w:hAnsi="Arial" w:cs="Arial"/>
          <w:b/>
          <w:sz w:val="20"/>
          <w:szCs w:val="20"/>
        </w:rPr>
      </w:pPr>
    </w:p>
    <w:p w14:paraId="08D5591A" w14:textId="77777777" w:rsidR="003C732D" w:rsidRDefault="003C732D">
      <w:pPr>
        <w:rPr>
          <w:rFonts w:ascii="Arial" w:eastAsia="Arial" w:hAnsi="Arial" w:cs="Arial"/>
          <w:b/>
          <w:sz w:val="20"/>
          <w:szCs w:val="20"/>
        </w:rPr>
      </w:pPr>
    </w:p>
    <w:p w14:paraId="7BC7F9C2" w14:textId="77777777" w:rsidR="003C732D" w:rsidRDefault="003C732D">
      <w:pPr>
        <w:rPr>
          <w:rFonts w:ascii="Arial" w:eastAsia="Arial" w:hAnsi="Arial" w:cs="Arial"/>
          <w:b/>
          <w:sz w:val="20"/>
          <w:szCs w:val="20"/>
        </w:rPr>
      </w:pPr>
    </w:p>
    <w:p w14:paraId="41C573F9" w14:textId="77777777" w:rsidR="003C732D" w:rsidRDefault="003C732D">
      <w:pPr>
        <w:rPr>
          <w:rFonts w:ascii="Arial" w:eastAsia="Arial" w:hAnsi="Arial" w:cs="Arial"/>
          <w:b/>
          <w:sz w:val="20"/>
          <w:szCs w:val="20"/>
        </w:rPr>
      </w:pPr>
    </w:p>
    <w:p w14:paraId="4EFEF1E5" w14:textId="77777777" w:rsidR="003C732D" w:rsidRDefault="003C732D">
      <w:pPr>
        <w:rPr>
          <w:rFonts w:ascii="Arial" w:eastAsia="Arial" w:hAnsi="Arial" w:cs="Arial"/>
          <w:b/>
          <w:sz w:val="20"/>
          <w:szCs w:val="20"/>
        </w:rPr>
      </w:pPr>
    </w:p>
    <w:p w14:paraId="2592C140" w14:textId="77777777" w:rsidR="003C732D" w:rsidRDefault="003C732D">
      <w:pPr>
        <w:rPr>
          <w:rFonts w:ascii="Arial" w:eastAsia="Arial" w:hAnsi="Arial" w:cs="Arial"/>
          <w:b/>
          <w:sz w:val="20"/>
          <w:szCs w:val="20"/>
        </w:rPr>
      </w:pPr>
    </w:p>
    <w:p w14:paraId="0A0C6CAD" w14:textId="77777777" w:rsidR="003C732D" w:rsidRDefault="003C732D">
      <w:pPr>
        <w:rPr>
          <w:rFonts w:ascii="Arial" w:eastAsia="Arial" w:hAnsi="Arial" w:cs="Arial"/>
          <w:b/>
          <w:sz w:val="20"/>
          <w:szCs w:val="20"/>
        </w:rPr>
      </w:pPr>
    </w:p>
    <w:p w14:paraId="19B1D3B6" w14:textId="77777777" w:rsidR="003C732D" w:rsidRDefault="00000000">
      <w:pPr>
        <w:jc w:val="center"/>
        <w:rPr>
          <w:rFonts w:ascii="Arial" w:eastAsia="Arial" w:hAnsi="Arial" w:cs="Arial"/>
          <w:b/>
          <w:sz w:val="20"/>
          <w:szCs w:val="20"/>
        </w:rPr>
      </w:pPr>
      <w:r>
        <w:rPr>
          <w:rFonts w:ascii="Arial" w:eastAsia="Arial" w:hAnsi="Arial" w:cs="Arial"/>
          <w:b/>
          <w:sz w:val="20"/>
          <w:szCs w:val="20"/>
        </w:rPr>
        <w:lastRenderedPageBreak/>
        <w:t>RELAÇÃO REGIONAL DE MEDICAMENTOS ESSENCIAIS</w:t>
      </w:r>
    </w:p>
    <w:p w14:paraId="56139CB2" w14:textId="77777777" w:rsidR="003C732D" w:rsidRDefault="003C732D">
      <w:pPr>
        <w:rPr>
          <w:rFonts w:ascii="Arial" w:eastAsia="Arial" w:hAnsi="Arial" w:cs="Arial"/>
          <w:sz w:val="20"/>
          <w:szCs w:val="20"/>
        </w:rPr>
      </w:pPr>
    </w:p>
    <w:p w14:paraId="496F3F9E" w14:textId="77777777" w:rsidR="003C732D" w:rsidRDefault="003C732D">
      <w:pPr>
        <w:spacing w:line="360" w:lineRule="auto"/>
        <w:ind w:firstLine="708"/>
        <w:jc w:val="both"/>
        <w:rPr>
          <w:rFonts w:ascii="Arial" w:eastAsia="Arial" w:hAnsi="Arial" w:cs="Arial"/>
        </w:rPr>
      </w:pPr>
    </w:p>
    <w:p w14:paraId="4BE859E7" w14:textId="77777777" w:rsidR="003C732D" w:rsidRDefault="00000000">
      <w:pPr>
        <w:spacing w:line="360" w:lineRule="auto"/>
        <w:ind w:firstLine="708"/>
        <w:jc w:val="both"/>
        <w:rPr>
          <w:rFonts w:ascii="Arial" w:eastAsia="Arial" w:hAnsi="Arial" w:cs="Arial"/>
        </w:rPr>
      </w:pPr>
      <w:r>
        <w:rPr>
          <w:rFonts w:ascii="Arial" w:eastAsia="Arial" w:hAnsi="Arial" w:cs="Arial"/>
        </w:rPr>
        <w:t xml:space="preserve">A </w:t>
      </w:r>
      <w:r>
        <w:rPr>
          <w:rFonts w:ascii="Arial" w:eastAsia="Arial" w:hAnsi="Arial" w:cs="Arial"/>
          <w:b/>
          <w:sz w:val="20"/>
          <w:szCs w:val="20"/>
        </w:rPr>
        <w:t>REREME</w:t>
      </w:r>
      <w:r>
        <w:rPr>
          <w:rFonts w:ascii="Arial" w:eastAsia="Arial" w:hAnsi="Arial" w:cs="Arial"/>
          <w:b/>
        </w:rPr>
        <w:t xml:space="preserve"> </w:t>
      </w:r>
      <w:r>
        <w:rPr>
          <w:rFonts w:ascii="Arial" w:eastAsia="Arial" w:hAnsi="Arial" w:cs="Arial"/>
        </w:rPr>
        <w:t>é</w:t>
      </w:r>
      <w:r>
        <w:rPr>
          <w:rFonts w:ascii="Arial" w:eastAsia="Arial" w:hAnsi="Arial" w:cs="Arial"/>
          <w:sz w:val="20"/>
          <w:szCs w:val="20"/>
        </w:rPr>
        <w:t xml:space="preserve"> </w:t>
      </w:r>
      <w:r>
        <w:rPr>
          <w:rFonts w:ascii="Arial" w:eastAsia="Arial" w:hAnsi="Arial" w:cs="Arial"/>
        </w:rPr>
        <w:t xml:space="preserve">composta por medicamentos oriundos de aquisição direta ou de repasses dos programas estratégicos do Ministério da Saúde e da Secretaria Estadual de Saúde. </w:t>
      </w:r>
    </w:p>
    <w:p w14:paraId="2BCDD407" w14:textId="77777777" w:rsidR="003C732D" w:rsidRDefault="00000000">
      <w:pPr>
        <w:spacing w:line="360" w:lineRule="auto"/>
        <w:ind w:firstLine="708"/>
        <w:jc w:val="both"/>
        <w:rPr>
          <w:rFonts w:ascii="Arial" w:eastAsia="Arial" w:hAnsi="Arial" w:cs="Arial"/>
        </w:rPr>
      </w:pPr>
      <w:r>
        <w:rPr>
          <w:rFonts w:ascii="Arial" w:eastAsia="Arial" w:hAnsi="Arial" w:cs="Arial"/>
        </w:rPr>
        <w:t xml:space="preserve">Cada medicamento foi designado pela denominação comum brasileira ou pela denominação comum internacional (DCB ou DCI) acompanhado de concentração, forma e apresentação farmacêutica. </w:t>
      </w:r>
    </w:p>
    <w:p w14:paraId="124BD39B" w14:textId="77777777" w:rsidR="003C732D" w:rsidRDefault="00000000">
      <w:pPr>
        <w:spacing w:line="360" w:lineRule="auto"/>
        <w:ind w:firstLine="708"/>
        <w:jc w:val="both"/>
        <w:rPr>
          <w:rFonts w:ascii="Arial" w:eastAsia="Arial" w:hAnsi="Arial" w:cs="Arial"/>
        </w:rPr>
      </w:pPr>
      <w:r>
        <w:rPr>
          <w:rFonts w:ascii="Arial" w:eastAsia="Arial" w:hAnsi="Arial" w:cs="Arial"/>
        </w:rPr>
        <w:t>O princípio de classificação dos medicamentos na REREME é o mesmo adotado por diversos órgãos nacionais e internacionais, incluindo-se o Ministério da Saúde (MS) e a Organização Mundial da Saúde (OMS), organizado por ordem alfabética dos princípios ativos, em ordem alfabética por grupos terapêuticos e classificados por seções alfa numéricas de cada substância para facilitar futuras consultas.</w:t>
      </w:r>
    </w:p>
    <w:p w14:paraId="0201AA98" w14:textId="77777777" w:rsidR="003C732D" w:rsidRDefault="00000000">
      <w:pPr>
        <w:spacing w:line="360" w:lineRule="auto"/>
        <w:ind w:firstLine="708"/>
        <w:jc w:val="both"/>
        <w:rPr>
          <w:rFonts w:ascii="Arial" w:eastAsia="Arial" w:hAnsi="Arial" w:cs="Arial"/>
        </w:rPr>
      </w:pPr>
      <w:r>
        <w:rPr>
          <w:rFonts w:ascii="Arial" w:eastAsia="Arial" w:hAnsi="Arial" w:cs="Arial"/>
        </w:rPr>
        <w:t>A primeira parte traz a lista de todos os medicamentos (princípio ativo) padronizados pela REREME, em ordem alfabética.</w:t>
      </w:r>
    </w:p>
    <w:p w14:paraId="14FA2F0F" w14:textId="77777777" w:rsidR="003C732D" w:rsidRDefault="00000000">
      <w:pPr>
        <w:spacing w:line="360" w:lineRule="auto"/>
        <w:ind w:firstLine="708"/>
        <w:jc w:val="both"/>
        <w:rPr>
          <w:rFonts w:ascii="Arial" w:eastAsia="Arial" w:hAnsi="Arial" w:cs="Arial"/>
        </w:rPr>
      </w:pPr>
      <w:r>
        <w:rPr>
          <w:rFonts w:ascii="Arial" w:eastAsia="Arial" w:hAnsi="Arial" w:cs="Arial"/>
        </w:rPr>
        <w:t xml:space="preserve">A seguir temos a listagem completa dos medicamentos, organizada em grupos farmacológicos de ação terapêutica e com suas respectivas sessões. </w:t>
      </w:r>
    </w:p>
    <w:p w14:paraId="5CEC21E0" w14:textId="77777777" w:rsidR="003C732D" w:rsidRDefault="00000000">
      <w:pPr>
        <w:spacing w:line="360" w:lineRule="auto"/>
        <w:ind w:firstLine="708"/>
        <w:jc w:val="both"/>
        <w:rPr>
          <w:rFonts w:ascii="Arial" w:eastAsia="Arial" w:hAnsi="Arial" w:cs="Arial"/>
        </w:rPr>
      </w:pPr>
      <w:r>
        <w:rPr>
          <w:rFonts w:ascii="Arial" w:eastAsia="Arial" w:hAnsi="Arial" w:cs="Arial"/>
        </w:rPr>
        <w:t>As revisões do elenco de medicamentos da RENAME são realizadas anualmente entre janeiro a março, onde se vê a necessidade de inclusão ou exclusão de novos medicamentos.</w:t>
      </w:r>
    </w:p>
    <w:p w14:paraId="69DC6D88"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ab/>
      </w:r>
    </w:p>
    <w:p w14:paraId="4862EE78" w14:textId="77777777" w:rsidR="003C732D" w:rsidRDefault="003C732D">
      <w:pPr>
        <w:spacing w:line="360" w:lineRule="auto"/>
        <w:jc w:val="both"/>
        <w:rPr>
          <w:rFonts w:ascii="Arial" w:eastAsia="Arial" w:hAnsi="Arial" w:cs="Arial"/>
          <w:sz w:val="20"/>
          <w:szCs w:val="20"/>
        </w:rPr>
      </w:pPr>
    </w:p>
    <w:p w14:paraId="1663594C" w14:textId="77777777" w:rsidR="003C732D" w:rsidRDefault="003C732D">
      <w:pPr>
        <w:spacing w:line="360" w:lineRule="auto"/>
        <w:jc w:val="both"/>
        <w:rPr>
          <w:rFonts w:ascii="Arial" w:eastAsia="Arial" w:hAnsi="Arial" w:cs="Arial"/>
          <w:sz w:val="20"/>
          <w:szCs w:val="20"/>
        </w:rPr>
      </w:pPr>
    </w:p>
    <w:p w14:paraId="7C657B11" w14:textId="77777777" w:rsidR="003C732D" w:rsidRDefault="003C732D">
      <w:pPr>
        <w:spacing w:line="360" w:lineRule="auto"/>
        <w:jc w:val="both"/>
        <w:rPr>
          <w:rFonts w:ascii="Arial" w:eastAsia="Arial" w:hAnsi="Arial" w:cs="Arial"/>
          <w:sz w:val="20"/>
          <w:szCs w:val="20"/>
        </w:rPr>
      </w:pPr>
    </w:p>
    <w:p w14:paraId="5C2F3FCC" w14:textId="77777777" w:rsidR="003C732D" w:rsidRDefault="003C732D">
      <w:pPr>
        <w:spacing w:line="360" w:lineRule="auto"/>
        <w:jc w:val="both"/>
        <w:rPr>
          <w:rFonts w:ascii="Arial" w:eastAsia="Arial" w:hAnsi="Arial" w:cs="Arial"/>
          <w:sz w:val="20"/>
          <w:szCs w:val="20"/>
        </w:rPr>
      </w:pPr>
    </w:p>
    <w:p w14:paraId="1BAF626F" w14:textId="77777777" w:rsidR="003C732D" w:rsidRDefault="003C732D">
      <w:pPr>
        <w:spacing w:line="360" w:lineRule="auto"/>
        <w:jc w:val="both"/>
        <w:rPr>
          <w:rFonts w:ascii="Arial" w:eastAsia="Arial" w:hAnsi="Arial" w:cs="Arial"/>
          <w:sz w:val="20"/>
          <w:szCs w:val="20"/>
        </w:rPr>
      </w:pPr>
    </w:p>
    <w:p w14:paraId="325FF053" w14:textId="77777777" w:rsidR="003C732D" w:rsidRDefault="003C732D">
      <w:pPr>
        <w:spacing w:line="360" w:lineRule="auto"/>
        <w:jc w:val="both"/>
        <w:rPr>
          <w:rFonts w:ascii="Arial" w:eastAsia="Arial" w:hAnsi="Arial" w:cs="Arial"/>
          <w:sz w:val="20"/>
          <w:szCs w:val="20"/>
        </w:rPr>
      </w:pPr>
    </w:p>
    <w:p w14:paraId="25937C3E" w14:textId="77777777" w:rsidR="003C732D" w:rsidRDefault="003C732D">
      <w:pPr>
        <w:spacing w:line="360" w:lineRule="auto"/>
        <w:jc w:val="both"/>
        <w:rPr>
          <w:rFonts w:ascii="Arial" w:eastAsia="Arial" w:hAnsi="Arial" w:cs="Arial"/>
          <w:sz w:val="20"/>
          <w:szCs w:val="20"/>
        </w:rPr>
      </w:pPr>
    </w:p>
    <w:p w14:paraId="26121311" w14:textId="77777777" w:rsidR="003C732D" w:rsidRDefault="003C732D">
      <w:pPr>
        <w:spacing w:line="360" w:lineRule="auto"/>
        <w:jc w:val="both"/>
        <w:rPr>
          <w:rFonts w:ascii="Arial" w:eastAsia="Arial" w:hAnsi="Arial" w:cs="Arial"/>
          <w:sz w:val="20"/>
          <w:szCs w:val="20"/>
        </w:rPr>
      </w:pPr>
    </w:p>
    <w:p w14:paraId="1E724407" w14:textId="77777777" w:rsidR="003C732D" w:rsidRDefault="003C732D">
      <w:pPr>
        <w:spacing w:line="360" w:lineRule="auto"/>
        <w:jc w:val="both"/>
        <w:rPr>
          <w:rFonts w:ascii="Arial" w:eastAsia="Arial" w:hAnsi="Arial" w:cs="Arial"/>
          <w:sz w:val="20"/>
          <w:szCs w:val="20"/>
        </w:rPr>
      </w:pPr>
    </w:p>
    <w:p w14:paraId="20A873A5" w14:textId="77777777" w:rsidR="003C732D" w:rsidRDefault="003C732D">
      <w:pPr>
        <w:spacing w:line="360" w:lineRule="auto"/>
        <w:jc w:val="both"/>
        <w:rPr>
          <w:rFonts w:ascii="Arial" w:eastAsia="Arial" w:hAnsi="Arial" w:cs="Arial"/>
          <w:sz w:val="20"/>
          <w:szCs w:val="20"/>
        </w:rPr>
      </w:pPr>
    </w:p>
    <w:p w14:paraId="79695622" w14:textId="77777777" w:rsidR="003C732D" w:rsidRDefault="003C732D">
      <w:pPr>
        <w:spacing w:line="360" w:lineRule="auto"/>
        <w:jc w:val="both"/>
        <w:rPr>
          <w:rFonts w:ascii="Arial" w:eastAsia="Arial" w:hAnsi="Arial" w:cs="Arial"/>
          <w:sz w:val="20"/>
          <w:szCs w:val="20"/>
        </w:rPr>
      </w:pPr>
    </w:p>
    <w:p w14:paraId="591A4458" w14:textId="77777777" w:rsidR="003C732D" w:rsidRDefault="003C732D">
      <w:pPr>
        <w:spacing w:line="360" w:lineRule="auto"/>
        <w:jc w:val="both"/>
        <w:rPr>
          <w:rFonts w:ascii="Arial" w:eastAsia="Arial" w:hAnsi="Arial" w:cs="Arial"/>
          <w:sz w:val="20"/>
          <w:szCs w:val="20"/>
        </w:rPr>
      </w:pPr>
    </w:p>
    <w:p w14:paraId="5FBCD6AF" w14:textId="77777777" w:rsidR="003C732D" w:rsidRDefault="00000000">
      <w:pPr>
        <w:widowControl w:val="0"/>
        <w:ind w:left="484"/>
        <w:rPr>
          <w:rFonts w:ascii="Arial" w:eastAsia="Arial" w:hAnsi="Arial" w:cs="Arial"/>
          <w:sz w:val="20"/>
          <w:szCs w:val="20"/>
        </w:rPr>
        <w:sectPr w:rsidR="003C732D">
          <w:pgSz w:w="16840" w:h="11920" w:orient="landscape"/>
          <w:pgMar w:top="720" w:right="720" w:bottom="720" w:left="720" w:header="720" w:footer="720" w:gutter="0"/>
          <w:pgNumType w:start="1"/>
          <w:cols w:space="720"/>
        </w:sectPr>
      </w:pPr>
      <w:r>
        <w:rPr>
          <w:noProof/>
        </w:rPr>
        <w:lastRenderedPageBreak/>
        <w:drawing>
          <wp:anchor distT="0" distB="0" distL="114300" distR="114300" simplePos="0" relativeHeight="251658240" behindDoc="0" locked="0" layoutInCell="1" hidden="0" allowOverlap="1" wp14:anchorId="21254318" wp14:editId="2D8BA1D9">
            <wp:simplePos x="0" y="0"/>
            <wp:positionH relativeFrom="margin">
              <wp:align>center</wp:align>
            </wp:positionH>
            <wp:positionV relativeFrom="margin">
              <wp:align>top</wp:align>
            </wp:positionV>
            <wp:extent cx="9888220" cy="6421755"/>
            <wp:effectExtent l="0" t="0" r="0" b="0"/>
            <wp:wrapSquare wrapText="bothSides" distT="0" distB="0" distL="114300" distR="114300"/>
            <wp:docPr id="45" name="image9.jpg" descr="SUMÁRIO"/>
            <wp:cNvGraphicFramePr/>
            <a:graphic xmlns:a="http://schemas.openxmlformats.org/drawingml/2006/main">
              <a:graphicData uri="http://schemas.openxmlformats.org/drawingml/2006/picture">
                <pic:pic xmlns:pic="http://schemas.openxmlformats.org/drawingml/2006/picture">
                  <pic:nvPicPr>
                    <pic:cNvPr id="0" name="image9.jpg" descr="SUMÁRIO"/>
                    <pic:cNvPicPr preferRelativeResize="0"/>
                  </pic:nvPicPr>
                  <pic:blipFill>
                    <a:blip r:embed="rId9"/>
                    <a:srcRect/>
                    <a:stretch>
                      <a:fillRect/>
                    </a:stretch>
                  </pic:blipFill>
                  <pic:spPr>
                    <a:xfrm>
                      <a:off x="0" y="0"/>
                      <a:ext cx="9888220" cy="6421755"/>
                    </a:xfrm>
                    <a:prstGeom prst="rect">
                      <a:avLst/>
                    </a:prstGeom>
                    <a:ln/>
                  </pic:spPr>
                </pic:pic>
              </a:graphicData>
            </a:graphic>
          </wp:anchor>
        </w:drawing>
      </w:r>
    </w:p>
    <w:p w14:paraId="6A84D4EF" w14:textId="77777777" w:rsidR="003C732D" w:rsidRDefault="003C732D">
      <w:pPr>
        <w:widowControl w:val="0"/>
        <w:pBdr>
          <w:top w:val="nil"/>
          <w:left w:val="nil"/>
          <w:bottom w:val="nil"/>
          <w:right w:val="nil"/>
          <w:between w:val="nil"/>
        </w:pBdr>
        <w:spacing w:line="276" w:lineRule="auto"/>
        <w:rPr>
          <w:rFonts w:ascii="Arial" w:eastAsia="Arial" w:hAnsi="Arial" w:cs="Arial"/>
          <w:sz w:val="20"/>
          <w:szCs w:val="20"/>
        </w:rPr>
      </w:pPr>
    </w:p>
    <w:tbl>
      <w:tblPr>
        <w:tblStyle w:val="affff5"/>
        <w:tblW w:w="15026" w:type="dxa"/>
        <w:tblInd w:w="0" w:type="dxa"/>
        <w:tblLayout w:type="fixed"/>
        <w:tblLook w:val="0000" w:firstRow="0" w:lastRow="0" w:firstColumn="0" w:lastColumn="0" w:noHBand="0" w:noVBand="0"/>
      </w:tblPr>
      <w:tblGrid>
        <w:gridCol w:w="13049"/>
        <w:gridCol w:w="1410"/>
        <w:gridCol w:w="567"/>
      </w:tblGrid>
      <w:tr w:rsidR="003C732D" w14:paraId="10CC7695" w14:textId="77777777">
        <w:trPr>
          <w:trHeight w:val="397"/>
        </w:trPr>
        <w:tc>
          <w:tcPr>
            <w:tcW w:w="13049" w:type="dxa"/>
            <w:shd w:val="clear" w:color="auto" w:fill="A8D08D"/>
            <w:vAlign w:val="center"/>
          </w:tcPr>
          <w:p w14:paraId="04E9BB1B"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Elaboração e Criação</w:t>
            </w:r>
          </w:p>
        </w:tc>
        <w:tc>
          <w:tcPr>
            <w:tcW w:w="1410" w:type="dxa"/>
            <w:shd w:val="clear" w:color="auto" w:fill="A8D08D"/>
            <w:vAlign w:val="center"/>
          </w:tcPr>
          <w:p w14:paraId="15BBABF7" w14:textId="77777777" w:rsidR="003C732D" w:rsidRDefault="00000000">
            <w:pPr>
              <w:widowControl w:val="0"/>
              <w:spacing w:line="200" w:lineRule="auto"/>
              <w:jc w:val="center"/>
              <w:rPr>
                <w:rFonts w:ascii="Arial" w:eastAsia="Arial" w:hAnsi="Arial" w:cs="Arial"/>
                <w:b/>
                <w:sz w:val="20"/>
                <w:szCs w:val="20"/>
              </w:rPr>
            </w:pPr>
            <w:r>
              <w:rPr>
                <w:rFonts w:ascii="Arial" w:eastAsia="Arial" w:hAnsi="Arial" w:cs="Arial"/>
                <w:b/>
                <w:sz w:val="20"/>
                <w:szCs w:val="20"/>
              </w:rPr>
              <w:t>página</w:t>
            </w:r>
          </w:p>
        </w:tc>
        <w:tc>
          <w:tcPr>
            <w:tcW w:w="567" w:type="dxa"/>
            <w:shd w:val="clear" w:color="auto" w:fill="A8D08D"/>
            <w:vAlign w:val="center"/>
          </w:tcPr>
          <w:p w14:paraId="5BC0DC33" w14:textId="77777777" w:rsidR="003C732D" w:rsidRDefault="00000000">
            <w:pPr>
              <w:widowControl w:val="0"/>
              <w:spacing w:line="200" w:lineRule="auto"/>
              <w:rPr>
                <w:rFonts w:ascii="Arial" w:eastAsia="Arial" w:hAnsi="Arial" w:cs="Arial"/>
                <w:b/>
                <w:sz w:val="20"/>
                <w:szCs w:val="20"/>
              </w:rPr>
            </w:pPr>
            <w:r>
              <w:rPr>
                <w:rFonts w:ascii="Arial" w:eastAsia="Arial" w:hAnsi="Arial" w:cs="Arial"/>
                <w:b/>
                <w:sz w:val="20"/>
                <w:szCs w:val="20"/>
              </w:rPr>
              <w:t>03</w:t>
            </w:r>
          </w:p>
        </w:tc>
      </w:tr>
      <w:tr w:rsidR="003C732D" w14:paraId="192C1897" w14:textId="77777777">
        <w:trPr>
          <w:trHeight w:val="397"/>
        </w:trPr>
        <w:tc>
          <w:tcPr>
            <w:tcW w:w="13049" w:type="dxa"/>
            <w:shd w:val="clear" w:color="auto" w:fill="F2F2F2"/>
            <w:vAlign w:val="center"/>
          </w:tcPr>
          <w:p w14:paraId="0EEDF4BE"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Introdução</w:t>
            </w:r>
          </w:p>
        </w:tc>
        <w:tc>
          <w:tcPr>
            <w:tcW w:w="1410" w:type="dxa"/>
            <w:shd w:val="clear" w:color="auto" w:fill="F2F2F2"/>
            <w:vAlign w:val="center"/>
          </w:tcPr>
          <w:p w14:paraId="59D2E2DB"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0A55D07E"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04</w:t>
            </w:r>
          </w:p>
        </w:tc>
      </w:tr>
      <w:tr w:rsidR="003C732D" w14:paraId="582D4AA9" w14:textId="77777777">
        <w:trPr>
          <w:trHeight w:val="397"/>
        </w:trPr>
        <w:tc>
          <w:tcPr>
            <w:tcW w:w="13049" w:type="dxa"/>
            <w:shd w:val="clear" w:color="auto" w:fill="A8D08D"/>
            <w:vAlign w:val="center"/>
          </w:tcPr>
          <w:p w14:paraId="4BB80FC7"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Apresentação</w:t>
            </w:r>
          </w:p>
        </w:tc>
        <w:tc>
          <w:tcPr>
            <w:tcW w:w="1410" w:type="dxa"/>
            <w:shd w:val="clear" w:color="auto" w:fill="A8D08D"/>
            <w:vAlign w:val="center"/>
          </w:tcPr>
          <w:p w14:paraId="6F422499"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57830395"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05</w:t>
            </w:r>
          </w:p>
        </w:tc>
      </w:tr>
      <w:tr w:rsidR="003C732D" w14:paraId="26C95536" w14:textId="77777777">
        <w:trPr>
          <w:trHeight w:val="397"/>
        </w:trPr>
        <w:tc>
          <w:tcPr>
            <w:tcW w:w="13049" w:type="dxa"/>
            <w:shd w:val="clear" w:color="auto" w:fill="F2F2F2"/>
            <w:vAlign w:val="center"/>
          </w:tcPr>
          <w:p w14:paraId="5C9625EF"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Relação Regional de Medicamentos</w:t>
            </w:r>
          </w:p>
        </w:tc>
        <w:tc>
          <w:tcPr>
            <w:tcW w:w="1410" w:type="dxa"/>
            <w:shd w:val="clear" w:color="auto" w:fill="F2F2F2"/>
            <w:vAlign w:val="center"/>
          </w:tcPr>
          <w:p w14:paraId="073A3B49"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600123DA"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07</w:t>
            </w:r>
          </w:p>
        </w:tc>
      </w:tr>
      <w:tr w:rsidR="003C732D" w14:paraId="52809D07" w14:textId="77777777">
        <w:trPr>
          <w:trHeight w:val="397"/>
        </w:trPr>
        <w:tc>
          <w:tcPr>
            <w:tcW w:w="13049" w:type="dxa"/>
            <w:shd w:val="clear" w:color="auto" w:fill="A8D08D"/>
            <w:vAlign w:val="center"/>
          </w:tcPr>
          <w:p w14:paraId="14D6CB7E"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Sumário</w:t>
            </w:r>
          </w:p>
        </w:tc>
        <w:tc>
          <w:tcPr>
            <w:tcW w:w="1410" w:type="dxa"/>
            <w:shd w:val="clear" w:color="auto" w:fill="A8D08D"/>
            <w:vAlign w:val="center"/>
          </w:tcPr>
          <w:p w14:paraId="0F495035"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0A96B3E9"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08</w:t>
            </w:r>
          </w:p>
        </w:tc>
      </w:tr>
      <w:tr w:rsidR="003C732D" w14:paraId="0D4FBA29" w14:textId="77777777">
        <w:trPr>
          <w:trHeight w:val="397"/>
        </w:trPr>
        <w:tc>
          <w:tcPr>
            <w:tcW w:w="13049" w:type="dxa"/>
            <w:shd w:val="clear" w:color="auto" w:fill="F2F2F2"/>
            <w:vAlign w:val="center"/>
          </w:tcPr>
          <w:p w14:paraId="2B14F5E7"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 xml:space="preserve">Medicamentos Farmácia Básica </w:t>
            </w:r>
          </w:p>
        </w:tc>
        <w:tc>
          <w:tcPr>
            <w:tcW w:w="1410" w:type="dxa"/>
            <w:shd w:val="clear" w:color="auto" w:fill="F2F2F2"/>
            <w:vAlign w:val="center"/>
          </w:tcPr>
          <w:p w14:paraId="5E2A6905"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1C0BD74F"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11</w:t>
            </w:r>
          </w:p>
        </w:tc>
      </w:tr>
      <w:tr w:rsidR="003C732D" w14:paraId="3DDAD2C1" w14:textId="77777777">
        <w:trPr>
          <w:trHeight w:val="397"/>
        </w:trPr>
        <w:tc>
          <w:tcPr>
            <w:tcW w:w="13049" w:type="dxa"/>
            <w:shd w:val="clear" w:color="auto" w:fill="A8D08D"/>
            <w:vAlign w:val="center"/>
          </w:tcPr>
          <w:p w14:paraId="46A55CCF"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 xml:space="preserve">Medicamentos Essenciais por Grupo Terapêutico </w:t>
            </w:r>
          </w:p>
        </w:tc>
        <w:tc>
          <w:tcPr>
            <w:tcW w:w="1410" w:type="dxa"/>
            <w:shd w:val="clear" w:color="auto" w:fill="A8D08D"/>
            <w:vAlign w:val="center"/>
          </w:tcPr>
          <w:p w14:paraId="50E64797"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2D555641"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23</w:t>
            </w:r>
          </w:p>
        </w:tc>
      </w:tr>
      <w:tr w:rsidR="003C732D" w14:paraId="05BFF51F" w14:textId="77777777">
        <w:trPr>
          <w:trHeight w:val="397"/>
        </w:trPr>
        <w:tc>
          <w:tcPr>
            <w:tcW w:w="13049" w:type="dxa"/>
            <w:shd w:val="clear" w:color="auto" w:fill="F2F2F2"/>
            <w:vAlign w:val="center"/>
          </w:tcPr>
          <w:p w14:paraId="0ED41979" w14:textId="77777777" w:rsidR="003C732D" w:rsidRDefault="00000000">
            <w:pPr>
              <w:widowControl w:val="0"/>
              <w:spacing w:line="200" w:lineRule="auto"/>
              <w:rPr>
                <w:rFonts w:ascii="Arial" w:eastAsia="Arial" w:hAnsi="Arial" w:cs="Arial"/>
                <w:b/>
                <w:sz w:val="20"/>
                <w:szCs w:val="20"/>
              </w:rPr>
            </w:pPr>
            <w:r>
              <w:rPr>
                <w:rFonts w:ascii="Arial" w:eastAsia="Arial" w:hAnsi="Arial" w:cs="Arial"/>
                <w:b/>
                <w:sz w:val="20"/>
                <w:szCs w:val="20"/>
              </w:rPr>
              <w:t xml:space="preserve">Sessão A. Trato Alimentar e Metabolismo </w:t>
            </w:r>
          </w:p>
        </w:tc>
        <w:tc>
          <w:tcPr>
            <w:tcW w:w="1410" w:type="dxa"/>
            <w:shd w:val="clear" w:color="auto" w:fill="F2F2F2"/>
            <w:vAlign w:val="center"/>
          </w:tcPr>
          <w:p w14:paraId="79E1E4E3"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6A16BF90"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23</w:t>
            </w:r>
          </w:p>
        </w:tc>
      </w:tr>
      <w:tr w:rsidR="003C732D" w14:paraId="4D0891A8" w14:textId="77777777">
        <w:trPr>
          <w:trHeight w:val="397"/>
        </w:trPr>
        <w:tc>
          <w:tcPr>
            <w:tcW w:w="13049" w:type="dxa"/>
            <w:shd w:val="clear" w:color="auto" w:fill="A8D08D"/>
            <w:vAlign w:val="center"/>
          </w:tcPr>
          <w:p w14:paraId="302B58C4"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Medicamentos que atuam sobre o sistema digestivo</w:t>
            </w:r>
          </w:p>
        </w:tc>
        <w:tc>
          <w:tcPr>
            <w:tcW w:w="1410" w:type="dxa"/>
            <w:shd w:val="clear" w:color="auto" w:fill="A8D08D"/>
            <w:vAlign w:val="center"/>
          </w:tcPr>
          <w:p w14:paraId="09F91B04"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348E2AB1"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23</w:t>
            </w:r>
          </w:p>
        </w:tc>
      </w:tr>
      <w:tr w:rsidR="003C732D" w14:paraId="01E414EA" w14:textId="77777777">
        <w:trPr>
          <w:trHeight w:val="397"/>
        </w:trPr>
        <w:tc>
          <w:tcPr>
            <w:tcW w:w="13049" w:type="dxa"/>
            <w:shd w:val="clear" w:color="auto" w:fill="F2F2F2"/>
            <w:vAlign w:val="center"/>
          </w:tcPr>
          <w:p w14:paraId="5CC8AD33"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 xml:space="preserve">Fármacos para o tratamento da úlcera péptica e doenças de refluxo </w:t>
            </w:r>
            <w:proofErr w:type="spellStart"/>
            <w:r>
              <w:rPr>
                <w:rFonts w:ascii="Arial" w:eastAsia="Arial" w:hAnsi="Arial" w:cs="Arial"/>
                <w:sz w:val="20"/>
                <w:szCs w:val="20"/>
              </w:rPr>
              <w:t>gastro-esofágico</w:t>
            </w:r>
            <w:proofErr w:type="spellEnd"/>
          </w:p>
        </w:tc>
        <w:tc>
          <w:tcPr>
            <w:tcW w:w="1410" w:type="dxa"/>
            <w:shd w:val="clear" w:color="auto" w:fill="F2F2F2"/>
            <w:vAlign w:val="center"/>
          </w:tcPr>
          <w:p w14:paraId="19A96F32"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141B99B3"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23</w:t>
            </w:r>
          </w:p>
        </w:tc>
      </w:tr>
      <w:tr w:rsidR="003C732D" w14:paraId="776819D6" w14:textId="77777777">
        <w:trPr>
          <w:trHeight w:val="397"/>
        </w:trPr>
        <w:tc>
          <w:tcPr>
            <w:tcW w:w="13049" w:type="dxa"/>
            <w:shd w:val="clear" w:color="auto" w:fill="A8D08D"/>
            <w:vAlign w:val="center"/>
          </w:tcPr>
          <w:p w14:paraId="260300EB"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Agentes para desordens funcionais gastrointestinais</w:t>
            </w:r>
          </w:p>
        </w:tc>
        <w:tc>
          <w:tcPr>
            <w:tcW w:w="1410" w:type="dxa"/>
            <w:shd w:val="clear" w:color="auto" w:fill="A8D08D"/>
            <w:vAlign w:val="center"/>
          </w:tcPr>
          <w:p w14:paraId="5C46FBC8"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2A361248"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23</w:t>
            </w:r>
          </w:p>
        </w:tc>
      </w:tr>
      <w:tr w:rsidR="003C732D" w14:paraId="258A7076" w14:textId="77777777">
        <w:trPr>
          <w:trHeight w:val="397"/>
        </w:trPr>
        <w:tc>
          <w:tcPr>
            <w:tcW w:w="13049" w:type="dxa"/>
            <w:shd w:val="clear" w:color="auto" w:fill="F2F2F2"/>
            <w:vAlign w:val="center"/>
          </w:tcPr>
          <w:p w14:paraId="6FB42418"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 xml:space="preserve">Antieméticos e </w:t>
            </w:r>
            <w:proofErr w:type="spellStart"/>
            <w:r>
              <w:rPr>
                <w:rFonts w:ascii="Arial" w:eastAsia="Arial" w:hAnsi="Arial" w:cs="Arial"/>
                <w:sz w:val="20"/>
                <w:szCs w:val="20"/>
              </w:rPr>
              <w:t>Antinauseantes</w:t>
            </w:r>
            <w:proofErr w:type="spellEnd"/>
          </w:p>
        </w:tc>
        <w:tc>
          <w:tcPr>
            <w:tcW w:w="1410" w:type="dxa"/>
            <w:shd w:val="clear" w:color="auto" w:fill="F2F2F2"/>
            <w:vAlign w:val="center"/>
          </w:tcPr>
          <w:p w14:paraId="6CD9A893"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7524F2FB"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24</w:t>
            </w:r>
          </w:p>
        </w:tc>
      </w:tr>
      <w:tr w:rsidR="003C732D" w14:paraId="7FD08CCF" w14:textId="77777777">
        <w:trPr>
          <w:trHeight w:val="397"/>
        </w:trPr>
        <w:tc>
          <w:tcPr>
            <w:tcW w:w="13049" w:type="dxa"/>
            <w:shd w:val="clear" w:color="auto" w:fill="A8D08D"/>
            <w:vAlign w:val="center"/>
          </w:tcPr>
          <w:p w14:paraId="4B091A49"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Laxativos</w:t>
            </w:r>
          </w:p>
        </w:tc>
        <w:tc>
          <w:tcPr>
            <w:tcW w:w="1410" w:type="dxa"/>
            <w:shd w:val="clear" w:color="auto" w:fill="A8D08D"/>
            <w:vAlign w:val="center"/>
          </w:tcPr>
          <w:p w14:paraId="37423DEF"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034EC462"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24</w:t>
            </w:r>
          </w:p>
        </w:tc>
      </w:tr>
      <w:tr w:rsidR="003C732D" w14:paraId="65494CC7" w14:textId="77777777">
        <w:trPr>
          <w:trHeight w:val="397"/>
        </w:trPr>
        <w:tc>
          <w:tcPr>
            <w:tcW w:w="13049" w:type="dxa"/>
            <w:shd w:val="clear" w:color="auto" w:fill="F2F2F2"/>
            <w:vAlign w:val="center"/>
          </w:tcPr>
          <w:p w14:paraId="7EB6DDA7"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Fármacos utilizados em Diabetes</w:t>
            </w:r>
          </w:p>
        </w:tc>
        <w:tc>
          <w:tcPr>
            <w:tcW w:w="1410" w:type="dxa"/>
            <w:shd w:val="clear" w:color="auto" w:fill="F2F2F2"/>
            <w:vAlign w:val="center"/>
          </w:tcPr>
          <w:p w14:paraId="48625B8F"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005F5B96"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24</w:t>
            </w:r>
          </w:p>
        </w:tc>
      </w:tr>
      <w:tr w:rsidR="003C732D" w14:paraId="4F07CB08" w14:textId="77777777">
        <w:trPr>
          <w:trHeight w:val="397"/>
        </w:trPr>
        <w:tc>
          <w:tcPr>
            <w:tcW w:w="13049" w:type="dxa"/>
            <w:shd w:val="clear" w:color="auto" w:fill="A8D08D"/>
            <w:vAlign w:val="center"/>
          </w:tcPr>
          <w:p w14:paraId="48134C7B" w14:textId="77777777" w:rsidR="003C732D" w:rsidRDefault="00000000">
            <w:pPr>
              <w:widowControl w:val="0"/>
              <w:spacing w:line="200" w:lineRule="auto"/>
              <w:rPr>
                <w:rFonts w:ascii="Arial" w:eastAsia="Arial" w:hAnsi="Arial" w:cs="Arial"/>
                <w:b/>
                <w:sz w:val="20"/>
                <w:szCs w:val="20"/>
              </w:rPr>
            </w:pPr>
            <w:r>
              <w:rPr>
                <w:rFonts w:ascii="Arial" w:eastAsia="Arial" w:hAnsi="Arial" w:cs="Arial"/>
                <w:b/>
                <w:sz w:val="20"/>
                <w:szCs w:val="20"/>
              </w:rPr>
              <w:t>Sessão B. Fármacos do Sangue e Sistema Hematopoiético</w:t>
            </w:r>
          </w:p>
        </w:tc>
        <w:tc>
          <w:tcPr>
            <w:tcW w:w="1410" w:type="dxa"/>
            <w:shd w:val="clear" w:color="auto" w:fill="A8D08D"/>
            <w:vAlign w:val="center"/>
          </w:tcPr>
          <w:p w14:paraId="2769D8E9"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22B32E66"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25</w:t>
            </w:r>
          </w:p>
        </w:tc>
      </w:tr>
      <w:tr w:rsidR="003C732D" w14:paraId="0AE4E165" w14:textId="77777777">
        <w:trPr>
          <w:trHeight w:val="397"/>
        </w:trPr>
        <w:tc>
          <w:tcPr>
            <w:tcW w:w="13049" w:type="dxa"/>
            <w:shd w:val="clear" w:color="auto" w:fill="F2F2F2"/>
            <w:vAlign w:val="center"/>
          </w:tcPr>
          <w:p w14:paraId="7904D2C9"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Agentes Antitrombóticos</w:t>
            </w:r>
          </w:p>
        </w:tc>
        <w:tc>
          <w:tcPr>
            <w:tcW w:w="1410" w:type="dxa"/>
            <w:shd w:val="clear" w:color="auto" w:fill="F2F2F2"/>
            <w:vAlign w:val="center"/>
          </w:tcPr>
          <w:p w14:paraId="491763E7"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21606A90"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25</w:t>
            </w:r>
          </w:p>
        </w:tc>
      </w:tr>
      <w:tr w:rsidR="003C732D" w14:paraId="487653EC" w14:textId="77777777">
        <w:trPr>
          <w:trHeight w:val="397"/>
        </w:trPr>
        <w:tc>
          <w:tcPr>
            <w:tcW w:w="13049" w:type="dxa"/>
            <w:shd w:val="clear" w:color="auto" w:fill="A8D08D"/>
            <w:vAlign w:val="center"/>
          </w:tcPr>
          <w:p w14:paraId="09A79352"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Vitaminas e Minerais</w:t>
            </w:r>
          </w:p>
        </w:tc>
        <w:tc>
          <w:tcPr>
            <w:tcW w:w="1410" w:type="dxa"/>
            <w:shd w:val="clear" w:color="auto" w:fill="A8D08D"/>
            <w:vAlign w:val="center"/>
          </w:tcPr>
          <w:p w14:paraId="7CCB6A08"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22AFAC6B"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25</w:t>
            </w:r>
          </w:p>
        </w:tc>
      </w:tr>
      <w:tr w:rsidR="003C732D" w14:paraId="705C9604" w14:textId="77777777">
        <w:trPr>
          <w:trHeight w:val="397"/>
        </w:trPr>
        <w:tc>
          <w:tcPr>
            <w:tcW w:w="13049" w:type="dxa"/>
            <w:shd w:val="clear" w:color="auto" w:fill="F2F2F2"/>
            <w:vAlign w:val="center"/>
          </w:tcPr>
          <w:p w14:paraId="7E7E5069" w14:textId="77777777" w:rsidR="003C732D" w:rsidRDefault="00000000">
            <w:pPr>
              <w:widowControl w:val="0"/>
              <w:spacing w:line="200" w:lineRule="auto"/>
              <w:rPr>
                <w:rFonts w:ascii="Arial" w:eastAsia="Arial" w:hAnsi="Arial" w:cs="Arial"/>
                <w:b/>
                <w:sz w:val="20"/>
                <w:szCs w:val="20"/>
              </w:rPr>
            </w:pPr>
            <w:r>
              <w:rPr>
                <w:rFonts w:ascii="Arial" w:eastAsia="Arial" w:hAnsi="Arial" w:cs="Arial"/>
                <w:b/>
                <w:sz w:val="20"/>
                <w:szCs w:val="20"/>
              </w:rPr>
              <w:t>Sessão C. Sistema Cardiovascular</w:t>
            </w:r>
          </w:p>
        </w:tc>
        <w:tc>
          <w:tcPr>
            <w:tcW w:w="1410" w:type="dxa"/>
            <w:shd w:val="clear" w:color="auto" w:fill="F2F2F2"/>
            <w:vAlign w:val="center"/>
          </w:tcPr>
          <w:p w14:paraId="4EDFB784"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77902807"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26</w:t>
            </w:r>
          </w:p>
        </w:tc>
      </w:tr>
      <w:tr w:rsidR="003C732D" w14:paraId="5A174EF2" w14:textId="77777777">
        <w:trPr>
          <w:trHeight w:val="397"/>
        </w:trPr>
        <w:tc>
          <w:tcPr>
            <w:tcW w:w="13049" w:type="dxa"/>
            <w:shd w:val="clear" w:color="auto" w:fill="A8D08D"/>
            <w:vAlign w:val="center"/>
          </w:tcPr>
          <w:p w14:paraId="2AF412DD"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 xml:space="preserve">Terapia Cardíaca </w:t>
            </w:r>
          </w:p>
        </w:tc>
        <w:tc>
          <w:tcPr>
            <w:tcW w:w="1410" w:type="dxa"/>
            <w:shd w:val="clear" w:color="auto" w:fill="A8D08D"/>
            <w:vAlign w:val="center"/>
          </w:tcPr>
          <w:p w14:paraId="7084620D"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21B28EA7"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26</w:t>
            </w:r>
          </w:p>
        </w:tc>
      </w:tr>
      <w:tr w:rsidR="003C732D" w14:paraId="33AE2A01" w14:textId="77777777">
        <w:trPr>
          <w:trHeight w:val="397"/>
        </w:trPr>
        <w:tc>
          <w:tcPr>
            <w:tcW w:w="13049" w:type="dxa"/>
            <w:shd w:val="clear" w:color="auto" w:fill="F2F2F2"/>
            <w:vAlign w:val="center"/>
          </w:tcPr>
          <w:p w14:paraId="4B3C6F2F"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Vasodilatadores utilizados em doenças cardíacas</w:t>
            </w:r>
          </w:p>
        </w:tc>
        <w:tc>
          <w:tcPr>
            <w:tcW w:w="1410" w:type="dxa"/>
            <w:shd w:val="clear" w:color="auto" w:fill="F2F2F2"/>
            <w:vAlign w:val="center"/>
          </w:tcPr>
          <w:p w14:paraId="68822CAC"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64F8B114"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26</w:t>
            </w:r>
          </w:p>
        </w:tc>
      </w:tr>
      <w:tr w:rsidR="003C732D" w14:paraId="146206EE" w14:textId="77777777">
        <w:trPr>
          <w:trHeight w:val="397"/>
        </w:trPr>
        <w:tc>
          <w:tcPr>
            <w:tcW w:w="13049" w:type="dxa"/>
            <w:shd w:val="clear" w:color="auto" w:fill="A8D08D"/>
            <w:vAlign w:val="center"/>
          </w:tcPr>
          <w:p w14:paraId="3B8E24C2" w14:textId="77777777" w:rsidR="003C732D" w:rsidRDefault="00000000">
            <w:r>
              <w:rPr>
                <w:rFonts w:ascii="Arial" w:eastAsia="Arial" w:hAnsi="Arial" w:cs="Arial"/>
                <w:sz w:val="20"/>
                <w:szCs w:val="20"/>
              </w:rPr>
              <w:t xml:space="preserve">Anti-Hipertensivos </w:t>
            </w:r>
          </w:p>
        </w:tc>
        <w:tc>
          <w:tcPr>
            <w:tcW w:w="1410" w:type="dxa"/>
            <w:shd w:val="clear" w:color="auto" w:fill="A8D08D"/>
            <w:vAlign w:val="center"/>
          </w:tcPr>
          <w:p w14:paraId="5724E963"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3E1A5CAC"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26</w:t>
            </w:r>
          </w:p>
        </w:tc>
      </w:tr>
      <w:tr w:rsidR="003C732D" w14:paraId="55F930E4" w14:textId="77777777">
        <w:trPr>
          <w:trHeight w:val="397"/>
        </w:trPr>
        <w:tc>
          <w:tcPr>
            <w:tcW w:w="13049" w:type="dxa"/>
            <w:shd w:val="clear" w:color="auto" w:fill="F2F2F2"/>
            <w:vAlign w:val="center"/>
          </w:tcPr>
          <w:p w14:paraId="0FB0A724"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Fármacos Betabloqueadores</w:t>
            </w:r>
          </w:p>
        </w:tc>
        <w:tc>
          <w:tcPr>
            <w:tcW w:w="1410" w:type="dxa"/>
            <w:shd w:val="clear" w:color="auto" w:fill="F2F2F2"/>
            <w:vAlign w:val="center"/>
          </w:tcPr>
          <w:p w14:paraId="0708B8EB"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74AAC29F"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27</w:t>
            </w:r>
          </w:p>
        </w:tc>
      </w:tr>
      <w:tr w:rsidR="003C732D" w14:paraId="79213B61" w14:textId="77777777">
        <w:trPr>
          <w:trHeight w:val="397"/>
        </w:trPr>
        <w:tc>
          <w:tcPr>
            <w:tcW w:w="13049" w:type="dxa"/>
            <w:shd w:val="clear" w:color="auto" w:fill="A8D08D"/>
            <w:vAlign w:val="center"/>
          </w:tcPr>
          <w:p w14:paraId="53D580A8"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Fármacos com Ação no Sistema Renina-Angiotensina</w:t>
            </w:r>
          </w:p>
        </w:tc>
        <w:tc>
          <w:tcPr>
            <w:tcW w:w="1410" w:type="dxa"/>
            <w:shd w:val="clear" w:color="auto" w:fill="A8D08D"/>
            <w:vAlign w:val="center"/>
          </w:tcPr>
          <w:p w14:paraId="40B5811A"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0E2694A5"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27</w:t>
            </w:r>
          </w:p>
        </w:tc>
      </w:tr>
      <w:tr w:rsidR="003C732D" w14:paraId="2A060206" w14:textId="77777777">
        <w:trPr>
          <w:trHeight w:val="397"/>
        </w:trPr>
        <w:tc>
          <w:tcPr>
            <w:tcW w:w="13049" w:type="dxa"/>
            <w:shd w:val="clear" w:color="auto" w:fill="F2F2F2"/>
            <w:vAlign w:val="center"/>
          </w:tcPr>
          <w:p w14:paraId="0AEFF659"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Fármacos Redutores do Lipídio Sérico (</w:t>
            </w:r>
            <w:proofErr w:type="spellStart"/>
            <w:r>
              <w:rPr>
                <w:rFonts w:ascii="Arial" w:eastAsia="Arial" w:hAnsi="Arial" w:cs="Arial"/>
                <w:sz w:val="20"/>
                <w:szCs w:val="20"/>
              </w:rPr>
              <w:t>Hipolipemiantes</w:t>
            </w:r>
            <w:proofErr w:type="spellEnd"/>
            <w:r>
              <w:rPr>
                <w:rFonts w:ascii="Arial" w:eastAsia="Arial" w:hAnsi="Arial" w:cs="Arial"/>
                <w:sz w:val="20"/>
                <w:szCs w:val="20"/>
              </w:rPr>
              <w:t>)</w:t>
            </w:r>
          </w:p>
        </w:tc>
        <w:tc>
          <w:tcPr>
            <w:tcW w:w="1410" w:type="dxa"/>
            <w:shd w:val="clear" w:color="auto" w:fill="F2F2F2"/>
            <w:vAlign w:val="center"/>
          </w:tcPr>
          <w:p w14:paraId="32CA5C6B"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18485588"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28</w:t>
            </w:r>
          </w:p>
        </w:tc>
      </w:tr>
      <w:tr w:rsidR="003C732D" w14:paraId="642843FB" w14:textId="77777777">
        <w:trPr>
          <w:trHeight w:val="397"/>
        </w:trPr>
        <w:tc>
          <w:tcPr>
            <w:tcW w:w="13049" w:type="dxa"/>
            <w:shd w:val="clear" w:color="auto" w:fill="A8D08D"/>
            <w:vAlign w:val="center"/>
          </w:tcPr>
          <w:p w14:paraId="43885BD3" w14:textId="77777777" w:rsidR="003C732D" w:rsidRDefault="00000000">
            <w:pPr>
              <w:widowControl w:val="0"/>
              <w:spacing w:line="200" w:lineRule="auto"/>
              <w:rPr>
                <w:rFonts w:ascii="Arial" w:eastAsia="Arial" w:hAnsi="Arial" w:cs="Arial"/>
                <w:b/>
                <w:sz w:val="20"/>
                <w:szCs w:val="20"/>
              </w:rPr>
            </w:pPr>
            <w:r>
              <w:rPr>
                <w:rFonts w:ascii="Arial" w:eastAsia="Arial" w:hAnsi="Arial" w:cs="Arial"/>
                <w:b/>
                <w:sz w:val="20"/>
                <w:szCs w:val="20"/>
              </w:rPr>
              <w:lastRenderedPageBreak/>
              <w:t xml:space="preserve">Sessão D. Preparações para Pele e Mucosa </w:t>
            </w:r>
          </w:p>
        </w:tc>
        <w:tc>
          <w:tcPr>
            <w:tcW w:w="1410" w:type="dxa"/>
            <w:shd w:val="clear" w:color="auto" w:fill="A8D08D"/>
            <w:vAlign w:val="center"/>
          </w:tcPr>
          <w:p w14:paraId="6137779B"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27F459DD"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28</w:t>
            </w:r>
          </w:p>
        </w:tc>
      </w:tr>
      <w:tr w:rsidR="003C732D" w14:paraId="279F62AE" w14:textId="77777777">
        <w:trPr>
          <w:trHeight w:val="397"/>
        </w:trPr>
        <w:tc>
          <w:tcPr>
            <w:tcW w:w="13049" w:type="dxa"/>
            <w:shd w:val="clear" w:color="auto" w:fill="F2F2F2"/>
            <w:vAlign w:val="center"/>
          </w:tcPr>
          <w:p w14:paraId="77C4E612"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Antifúngicos para uso Dermatológico</w:t>
            </w:r>
          </w:p>
        </w:tc>
        <w:tc>
          <w:tcPr>
            <w:tcW w:w="1410" w:type="dxa"/>
            <w:shd w:val="clear" w:color="auto" w:fill="F2F2F2"/>
            <w:vAlign w:val="center"/>
          </w:tcPr>
          <w:p w14:paraId="57BB4456"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46398490"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28</w:t>
            </w:r>
          </w:p>
        </w:tc>
      </w:tr>
      <w:tr w:rsidR="003C732D" w14:paraId="48B7051F" w14:textId="77777777">
        <w:trPr>
          <w:trHeight w:val="397"/>
        </w:trPr>
        <w:tc>
          <w:tcPr>
            <w:tcW w:w="13049" w:type="dxa"/>
            <w:shd w:val="clear" w:color="auto" w:fill="A8D08D"/>
            <w:vAlign w:val="center"/>
          </w:tcPr>
          <w:p w14:paraId="289962F0"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Emolientes e Protetores</w:t>
            </w:r>
          </w:p>
        </w:tc>
        <w:tc>
          <w:tcPr>
            <w:tcW w:w="1410" w:type="dxa"/>
            <w:shd w:val="clear" w:color="auto" w:fill="A8D08D"/>
            <w:vAlign w:val="center"/>
          </w:tcPr>
          <w:p w14:paraId="1F754DBB"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7233CFC7"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28</w:t>
            </w:r>
          </w:p>
        </w:tc>
      </w:tr>
      <w:tr w:rsidR="003C732D" w14:paraId="5DCA5004" w14:textId="77777777">
        <w:trPr>
          <w:trHeight w:val="397"/>
        </w:trPr>
        <w:tc>
          <w:tcPr>
            <w:tcW w:w="13049" w:type="dxa"/>
            <w:shd w:val="clear" w:color="auto" w:fill="F2F2F2"/>
            <w:vAlign w:val="center"/>
          </w:tcPr>
          <w:p w14:paraId="304C4B9B" w14:textId="77777777" w:rsidR="003C732D" w:rsidRDefault="00000000">
            <w:pPr>
              <w:widowControl w:val="0"/>
              <w:spacing w:line="200" w:lineRule="auto"/>
              <w:rPr>
                <w:rFonts w:ascii="Arial" w:eastAsia="Arial" w:hAnsi="Arial" w:cs="Arial"/>
                <w:sz w:val="20"/>
                <w:szCs w:val="20"/>
              </w:rPr>
            </w:pPr>
            <w:proofErr w:type="spellStart"/>
            <w:r>
              <w:rPr>
                <w:rFonts w:ascii="Arial" w:eastAsia="Arial" w:hAnsi="Arial" w:cs="Arial"/>
                <w:sz w:val="20"/>
                <w:szCs w:val="20"/>
              </w:rPr>
              <w:t>Corticosteróides</w:t>
            </w:r>
            <w:proofErr w:type="spellEnd"/>
            <w:r>
              <w:rPr>
                <w:rFonts w:ascii="Arial" w:eastAsia="Arial" w:hAnsi="Arial" w:cs="Arial"/>
                <w:sz w:val="20"/>
                <w:szCs w:val="20"/>
              </w:rPr>
              <w:t>, Preparações para uso Tópico</w:t>
            </w:r>
          </w:p>
        </w:tc>
        <w:tc>
          <w:tcPr>
            <w:tcW w:w="1410" w:type="dxa"/>
            <w:shd w:val="clear" w:color="auto" w:fill="F2F2F2"/>
            <w:vAlign w:val="center"/>
          </w:tcPr>
          <w:p w14:paraId="79FD4EE0"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05C7D1DA"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28</w:t>
            </w:r>
          </w:p>
        </w:tc>
      </w:tr>
      <w:tr w:rsidR="003C732D" w14:paraId="02DF1587" w14:textId="77777777">
        <w:trPr>
          <w:trHeight w:val="397"/>
        </w:trPr>
        <w:tc>
          <w:tcPr>
            <w:tcW w:w="13049" w:type="dxa"/>
            <w:shd w:val="clear" w:color="auto" w:fill="A8D08D"/>
            <w:vAlign w:val="center"/>
          </w:tcPr>
          <w:p w14:paraId="356C8FA8" w14:textId="77777777" w:rsidR="003C732D" w:rsidRDefault="00000000">
            <w:pPr>
              <w:widowControl w:val="0"/>
              <w:spacing w:line="200" w:lineRule="auto"/>
              <w:rPr>
                <w:rFonts w:ascii="Arial" w:eastAsia="Arial" w:hAnsi="Arial" w:cs="Arial"/>
                <w:b/>
                <w:sz w:val="20"/>
                <w:szCs w:val="20"/>
              </w:rPr>
            </w:pPr>
            <w:r>
              <w:rPr>
                <w:rFonts w:ascii="Arial" w:eastAsia="Arial" w:hAnsi="Arial" w:cs="Arial"/>
                <w:b/>
                <w:sz w:val="20"/>
                <w:szCs w:val="20"/>
              </w:rPr>
              <w:t xml:space="preserve">Sessão E. Sistema </w:t>
            </w:r>
            <w:proofErr w:type="spellStart"/>
            <w:r>
              <w:rPr>
                <w:rFonts w:ascii="Arial" w:eastAsia="Arial" w:hAnsi="Arial" w:cs="Arial"/>
                <w:b/>
                <w:sz w:val="20"/>
                <w:szCs w:val="20"/>
              </w:rPr>
              <w:t>Genito</w:t>
            </w:r>
            <w:proofErr w:type="spellEnd"/>
            <w:r>
              <w:rPr>
                <w:rFonts w:ascii="Arial" w:eastAsia="Arial" w:hAnsi="Arial" w:cs="Arial"/>
                <w:b/>
                <w:sz w:val="20"/>
                <w:szCs w:val="20"/>
              </w:rPr>
              <w:t xml:space="preserve"> Urinário</w:t>
            </w:r>
          </w:p>
        </w:tc>
        <w:tc>
          <w:tcPr>
            <w:tcW w:w="1410" w:type="dxa"/>
            <w:shd w:val="clear" w:color="auto" w:fill="A8D08D"/>
            <w:vAlign w:val="center"/>
          </w:tcPr>
          <w:p w14:paraId="20CFF095"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644D41B8"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29</w:t>
            </w:r>
          </w:p>
        </w:tc>
      </w:tr>
      <w:tr w:rsidR="003C732D" w14:paraId="4568043E" w14:textId="77777777">
        <w:trPr>
          <w:trHeight w:val="397"/>
        </w:trPr>
        <w:tc>
          <w:tcPr>
            <w:tcW w:w="13049" w:type="dxa"/>
            <w:shd w:val="clear" w:color="auto" w:fill="F2F2F2"/>
            <w:vAlign w:val="center"/>
          </w:tcPr>
          <w:p w14:paraId="43497BD0"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Anti-infecciosos Ginecológicos</w:t>
            </w:r>
          </w:p>
        </w:tc>
        <w:tc>
          <w:tcPr>
            <w:tcW w:w="1410" w:type="dxa"/>
            <w:shd w:val="clear" w:color="auto" w:fill="F2F2F2"/>
            <w:vAlign w:val="center"/>
          </w:tcPr>
          <w:p w14:paraId="751FB500"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5C6FBB0F"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29</w:t>
            </w:r>
          </w:p>
        </w:tc>
      </w:tr>
      <w:tr w:rsidR="003C732D" w14:paraId="5DEB6B30" w14:textId="77777777">
        <w:trPr>
          <w:trHeight w:val="397"/>
        </w:trPr>
        <w:tc>
          <w:tcPr>
            <w:tcW w:w="13049" w:type="dxa"/>
            <w:shd w:val="clear" w:color="auto" w:fill="A8D08D"/>
            <w:vAlign w:val="center"/>
          </w:tcPr>
          <w:p w14:paraId="4277978A" w14:textId="77777777" w:rsidR="003C732D" w:rsidRDefault="00000000">
            <w:pPr>
              <w:widowControl w:val="0"/>
              <w:spacing w:line="200" w:lineRule="auto"/>
              <w:rPr>
                <w:rFonts w:ascii="Arial" w:eastAsia="Arial" w:hAnsi="Arial" w:cs="Arial"/>
                <w:b/>
                <w:sz w:val="20"/>
                <w:szCs w:val="20"/>
              </w:rPr>
            </w:pPr>
            <w:r>
              <w:rPr>
                <w:rFonts w:ascii="Arial" w:eastAsia="Arial" w:hAnsi="Arial" w:cs="Arial"/>
                <w:b/>
                <w:sz w:val="20"/>
                <w:szCs w:val="20"/>
              </w:rPr>
              <w:t>Sessão F. Hormônios Sexuais e Moduladores do Sistema Genital</w:t>
            </w:r>
          </w:p>
        </w:tc>
        <w:tc>
          <w:tcPr>
            <w:tcW w:w="1410" w:type="dxa"/>
            <w:shd w:val="clear" w:color="auto" w:fill="A8D08D"/>
            <w:vAlign w:val="center"/>
          </w:tcPr>
          <w:p w14:paraId="00FD5AE2"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12944A19"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29</w:t>
            </w:r>
          </w:p>
        </w:tc>
      </w:tr>
      <w:tr w:rsidR="003C732D" w14:paraId="12B6D410" w14:textId="77777777">
        <w:trPr>
          <w:trHeight w:val="397"/>
        </w:trPr>
        <w:tc>
          <w:tcPr>
            <w:tcW w:w="13049" w:type="dxa"/>
            <w:shd w:val="clear" w:color="auto" w:fill="F2F2F2"/>
            <w:vAlign w:val="center"/>
          </w:tcPr>
          <w:p w14:paraId="2B7BE811"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Contraceptivos Orais para uso Sistêmico</w:t>
            </w:r>
          </w:p>
        </w:tc>
        <w:tc>
          <w:tcPr>
            <w:tcW w:w="1410" w:type="dxa"/>
            <w:shd w:val="clear" w:color="auto" w:fill="F2F2F2"/>
            <w:vAlign w:val="center"/>
          </w:tcPr>
          <w:p w14:paraId="4B82AB3E"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6EF045E8"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29</w:t>
            </w:r>
          </w:p>
        </w:tc>
      </w:tr>
      <w:tr w:rsidR="003C732D" w14:paraId="070D80ED" w14:textId="77777777">
        <w:trPr>
          <w:trHeight w:val="397"/>
        </w:trPr>
        <w:tc>
          <w:tcPr>
            <w:tcW w:w="13049" w:type="dxa"/>
            <w:shd w:val="clear" w:color="auto" w:fill="A8D08D"/>
            <w:vAlign w:val="center"/>
          </w:tcPr>
          <w:p w14:paraId="0AF22A2E"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Estrógenos</w:t>
            </w:r>
          </w:p>
        </w:tc>
        <w:tc>
          <w:tcPr>
            <w:tcW w:w="1410" w:type="dxa"/>
            <w:shd w:val="clear" w:color="auto" w:fill="A8D08D"/>
            <w:vAlign w:val="center"/>
          </w:tcPr>
          <w:p w14:paraId="0748DB50"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1112532C"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29</w:t>
            </w:r>
          </w:p>
        </w:tc>
      </w:tr>
      <w:tr w:rsidR="003C732D" w14:paraId="645E993F" w14:textId="77777777">
        <w:trPr>
          <w:trHeight w:val="397"/>
        </w:trPr>
        <w:tc>
          <w:tcPr>
            <w:tcW w:w="13049" w:type="dxa"/>
            <w:shd w:val="clear" w:color="auto" w:fill="F2F2F2"/>
            <w:vAlign w:val="center"/>
          </w:tcPr>
          <w:p w14:paraId="2C17B195"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Urológicos</w:t>
            </w:r>
          </w:p>
        </w:tc>
        <w:tc>
          <w:tcPr>
            <w:tcW w:w="1410" w:type="dxa"/>
            <w:shd w:val="clear" w:color="auto" w:fill="F2F2F2"/>
            <w:vAlign w:val="center"/>
          </w:tcPr>
          <w:p w14:paraId="24045E6C"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56A71F0A"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29</w:t>
            </w:r>
          </w:p>
        </w:tc>
      </w:tr>
      <w:tr w:rsidR="003C732D" w14:paraId="29228F9E" w14:textId="77777777">
        <w:trPr>
          <w:trHeight w:val="397"/>
        </w:trPr>
        <w:tc>
          <w:tcPr>
            <w:tcW w:w="13049" w:type="dxa"/>
            <w:shd w:val="clear" w:color="auto" w:fill="A8D08D"/>
            <w:vAlign w:val="center"/>
          </w:tcPr>
          <w:p w14:paraId="1C2A0531" w14:textId="77777777" w:rsidR="003C732D" w:rsidRDefault="00000000">
            <w:pPr>
              <w:widowControl w:val="0"/>
              <w:spacing w:line="200" w:lineRule="auto"/>
              <w:rPr>
                <w:rFonts w:ascii="Arial" w:eastAsia="Arial" w:hAnsi="Arial" w:cs="Arial"/>
                <w:b/>
                <w:sz w:val="20"/>
                <w:szCs w:val="20"/>
              </w:rPr>
            </w:pPr>
            <w:r>
              <w:rPr>
                <w:rFonts w:ascii="Arial" w:eastAsia="Arial" w:hAnsi="Arial" w:cs="Arial"/>
                <w:b/>
                <w:sz w:val="20"/>
                <w:szCs w:val="20"/>
              </w:rPr>
              <w:t>Sessão G. Corticosteroides para uso Sistêmico</w:t>
            </w:r>
          </w:p>
        </w:tc>
        <w:tc>
          <w:tcPr>
            <w:tcW w:w="1410" w:type="dxa"/>
            <w:shd w:val="clear" w:color="auto" w:fill="A8D08D"/>
            <w:vAlign w:val="center"/>
          </w:tcPr>
          <w:p w14:paraId="1315F395"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4C2E593E"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30</w:t>
            </w:r>
          </w:p>
        </w:tc>
      </w:tr>
      <w:tr w:rsidR="003C732D" w14:paraId="5707AB37" w14:textId="77777777">
        <w:trPr>
          <w:trHeight w:val="397"/>
        </w:trPr>
        <w:tc>
          <w:tcPr>
            <w:tcW w:w="13049" w:type="dxa"/>
            <w:shd w:val="clear" w:color="auto" w:fill="F2F2F2"/>
            <w:vAlign w:val="center"/>
          </w:tcPr>
          <w:p w14:paraId="2DEC700C"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Corticosteroides para uso Sistêmico</w:t>
            </w:r>
          </w:p>
        </w:tc>
        <w:tc>
          <w:tcPr>
            <w:tcW w:w="1410" w:type="dxa"/>
            <w:shd w:val="clear" w:color="auto" w:fill="F2F2F2"/>
            <w:vAlign w:val="center"/>
          </w:tcPr>
          <w:p w14:paraId="6293596B"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49DA4EA3"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30</w:t>
            </w:r>
          </w:p>
        </w:tc>
      </w:tr>
      <w:tr w:rsidR="003C732D" w14:paraId="1B3B29DF" w14:textId="77777777">
        <w:trPr>
          <w:trHeight w:val="397"/>
        </w:trPr>
        <w:tc>
          <w:tcPr>
            <w:tcW w:w="13049" w:type="dxa"/>
            <w:shd w:val="clear" w:color="auto" w:fill="A8D08D"/>
            <w:vAlign w:val="center"/>
          </w:tcPr>
          <w:p w14:paraId="5C403B50"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Terapia Tireoidiana</w:t>
            </w:r>
          </w:p>
        </w:tc>
        <w:tc>
          <w:tcPr>
            <w:tcW w:w="1410" w:type="dxa"/>
            <w:shd w:val="clear" w:color="auto" w:fill="A8D08D"/>
            <w:vAlign w:val="center"/>
          </w:tcPr>
          <w:p w14:paraId="27306034"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05E77333"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30</w:t>
            </w:r>
          </w:p>
        </w:tc>
      </w:tr>
      <w:tr w:rsidR="003C732D" w14:paraId="5ECC0218" w14:textId="77777777">
        <w:trPr>
          <w:trHeight w:val="397"/>
        </w:trPr>
        <w:tc>
          <w:tcPr>
            <w:tcW w:w="13049" w:type="dxa"/>
            <w:shd w:val="clear" w:color="auto" w:fill="F2F2F2"/>
            <w:vAlign w:val="center"/>
          </w:tcPr>
          <w:p w14:paraId="47C20848" w14:textId="77777777" w:rsidR="003C732D" w:rsidRDefault="00000000">
            <w:pPr>
              <w:widowControl w:val="0"/>
              <w:spacing w:line="200" w:lineRule="auto"/>
              <w:rPr>
                <w:rFonts w:ascii="Arial" w:eastAsia="Arial" w:hAnsi="Arial" w:cs="Arial"/>
                <w:b/>
                <w:sz w:val="20"/>
                <w:szCs w:val="20"/>
              </w:rPr>
            </w:pPr>
            <w:r>
              <w:rPr>
                <w:rFonts w:ascii="Arial" w:eastAsia="Arial" w:hAnsi="Arial" w:cs="Arial"/>
                <w:b/>
                <w:sz w:val="20"/>
                <w:szCs w:val="20"/>
              </w:rPr>
              <w:t>Sessão H. Anti-Infecciosos para uso Sistêmico</w:t>
            </w:r>
          </w:p>
        </w:tc>
        <w:tc>
          <w:tcPr>
            <w:tcW w:w="1410" w:type="dxa"/>
            <w:shd w:val="clear" w:color="auto" w:fill="F2F2F2"/>
            <w:vAlign w:val="center"/>
          </w:tcPr>
          <w:p w14:paraId="79C49BCD"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069A0C06"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31</w:t>
            </w:r>
          </w:p>
        </w:tc>
      </w:tr>
      <w:tr w:rsidR="003C732D" w14:paraId="29FA1C1C" w14:textId="77777777">
        <w:trPr>
          <w:trHeight w:val="397"/>
        </w:trPr>
        <w:tc>
          <w:tcPr>
            <w:tcW w:w="13049" w:type="dxa"/>
            <w:shd w:val="clear" w:color="auto" w:fill="A8D08D"/>
            <w:vAlign w:val="center"/>
          </w:tcPr>
          <w:p w14:paraId="53792A3C"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Antibacterianos para uso Sistêmico</w:t>
            </w:r>
          </w:p>
        </w:tc>
        <w:tc>
          <w:tcPr>
            <w:tcW w:w="1410" w:type="dxa"/>
            <w:shd w:val="clear" w:color="auto" w:fill="A8D08D"/>
            <w:vAlign w:val="center"/>
          </w:tcPr>
          <w:p w14:paraId="6A561FA1"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0508498B"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31</w:t>
            </w:r>
          </w:p>
        </w:tc>
      </w:tr>
      <w:tr w:rsidR="003C732D" w14:paraId="2F3DE578" w14:textId="77777777">
        <w:trPr>
          <w:trHeight w:val="397"/>
        </w:trPr>
        <w:tc>
          <w:tcPr>
            <w:tcW w:w="13049" w:type="dxa"/>
            <w:shd w:val="clear" w:color="auto" w:fill="F2F2F2"/>
            <w:vAlign w:val="center"/>
          </w:tcPr>
          <w:p w14:paraId="7B152400"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Antimicóticos para uso Sistêmico</w:t>
            </w:r>
          </w:p>
        </w:tc>
        <w:tc>
          <w:tcPr>
            <w:tcW w:w="1410" w:type="dxa"/>
            <w:shd w:val="clear" w:color="auto" w:fill="F2F2F2"/>
            <w:vAlign w:val="center"/>
          </w:tcPr>
          <w:p w14:paraId="75131F4A"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79A44D7E"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32</w:t>
            </w:r>
          </w:p>
        </w:tc>
      </w:tr>
      <w:tr w:rsidR="003C732D" w14:paraId="04768268" w14:textId="77777777">
        <w:trPr>
          <w:trHeight w:val="397"/>
        </w:trPr>
        <w:tc>
          <w:tcPr>
            <w:tcW w:w="13049" w:type="dxa"/>
            <w:shd w:val="clear" w:color="auto" w:fill="A8D08D"/>
            <w:vAlign w:val="center"/>
          </w:tcPr>
          <w:p w14:paraId="7498E875"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Antivirais para uso Sistêmico</w:t>
            </w:r>
          </w:p>
        </w:tc>
        <w:tc>
          <w:tcPr>
            <w:tcW w:w="1410" w:type="dxa"/>
            <w:shd w:val="clear" w:color="auto" w:fill="A8D08D"/>
            <w:vAlign w:val="center"/>
          </w:tcPr>
          <w:p w14:paraId="291AD5BA"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058618EA"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33</w:t>
            </w:r>
          </w:p>
        </w:tc>
      </w:tr>
      <w:tr w:rsidR="003C732D" w14:paraId="6A484A15" w14:textId="77777777">
        <w:trPr>
          <w:trHeight w:val="397"/>
        </w:trPr>
        <w:tc>
          <w:tcPr>
            <w:tcW w:w="13049" w:type="dxa"/>
            <w:shd w:val="clear" w:color="auto" w:fill="F2F2F2"/>
            <w:vAlign w:val="center"/>
          </w:tcPr>
          <w:p w14:paraId="51758880" w14:textId="77777777" w:rsidR="003C732D" w:rsidRDefault="00000000">
            <w:pPr>
              <w:widowControl w:val="0"/>
              <w:spacing w:line="200" w:lineRule="auto"/>
              <w:rPr>
                <w:rFonts w:ascii="Arial" w:eastAsia="Arial" w:hAnsi="Arial" w:cs="Arial"/>
                <w:b/>
                <w:sz w:val="20"/>
                <w:szCs w:val="20"/>
              </w:rPr>
            </w:pPr>
            <w:r>
              <w:rPr>
                <w:rFonts w:ascii="Arial" w:eastAsia="Arial" w:hAnsi="Arial" w:cs="Arial"/>
                <w:b/>
                <w:sz w:val="20"/>
                <w:szCs w:val="20"/>
              </w:rPr>
              <w:t>Sessão I. Sistema Músculo Esquelético</w:t>
            </w:r>
          </w:p>
        </w:tc>
        <w:tc>
          <w:tcPr>
            <w:tcW w:w="1410" w:type="dxa"/>
            <w:shd w:val="clear" w:color="auto" w:fill="F2F2F2"/>
            <w:vAlign w:val="center"/>
          </w:tcPr>
          <w:p w14:paraId="25028399"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6C7F4A0A"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33</w:t>
            </w:r>
          </w:p>
        </w:tc>
      </w:tr>
      <w:tr w:rsidR="003C732D" w14:paraId="0BFCF896" w14:textId="77777777">
        <w:trPr>
          <w:trHeight w:val="397"/>
        </w:trPr>
        <w:tc>
          <w:tcPr>
            <w:tcW w:w="13049" w:type="dxa"/>
            <w:shd w:val="clear" w:color="auto" w:fill="A8D08D"/>
            <w:vAlign w:val="center"/>
          </w:tcPr>
          <w:p w14:paraId="724EE98F"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Anti-Inflamatórios</w:t>
            </w:r>
          </w:p>
        </w:tc>
        <w:tc>
          <w:tcPr>
            <w:tcW w:w="1410" w:type="dxa"/>
            <w:shd w:val="clear" w:color="auto" w:fill="A8D08D"/>
            <w:vAlign w:val="center"/>
          </w:tcPr>
          <w:p w14:paraId="5862FC4C"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6875D86F"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33</w:t>
            </w:r>
          </w:p>
        </w:tc>
      </w:tr>
      <w:tr w:rsidR="003C732D" w14:paraId="416644C3" w14:textId="77777777">
        <w:trPr>
          <w:trHeight w:val="397"/>
        </w:trPr>
        <w:tc>
          <w:tcPr>
            <w:tcW w:w="13049" w:type="dxa"/>
            <w:shd w:val="clear" w:color="auto" w:fill="F2F2F2"/>
            <w:vAlign w:val="center"/>
          </w:tcPr>
          <w:p w14:paraId="02D9594E"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Antigotosos</w:t>
            </w:r>
          </w:p>
        </w:tc>
        <w:tc>
          <w:tcPr>
            <w:tcW w:w="1410" w:type="dxa"/>
            <w:shd w:val="clear" w:color="auto" w:fill="F2F2F2"/>
            <w:vAlign w:val="center"/>
          </w:tcPr>
          <w:p w14:paraId="6743AB66"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2A134C63"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33</w:t>
            </w:r>
          </w:p>
        </w:tc>
      </w:tr>
      <w:tr w:rsidR="003C732D" w14:paraId="6F08FF30" w14:textId="77777777">
        <w:trPr>
          <w:trHeight w:val="397"/>
        </w:trPr>
        <w:tc>
          <w:tcPr>
            <w:tcW w:w="13049" w:type="dxa"/>
            <w:shd w:val="clear" w:color="auto" w:fill="A8D08D"/>
            <w:vAlign w:val="center"/>
          </w:tcPr>
          <w:p w14:paraId="0B68BBAB" w14:textId="77777777" w:rsidR="003C732D" w:rsidRDefault="00000000">
            <w:pPr>
              <w:widowControl w:val="0"/>
              <w:spacing w:line="200" w:lineRule="auto"/>
              <w:rPr>
                <w:rFonts w:ascii="Arial" w:eastAsia="Arial" w:hAnsi="Arial" w:cs="Arial"/>
                <w:b/>
                <w:sz w:val="20"/>
                <w:szCs w:val="20"/>
              </w:rPr>
            </w:pPr>
            <w:r>
              <w:rPr>
                <w:rFonts w:ascii="Arial" w:eastAsia="Arial" w:hAnsi="Arial" w:cs="Arial"/>
                <w:b/>
                <w:sz w:val="20"/>
                <w:szCs w:val="20"/>
              </w:rPr>
              <w:t>Sessão J. Sistema Nervoso</w:t>
            </w:r>
          </w:p>
        </w:tc>
        <w:tc>
          <w:tcPr>
            <w:tcW w:w="1410" w:type="dxa"/>
            <w:shd w:val="clear" w:color="auto" w:fill="A8D08D"/>
            <w:vAlign w:val="center"/>
          </w:tcPr>
          <w:p w14:paraId="4BF445E5"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752A3390"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34</w:t>
            </w:r>
          </w:p>
        </w:tc>
      </w:tr>
      <w:tr w:rsidR="003C732D" w14:paraId="2B6A9A14" w14:textId="77777777">
        <w:trPr>
          <w:trHeight w:val="397"/>
        </w:trPr>
        <w:tc>
          <w:tcPr>
            <w:tcW w:w="13049" w:type="dxa"/>
            <w:shd w:val="clear" w:color="auto" w:fill="F2F2F2"/>
            <w:vAlign w:val="center"/>
          </w:tcPr>
          <w:p w14:paraId="4732D996"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Analgésicos</w:t>
            </w:r>
          </w:p>
        </w:tc>
        <w:tc>
          <w:tcPr>
            <w:tcW w:w="1410" w:type="dxa"/>
            <w:shd w:val="clear" w:color="auto" w:fill="F2F2F2"/>
            <w:vAlign w:val="center"/>
          </w:tcPr>
          <w:p w14:paraId="04D220CB"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0C40C24C"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34</w:t>
            </w:r>
          </w:p>
        </w:tc>
      </w:tr>
      <w:tr w:rsidR="003C732D" w14:paraId="4BD98FF0" w14:textId="77777777">
        <w:trPr>
          <w:trHeight w:val="397"/>
        </w:trPr>
        <w:tc>
          <w:tcPr>
            <w:tcW w:w="13049" w:type="dxa"/>
            <w:shd w:val="clear" w:color="auto" w:fill="A8D08D"/>
            <w:vAlign w:val="center"/>
          </w:tcPr>
          <w:p w14:paraId="33A5BB25"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Antiepiléticos</w:t>
            </w:r>
          </w:p>
        </w:tc>
        <w:tc>
          <w:tcPr>
            <w:tcW w:w="1410" w:type="dxa"/>
            <w:shd w:val="clear" w:color="auto" w:fill="A8D08D"/>
            <w:vAlign w:val="center"/>
          </w:tcPr>
          <w:p w14:paraId="78095806"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1982D95D"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34</w:t>
            </w:r>
          </w:p>
        </w:tc>
      </w:tr>
      <w:tr w:rsidR="003C732D" w14:paraId="2CAF2ADF" w14:textId="77777777">
        <w:trPr>
          <w:trHeight w:val="397"/>
        </w:trPr>
        <w:tc>
          <w:tcPr>
            <w:tcW w:w="13049" w:type="dxa"/>
            <w:shd w:val="clear" w:color="auto" w:fill="F2F2F2"/>
            <w:vAlign w:val="center"/>
          </w:tcPr>
          <w:p w14:paraId="7473CB24" w14:textId="77777777" w:rsidR="003C732D" w:rsidRDefault="00000000">
            <w:pPr>
              <w:widowControl w:val="0"/>
              <w:spacing w:line="200" w:lineRule="auto"/>
              <w:rPr>
                <w:rFonts w:ascii="Arial" w:eastAsia="Arial" w:hAnsi="Arial" w:cs="Arial"/>
                <w:sz w:val="20"/>
                <w:szCs w:val="20"/>
              </w:rPr>
            </w:pPr>
            <w:proofErr w:type="spellStart"/>
            <w:r>
              <w:rPr>
                <w:rFonts w:ascii="Arial" w:eastAsia="Arial" w:hAnsi="Arial" w:cs="Arial"/>
                <w:sz w:val="20"/>
                <w:szCs w:val="20"/>
              </w:rPr>
              <w:t>Antiparkinsonianos</w:t>
            </w:r>
            <w:proofErr w:type="spellEnd"/>
          </w:p>
        </w:tc>
        <w:tc>
          <w:tcPr>
            <w:tcW w:w="1410" w:type="dxa"/>
            <w:shd w:val="clear" w:color="auto" w:fill="F2F2F2"/>
            <w:vAlign w:val="center"/>
          </w:tcPr>
          <w:p w14:paraId="194525EE"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0CCCED10"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35</w:t>
            </w:r>
          </w:p>
        </w:tc>
      </w:tr>
      <w:tr w:rsidR="003C732D" w14:paraId="66A4D994" w14:textId="77777777">
        <w:trPr>
          <w:trHeight w:val="397"/>
        </w:trPr>
        <w:tc>
          <w:tcPr>
            <w:tcW w:w="13049" w:type="dxa"/>
            <w:shd w:val="clear" w:color="auto" w:fill="A8D08D"/>
            <w:vAlign w:val="center"/>
          </w:tcPr>
          <w:p w14:paraId="570C7F5B" w14:textId="77777777" w:rsidR="003C732D" w:rsidRDefault="00000000">
            <w:pPr>
              <w:widowControl w:val="0"/>
              <w:spacing w:line="200" w:lineRule="auto"/>
              <w:rPr>
                <w:rFonts w:ascii="Arial" w:eastAsia="Arial" w:hAnsi="Arial" w:cs="Arial"/>
                <w:sz w:val="20"/>
                <w:szCs w:val="20"/>
              </w:rPr>
            </w:pPr>
            <w:proofErr w:type="spellStart"/>
            <w:r>
              <w:rPr>
                <w:rFonts w:ascii="Arial" w:eastAsia="Arial" w:hAnsi="Arial" w:cs="Arial"/>
                <w:sz w:val="20"/>
                <w:szCs w:val="20"/>
              </w:rPr>
              <w:t>Psicolépticos</w:t>
            </w:r>
            <w:proofErr w:type="spellEnd"/>
          </w:p>
        </w:tc>
        <w:tc>
          <w:tcPr>
            <w:tcW w:w="1410" w:type="dxa"/>
            <w:shd w:val="clear" w:color="auto" w:fill="A8D08D"/>
            <w:vAlign w:val="center"/>
          </w:tcPr>
          <w:p w14:paraId="157EB7CD"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395E02F9"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35</w:t>
            </w:r>
          </w:p>
        </w:tc>
      </w:tr>
      <w:tr w:rsidR="003C732D" w14:paraId="6074F6FA" w14:textId="77777777">
        <w:trPr>
          <w:trHeight w:val="397"/>
        </w:trPr>
        <w:tc>
          <w:tcPr>
            <w:tcW w:w="13049" w:type="dxa"/>
            <w:shd w:val="clear" w:color="auto" w:fill="F2F2F2"/>
            <w:vAlign w:val="center"/>
          </w:tcPr>
          <w:p w14:paraId="5D3BFBC6" w14:textId="77777777" w:rsidR="003C732D" w:rsidRDefault="00000000">
            <w:pPr>
              <w:widowControl w:val="0"/>
              <w:spacing w:line="200" w:lineRule="auto"/>
              <w:rPr>
                <w:rFonts w:ascii="Arial" w:eastAsia="Arial" w:hAnsi="Arial" w:cs="Arial"/>
                <w:sz w:val="20"/>
                <w:szCs w:val="20"/>
              </w:rPr>
            </w:pPr>
            <w:proofErr w:type="spellStart"/>
            <w:r>
              <w:rPr>
                <w:rFonts w:ascii="Arial" w:eastAsia="Arial" w:hAnsi="Arial" w:cs="Arial"/>
                <w:sz w:val="20"/>
                <w:szCs w:val="20"/>
              </w:rPr>
              <w:lastRenderedPageBreak/>
              <w:t>Psicoanalépticos</w:t>
            </w:r>
            <w:proofErr w:type="spellEnd"/>
          </w:p>
        </w:tc>
        <w:tc>
          <w:tcPr>
            <w:tcW w:w="1410" w:type="dxa"/>
            <w:shd w:val="clear" w:color="auto" w:fill="F2F2F2"/>
            <w:vAlign w:val="center"/>
          </w:tcPr>
          <w:p w14:paraId="6136C22E"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0CC44418"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36</w:t>
            </w:r>
          </w:p>
        </w:tc>
      </w:tr>
      <w:tr w:rsidR="003C732D" w14:paraId="12E63223" w14:textId="77777777">
        <w:trPr>
          <w:trHeight w:val="397"/>
        </w:trPr>
        <w:tc>
          <w:tcPr>
            <w:tcW w:w="13049" w:type="dxa"/>
            <w:shd w:val="clear" w:color="auto" w:fill="A8D08D"/>
            <w:vAlign w:val="center"/>
          </w:tcPr>
          <w:p w14:paraId="0233BFBF" w14:textId="77777777" w:rsidR="003C732D" w:rsidRDefault="00000000">
            <w:pPr>
              <w:widowControl w:val="0"/>
              <w:spacing w:line="200" w:lineRule="auto"/>
              <w:rPr>
                <w:rFonts w:ascii="Arial" w:eastAsia="Arial" w:hAnsi="Arial" w:cs="Arial"/>
                <w:b/>
                <w:sz w:val="20"/>
                <w:szCs w:val="20"/>
              </w:rPr>
            </w:pPr>
            <w:r>
              <w:rPr>
                <w:rFonts w:ascii="Arial" w:eastAsia="Arial" w:hAnsi="Arial" w:cs="Arial"/>
                <w:b/>
                <w:sz w:val="20"/>
                <w:szCs w:val="20"/>
              </w:rPr>
              <w:t>Sessão K. Antiparasitários</w:t>
            </w:r>
          </w:p>
        </w:tc>
        <w:tc>
          <w:tcPr>
            <w:tcW w:w="1410" w:type="dxa"/>
            <w:shd w:val="clear" w:color="auto" w:fill="A8D08D"/>
            <w:vAlign w:val="center"/>
          </w:tcPr>
          <w:p w14:paraId="164FBD95"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0C28C3A4"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36</w:t>
            </w:r>
          </w:p>
        </w:tc>
      </w:tr>
      <w:tr w:rsidR="003C732D" w14:paraId="2D6BF105" w14:textId="77777777">
        <w:trPr>
          <w:trHeight w:val="397"/>
        </w:trPr>
        <w:tc>
          <w:tcPr>
            <w:tcW w:w="13049" w:type="dxa"/>
            <w:shd w:val="clear" w:color="auto" w:fill="F2F2F2"/>
            <w:vAlign w:val="center"/>
          </w:tcPr>
          <w:p w14:paraId="241E2E1A"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Antiprotozoários</w:t>
            </w:r>
          </w:p>
        </w:tc>
        <w:tc>
          <w:tcPr>
            <w:tcW w:w="1410" w:type="dxa"/>
            <w:shd w:val="clear" w:color="auto" w:fill="F2F2F2"/>
            <w:vAlign w:val="center"/>
          </w:tcPr>
          <w:p w14:paraId="34DB5691"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5D94B837"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36</w:t>
            </w:r>
          </w:p>
        </w:tc>
      </w:tr>
      <w:tr w:rsidR="003C732D" w14:paraId="203E0D0D" w14:textId="77777777">
        <w:trPr>
          <w:trHeight w:val="397"/>
        </w:trPr>
        <w:tc>
          <w:tcPr>
            <w:tcW w:w="13049" w:type="dxa"/>
            <w:shd w:val="clear" w:color="auto" w:fill="A8D08D"/>
            <w:vAlign w:val="center"/>
          </w:tcPr>
          <w:p w14:paraId="210A1AE5" w14:textId="77777777" w:rsidR="003C732D" w:rsidRDefault="00000000">
            <w:pPr>
              <w:widowControl w:val="0"/>
              <w:spacing w:line="200" w:lineRule="auto"/>
              <w:rPr>
                <w:rFonts w:ascii="Arial" w:eastAsia="Arial" w:hAnsi="Arial" w:cs="Arial"/>
                <w:sz w:val="20"/>
                <w:szCs w:val="20"/>
              </w:rPr>
            </w:pPr>
            <w:proofErr w:type="spellStart"/>
            <w:r>
              <w:rPr>
                <w:rFonts w:ascii="Arial" w:eastAsia="Arial" w:hAnsi="Arial" w:cs="Arial"/>
                <w:sz w:val="20"/>
                <w:szCs w:val="20"/>
              </w:rPr>
              <w:t>Anti-Helminticos</w:t>
            </w:r>
            <w:proofErr w:type="spellEnd"/>
          </w:p>
        </w:tc>
        <w:tc>
          <w:tcPr>
            <w:tcW w:w="1410" w:type="dxa"/>
            <w:shd w:val="clear" w:color="auto" w:fill="A8D08D"/>
            <w:vAlign w:val="center"/>
          </w:tcPr>
          <w:p w14:paraId="1BB68103"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437FFDF2"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36</w:t>
            </w:r>
          </w:p>
        </w:tc>
      </w:tr>
      <w:tr w:rsidR="003C732D" w14:paraId="65162442" w14:textId="77777777">
        <w:trPr>
          <w:trHeight w:val="397"/>
        </w:trPr>
        <w:tc>
          <w:tcPr>
            <w:tcW w:w="13049" w:type="dxa"/>
            <w:shd w:val="clear" w:color="auto" w:fill="F2F2F2"/>
            <w:vAlign w:val="center"/>
          </w:tcPr>
          <w:p w14:paraId="078760ED" w14:textId="77777777" w:rsidR="003C732D" w:rsidRDefault="00000000">
            <w:pPr>
              <w:widowControl w:val="0"/>
              <w:spacing w:line="200" w:lineRule="auto"/>
              <w:rPr>
                <w:rFonts w:ascii="Arial" w:eastAsia="Arial" w:hAnsi="Arial" w:cs="Arial"/>
                <w:sz w:val="20"/>
                <w:szCs w:val="20"/>
              </w:rPr>
            </w:pPr>
            <w:proofErr w:type="spellStart"/>
            <w:r>
              <w:rPr>
                <w:rFonts w:ascii="Arial" w:eastAsia="Arial" w:hAnsi="Arial" w:cs="Arial"/>
                <w:sz w:val="20"/>
                <w:szCs w:val="20"/>
              </w:rPr>
              <w:t>Ectoparasiticidas</w:t>
            </w:r>
            <w:proofErr w:type="spellEnd"/>
          </w:p>
        </w:tc>
        <w:tc>
          <w:tcPr>
            <w:tcW w:w="1410" w:type="dxa"/>
            <w:shd w:val="clear" w:color="auto" w:fill="F2F2F2"/>
            <w:vAlign w:val="center"/>
          </w:tcPr>
          <w:p w14:paraId="6F9E1639"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1EC77668"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36</w:t>
            </w:r>
          </w:p>
        </w:tc>
      </w:tr>
      <w:tr w:rsidR="003C732D" w14:paraId="415442D2" w14:textId="77777777">
        <w:trPr>
          <w:trHeight w:val="397"/>
        </w:trPr>
        <w:tc>
          <w:tcPr>
            <w:tcW w:w="13049" w:type="dxa"/>
            <w:shd w:val="clear" w:color="auto" w:fill="A8D08D"/>
            <w:vAlign w:val="center"/>
          </w:tcPr>
          <w:p w14:paraId="1D79E5D3" w14:textId="77777777" w:rsidR="003C732D" w:rsidRDefault="00000000">
            <w:pPr>
              <w:widowControl w:val="0"/>
              <w:spacing w:line="200" w:lineRule="auto"/>
              <w:rPr>
                <w:rFonts w:ascii="Arial" w:eastAsia="Arial" w:hAnsi="Arial" w:cs="Arial"/>
                <w:b/>
                <w:sz w:val="20"/>
                <w:szCs w:val="20"/>
              </w:rPr>
            </w:pPr>
            <w:r>
              <w:rPr>
                <w:rFonts w:ascii="Arial" w:eastAsia="Arial" w:hAnsi="Arial" w:cs="Arial"/>
                <w:b/>
                <w:sz w:val="20"/>
                <w:szCs w:val="20"/>
              </w:rPr>
              <w:t>Sessão L. Sistema Respiratório</w:t>
            </w:r>
          </w:p>
        </w:tc>
        <w:tc>
          <w:tcPr>
            <w:tcW w:w="1410" w:type="dxa"/>
            <w:shd w:val="clear" w:color="auto" w:fill="A8D08D"/>
            <w:vAlign w:val="center"/>
          </w:tcPr>
          <w:p w14:paraId="68728E11"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0DC107C8"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37</w:t>
            </w:r>
          </w:p>
        </w:tc>
      </w:tr>
      <w:tr w:rsidR="003C732D" w14:paraId="07873D06" w14:textId="77777777">
        <w:trPr>
          <w:trHeight w:val="397"/>
        </w:trPr>
        <w:tc>
          <w:tcPr>
            <w:tcW w:w="13049" w:type="dxa"/>
            <w:shd w:val="clear" w:color="auto" w:fill="F2F2F2"/>
            <w:vAlign w:val="center"/>
          </w:tcPr>
          <w:p w14:paraId="589450D9"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Antiasmáticos</w:t>
            </w:r>
          </w:p>
        </w:tc>
        <w:tc>
          <w:tcPr>
            <w:tcW w:w="1410" w:type="dxa"/>
            <w:shd w:val="clear" w:color="auto" w:fill="F2F2F2"/>
            <w:vAlign w:val="center"/>
          </w:tcPr>
          <w:p w14:paraId="4CEE7783"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736BBEE5"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37</w:t>
            </w:r>
          </w:p>
        </w:tc>
      </w:tr>
      <w:tr w:rsidR="003C732D" w14:paraId="37407979" w14:textId="77777777">
        <w:trPr>
          <w:trHeight w:val="397"/>
        </w:trPr>
        <w:tc>
          <w:tcPr>
            <w:tcW w:w="13049" w:type="dxa"/>
            <w:shd w:val="clear" w:color="auto" w:fill="A8D08D"/>
            <w:vAlign w:val="center"/>
          </w:tcPr>
          <w:p w14:paraId="6A3CBCF5"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Anti-Histamínicos para uso Sistêmico</w:t>
            </w:r>
          </w:p>
        </w:tc>
        <w:tc>
          <w:tcPr>
            <w:tcW w:w="1410" w:type="dxa"/>
            <w:shd w:val="clear" w:color="auto" w:fill="A8D08D"/>
            <w:vAlign w:val="center"/>
          </w:tcPr>
          <w:p w14:paraId="372A0288"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61AFFB17"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37</w:t>
            </w:r>
          </w:p>
        </w:tc>
      </w:tr>
      <w:tr w:rsidR="003C732D" w14:paraId="4456A708" w14:textId="77777777">
        <w:trPr>
          <w:trHeight w:val="397"/>
        </w:trPr>
        <w:tc>
          <w:tcPr>
            <w:tcW w:w="13049" w:type="dxa"/>
            <w:shd w:val="clear" w:color="auto" w:fill="F2F2F2"/>
            <w:vAlign w:val="center"/>
          </w:tcPr>
          <w:p w14:paraId="3F80E1D0"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Preparações para Tosse</w:t>
            </w:r>
          </w:p>
        </w:tc>
        <w:tc>
          <w:tcPr>
            <w:tcW w:w="1410" w:type="dxa"/>
            <w:shd w:val="clear" w:color="auto" w:fill="F2F2F2"/>
            <w:vAlign w:val="center"/>
          </w:tcPr>
          <w:p w14:paraId="4E63ADA5"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61097EE9"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38</w:t>
            </w:r>
          </w:p>
        </w:tc>
      </w:tr>
      <w:tr w:rsidR="003C732D" w14:paraId="4793C985" w14:textId="77777777">
        <w:trPr>
          <w:trHeight w:val="397"/>
        </w:trPr>
        <w:tc>
          <w:tcPr>
            <w:tcW w:w="13049" w:type="dxa"/>
            <w:shd w:val="clear" w:color="auto" w:fill="A8D08D"/>
            <w:vAlign w:val="center"/>
          </w:tcPr>
          <w:p w14:paraId="4B52B772" w14:textId="77777777" w:rsidR="003C732D" w:rsidRDefault="00000000">
            <w:pPr>
              <w:widowControl w:val="0"/>
              <w:spacing w:line="200" w:lineRule="auto"/>
              <w:rPr>
                <w:rFonts w:ascii="Arial" w:eastAsia="Arial" w:hAnsi="Arial" w:cs="Arial"/>
                <w:b/>
                <w:sz w:val="20"/>
                <w:szCs w:val="20"/>
              </w:rPr>
            </w:pPr>
            <w:r>
              <w:rPr>
                <w:rFonts w:ascii="Arial" w:eastAsia="Arial" w:hAnsi="Arial" w:cs="Arial"/>
                <w:b/>
                <w:sz w:val="20"/>
                <w:szCs w:val="20"/>
              </w:rPr>
              <w:t>Sessão M. Órgãos e Sensores</w:t>
            </w:r>
          </w:p>
        </w:tc>
        <w:tc>
          <w:tcPr>
            <w:tcW w:w="1410" w:type="dxa"/>
            <w:shd w:val="clear" w:color="auto" w:fill="A8D08D"/>
            <w:vAlign w:val="center"/>
          </w:tcPr>
          <w:p w14:paraId="3F546C94"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24D62D47"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38</w:t>
            </w:r>
          </w:p>
        </w:tc>
      </w:tr>
      <w:tr w:rsidR="003C732D" w14:paraId="58AE7D61" w14:textId="77777777">
        <w:trPr>
          <w:trHeight w:val="397"/>
        </w:trPr>
        <w:tc>
          <w:tcPr>
            <w:tcW w:w="13049" w:type="dxa"/>
            <w:shd w:val="clear" w:color="auto" w:fill="F2F2F2"/>
            <w:vAlign w:val="center"/>
          </w:tcPr>
          <w:p w14:paraId="0BA6CD29"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Oftalmológicos</w:t>
            </w:r>
          </w:p>
        </w:tc>
        <w:tc>
          <w:tcPr>
            <w:tcW w:w="1410" w:type="dxa"/>
            <w:shd w:val="clear" w:color="auto" w:fill="F2F2F2"/>
            <w:vAlign w:val="center"/>
          </w:tcPr>
          <w:p w14:paraId="19194935"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7A1A2947"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38</w:t>
            </w:r>
          </w:p>
        </w:tc>
      </w:tr>
      <w:tr w:rsidR="003C732D" w14:paraId="43EE59B0" w14:textId="77777777">
        <w:trPr>
          <w:trHeight w:val="397"/>
        </w:trPr>
        <w:tc>
          <w:tcPr>
            <w:tcW w:w="13049" w:type="dxa"/>
            <w:shd w:val="clear" w:color="auto" w:fill="A8D08D"/>
            <w:vAlign w:val="center"/>
          </w:tcPr>
          <w:p w14:paraId="390CE45B" w14:textId="77777777" w:rsidR="003C732D" w:rsidRDefault="00000000">
            <w:pPr>
              <w:widowControl w:val="0"/>
              <w:spacing w:line="200" w:lineRule="auto"/>
              <w:rPr>
                <w:rFonts w:ascii="Arial" w:eastAsia="Arial" w:hAnsi="Arial" w:cs="Arial"/>
                <w:b/>
                <w:sz w:val="20"/>
                <w:szCs w:val="20"/>
              </w:rPr>
            </w:pPr>
            <w:r>
              <w:rPr>
                <w:rFonts w:ascii="Arial" w:eastAsia="Arial" w:hAnsi="Arial" w:cs="Arial"/>
                <w:b/>
                <w:sz w:val="20"/>
                <w:szCs w:val="20"/>
              </w:rPr>
              <w:t>Sessão N. Tratamento e Prevenção da Osteoporose</w:t>
            </w:r>
          </w:p>
        </w:tc>
        <w:tc>
          <w:tcPr>
            <w:tcW w:w="1410" w:type="dxa"/>
            <w:shd w:val="clear" w:color="auto" w:fill="A8D08D"/>
            <w:vAlign w:val="center"/>
          </w:tcPr>
          <w:p w14:paraId="3EA14309"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4B959127"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38</w:t>
            </w:r>
          </w:p>
        </w:tc>
      </w:tr>
      <w:tr w:rsidR="003C732D" w14:paraId="38CDF235" w14:textId="77777777">
        <w:trPr>
          <w:trHeight w:val="397"/>
        </w:trPr>
        <w:tc>
          <w:tcPr>
            <w:tcW w:w="13049" w:type="dxa"/>
            <w:shd w:val="clear" w:color="auto" w:fill="F2F2F2"/>
            <w:vAlign w:val="center"/>
          </w:tcPr>
          <w:p w14:paraId="29F38A95" w14:textId="77777777" w:rsidR="003C732D" w:rsidRDefault="00000000">
            <w:pPr>
              <w:widowControl w:val="0"/>
              <w:spacing w:line="200" w:lineRule="auto"/>
              <w:rPr>
                <w:rFonts w:ascii="Arial" w:eastAsia="Arial" w:hAnsi="Arial" w:cs="Arial"/>
                <w:b/>
                <w:sz w:val="20"/>
                <w:szCs w:val="20"/>
              </w:rPr>
            </w:pPr>
            <w:r>
              <w:rPr>
                <w:rFonts w:ascii="Arial" w:eastAsia="Arial" w:hAnsi="Arial" w:cs="Arial"/>
                <w:b/>
                <w:sz w:val="20"/>
                <w:szCs w:val="20"/>
              </w:rPr>
              <w:t>Sessão O. Preparações Nasais</w:t>
            </w:r>
          </w:p>
        </w:tc>
        <w:tc>
          <w:tcPr>
            <w:tcW w:w="1410" w:type="dxa"/>
            <w:shd w:val="clear" w:color="auto" w:fill="F2F2F2"/>
            <w:vAlign w:val="center"/>
          </w:tcPr>
          <w:p w14:paraId="7F184134"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608A683E"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39</w:t>
            </w:r>
          </w:p>
        </w:tc>
      </w:tr>
      <w:tr w:rsidR="003C732D" w14:paraId="51AD5068" w14:textId="77777777">
        <w:trPr>
          <w:trHeight w:val="397"/>
        </w:trPr>
        <w:tc>
          <w:tcPr>
            <w:tcW w:w="13049" w:type="dxa"/>
            <w:shd w:val="clear" w:color="auto" w:fill="A8D08D"/>
            <w:vAlign w:val="center"/>
          </w:tcPr>
          <w:p w14:paraId="4FD1B35E" w14:textId="77777777" w:rsidR="003C732D" w:rsidRDefault="00000000">
            <w:pPr>
              <w:widowControl w:val="0"/>
              <w:spacing w:line="200" w:lineRule="auto"/>
              <w:rPr>
                <w:rFonts w:ascii="Arial" w:eastAsia="Arial" w:hAnsi="Arial" w:cs="Arial"/>
                <w:b/>
                <w:sz w:val="20"/>
                <w:szCs w:val="20"/>
              </w:rPr>
            </w:pPr>
            <w:r>
              <w:rPr>
                <w:rFonts w:ascii="Arial" w:eastAsia="Arial" w:hAnsi="Arial" w:cs="Arial"/>
                <w:b/>
                <w:sz w:val="20"/>
                <w:szCs w:val="20"/>
              </w:rPr>
              <w:t>Sessão P. Reposição Hormonal na Menopausa</w:t>
            </w:r>
          </w:p>
        </w:tc>
        <w:tc>
          <w:tcPr>
            <w:tcW w:w="1410" w:type="dxa"/>
            <w:shd w:val="clear" w:color="auto" w:fill="A8D08D"/>
            <w:vAlign w:val="center"/>
          </w:tcPr>
          <w:p w14:paraId="3ADB0E5E"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00C2F13D"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39</w:t>
            </w:r>
          </w:p>
        </w:tc>
      </w:tr>
      <w:tr w:rsidR="003C732D" w14:paraId="2AB33C08" w14:textId="77777777">
        <w:trPr>
          <w:trHeight w:val="397"/>
        </w:trPr>
        <w:tc>
          <w:tcPr>
            <w:tcW w:w="13049" w:type="dxa"/>
            <w:shd w:val="clear" w:color="auto" w:fill="F2F2F2"/>
            <w:vAlign w:val="center"/>
          </w:tcPr>
          <w:p w14:paraId="00F275CF"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Medicamentos do Componente Especializado</w:t>
            </w:r>
          </w:p>
        </w:tc>
        <w:tc>
          <w:tcPr>
            <w:tcW w:w="1410" w:type="dxa"/>
            <w:shd w:val="clear" w:color="auto" w:fill="F2F2F2"/>
            <w:vAlign w:val="center"/>
          </w:tcPr>
          <w:p w14:paraId="709E44D6"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02C3C041"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40</w:t>
            </w:r>
          </w:p>
        </w:tc>
      </w:tr>
      <w:tr w:rsidR="003C732D" w14:paraId="71EB73C8" w14:textId="77777777">
        <w:trPr>
          <w:trHeight w:val="397"/>
        </w:trPr>
        <w:tc>
          <w:tcPr>
            <w:tcW w:w="13049" w:type="dxa"/>
            <w:shd w:val="clear" w:color="auto" w:fill="A8D08D"/>
            <w:vAlign w:val="center"/>
          </w:tcPr>
          <w:p w14:paraId="3912BE26"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 xml:space="preserve">Anexos </w:t>
            </w:r>
          </w:p>
        </w:tc>
        <w:tc>
          <w:tcPr>
            <w:tcW w:w="1410" w:type="dxa"/>
            <w:shd w:val="clear" w:color="auto" w:fill="A8D08D"/>
            <w:vAlign w:val="center"/>
          </w:tcPr>
          <w:p w14:paraId="1F158DF9"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18F45EF4"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52</w:t>
            </w:r>
          </w:p>
        </w:tc>
      </w:tr>
      <w:tr w:rsidR="003C732D" w14:paraId="414DD38D" w14:textId="77777777">
        <w:trPr>
          <w:trHeight w:val="397"/>
        </w:trPr>
        <w:tc>
          <w:tcPr>
            <w:tcW w:w="13049" w:type="dxa"/>
            <w:shd w:val="clear" w:color="auto" w:fill="F2F2F2"/>
            <w:vAlign w:val="center"/>
          </w:tcPr>
          <w:p w14:paraId="70C5A1E2"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 xml:space="preserve">Anexo 01.   Comissão de Farmácia e Terapêutica (CFT) </w:t>
            </w:r>
          </w:p>
        </w:tc>
        <w:tc>
          <w:tcPr>
            <w:tcW w:w="1410" w:type="dxa"/>
            <w:shd w:val="clear" w:color="auto" w:fill="F2F2F2"/>
            <w:vAlign w:val="center"/>
          </w:tcPr>
          <w:p w14:paraId="68E06066"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02DF084B"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52</w:t>
            </w:r>
          </w:p>
        </w:tc>
      </w:tr>
      <w:tr w:rsidR="003C732D" w14:paraId="03CB9CB6" w14:textId="77777777">
        <w:trPr>
          <w:trHeight w:val="397"/>
        </w:trPr>
        <w:tc>
          <w:tcPr>
            <w:tcW w:w="13049" w:type="dxa"/>
            <w:shd w:val="clear" w:color="auto" w:fill="A8D08D"/>
            <w:vAlign w:val="center"/>
          </w:tcPr>
          <w:p w14:paraId="61B9ABCE"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Anexo 02.   CFT – Formulário Inclusão e Exclusão Medicamentos</w:t>
            </w:r>
          </w:p>
        </w:tc>
        <w:tc>
          <w:tcPr>
            <w:tcW w:w="1410" w:type="dxa"/>
            <w:shd w:val="clear" w:color="auto" w:fill="A8D08D"/>
            <w:vAlign w:val="center"/>
          </w:tcPr>
          <w:p w14:paraId="2B00D7AD"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5A5ED985"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57</w:t>
            </w:r>
          </w:p>
        </w:tc>
      </w:tr>
      <w:tr w:rsidR="003C732D" w14:paraId="7705A823" w14:textId="77777777">
        <w:trPr>
          <w:trHeight w:val="397"/>
        </w:trPr>
        <w:tc>
          <w:tcPr>
            <w:tcW w:w="13049" w:type="dxa"/>
            <w:shd w:val="clear" w:color="auto" w:fill="F2F2F2"/>
            <w:vAlign w:val="center"/>
          </w:tcPr>
          <w:p w14:paraId="354799FB"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 xml:space="preserve">Índice Remissivo </w:t>
            </w:r>
          </w:p>
        </w:tc>
        <w:tc>
          <w:tcPr>
            <w:tcW w:w="1410" w:type="dxa"/>
            <w:shd w:val="clear" w:color="auto" w:fill="F2F2F2"/>
            <w:vAlign w:val="center"/>
          </w:tcPr>
          <w:p w14:paraId="16EAFDF0" w14:textId="77777777" w:rsidR="003C732D" w:rsidRDefault="00000000">
            <w:pPr>
              <w:jc w:val="center"/>
            </w:pPr>
            <w:r>
              <w:rPr>
                <w:rFonts w:ascii="Arial" w:eastAsia="Arial" w:hAnsi="Arial" w:cs="Arial"/>
                <w:b/>
                <w:sz w:val="20"/>
                <w:szCs w:val="20"/>
              </w:rPr>
              <w:t>página</w:t>
            </w:r>
          </w:p>
        </w:tc>
        <w:tc>
          <w:tcPr>
            <w:tcW w:w="567" w:type="dxa"/>
            <w:shd w:val="clear" w:color="auto" w:fill="F2F2F2"/>
            <w:vAlign w:val="center"/>
          </w:tcPr>
          <w:p w14:paraId="501CAC2A"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58</w:t>
            </w:r>
          </w:p>
        </w:tc>
      </w:tr>
      <w:tr w:rsidR="003C732D" w14:paraId="066CF7CC" w14:textId="77777777">
        <w:trPr>
          <w:trHeight w:val="397"/>
        </w:trPr>
        <w:tc>
          <w:tcPr>
            <w:tcW w:w="13049" w:type="dxa"/>
            <w:shd w:val="clear" w:color="auto" w:fill="A8D08D"/>
            <w:vAlign w:val="center"/>
          </w:tcPr>
          <w:p w14:paraId="2F104199"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Referências Bibliográficas</w:t>
            </w:r>
          </w:p>
        </w:tc>
        <w:tc>
          <w:tcPr>
            <w:tcW w:w="1410" w:type="dxa"/>
            <w:shd w:val="clear" w:color="auto" w:fill="A8D08D"/>
            <w:vAlign w:val="center"/>
          </w:tcPr>
          <w:p w14:paraId="1DB1603A" w14:textId="77777777" w:rsidR="003C732D" w:rsidRDefault="00000000">
            <w:pPr>
              <w:jc w:val="center"/>
            </w:pPr>
            <w:r>
              <w:rPr>
                <w:rFonts w:ascii="Arial" w:eastAsia="Arial" w:hAnsi="Arial" w:cs="Arial"/>
                <w:b/>
                <w:sz w:val="20"/>
                <w:szCs w:val="20"/>
              </w:rPr>
              <w:t>página</w:t>
            </w:r>
          </w:p>
        </w:tc>
        <w:tc>
          <w:tcPr>
            <w:tcW w:w="567" w:type="dxa"/>
            <w:shd w:val="clear" w:color="auto" w:fill="A8D08D"/>
            <w:vAlign w:val="center"/>
          </w:tcPr>
          <w:p w14:paraId="38C55C26" w14:textId="77777777" w:rsidR="003C732D" w:rsidRDefault="00000000">
            <w:pPr>
              <w:widowControl w:val="0"/>
              <w:spacing w:line="200" w:lineRule="auto"/>
              <w:rPr>
                <w:rFonts w:ascii="Arial" w:eastAsia="Arial" w:hAnsi="Arial" w:cs="Arial"/>
                <w:sz w:val="20"/>
                <w:szCs w:val="20"/>
              </w:rPr>
            </w:pPr>
            <w:r>
              <w:rPr>
                <w:rFonts w:ascii="Arial" w:eastAsia="Arial" w:hAnsi="Arial" w:cs="Arial"/>
                <w:sz w:val="20"/>
                <w:szCs w:val="20"/>
              </w:rPr>
              <w:t>68</w:t>
            </w:r>
          </w:p>
        </w:tc>
      </w:tr>
    </w:tbl>
    <w:p w14:paraId="1D6B065B" w14:textId="77777777" w:rsidR="003C732D" w:rsidRDefault="003C732D">
      <w:pPr>
        <w:widowControl w:val="0"/>
        <w:spacing w:line="200" w:lineRule="auto"/>
        <w:rPr>
          <w:rFonts w:ascii="Arial" w:eastAsia="Arial" w:hAnsi="Arial" w:cs="Arial"/>
          <w:sz w:val="20"/>
          <w:szCs w:val="20"/>
        </w:rPr>
      </w:pPr>
    </w:p>
    <w:p w14:paraId="2DDFA235" w14:textId="77777777" w:rsidR="003C732D" w:rsidRDefault="003C732D">
      <w:pPr>
        <w:widowControl w:val="0"/>
        <w:spacing w:line="200" w:lineRule="auto"/>
        <w:rPr>
          <w:rFonts w:ascii="Arial" w:eastAsia="Arial" w:hAnsi="Arial" w:cs="Arial"/>
          <w:sz w:val="20"/>
          <w:szCs w:val="20"/>
        </w:rPr>
      </w:pPr>
    </w:p>
    <w:p w14:paraId="775E9A3A" w14:textId="77777777" w:rsidR="003C732D" w:rsidRDefault="00000000">
      <w:pPr>
        <w:widowControl w:val="0"/>
        <w:spacing w:line="200" w:lineRule="auto"/>
        <w:rPr>
          <w:rFonts w:ascii="Arial" w:eastAsia="Arial" w:hAnsi="Arial" w:cs="Arial"/>
          <w:sz w:val="20"/>
          <w:szCs w:val="20"/>
        </w:rPr>
      </w:pPr>
      <w:r>
        <w:rPr>
          <w:noProof/>
        </w:rPr>
        <w:lastRenderedPageBreak/>
        <w:drawing>
          <wp:anchor distT="0" distB="0" distL="114300" distR="114300" simplePos="0" relativeHeight="251659264" behindDoc="0" locked="0" layoutInCell="1" hidden="0" allowOverlap="1" wp14:anchorId="60CCC929" wp14:editId="2B4E271A">
            <wp:simplePos x="0" y="0"/>
            <wp:positionH relativeFrom="margin">
              <wp:align>center</wp:align>
            </wp:positionH>
            <wp:positionV relativeFrom="margin">
              <wp:align>top</wp:align>
            </wp:positionV>
            <wp:extent cx="9888220" cy="6421755"/>
            <wp:effectExtent l="0" t="0" r="0" b="0"/>
            <wp:wrapSquare wrapText="bothSides" distT="0" distB="0" distL="114300" distR="114300"/>
            <wp:docPr id="44" name="image10.jpg" descr="MDCTO FCIA BASICA"/>
            <wp:cNvGraphicFramePr/>
            <a:graphic xmlns:a="http://schemas.openxmlformats.org/drawingml/2006/main">
              <a:graphicData uri="http://schemas.openxmlformats.org/drawingml/2006/picture">
                <pic:pic xmlns:pic="http://schemas.openxmlformats.org/drawingml/2006/picture">
                  <pic:nvPicPr>
                    <pic:cNvPr id="0" name="image10.jpg" descr="MDCTO FCIA BASICA"/>
                    <pic:cNvPicPr preferRelativeResize="0"/>
                  </pic:nvPicPr>
                  <pic:blipFill>
                    <a:blip r:embed="rId10"/>
                    <a:srcRect/>
                    <a:stretch>
                      <a:fillRect/>
                    </a:stretch>
                  </pic:blipFill>
                  <pic:spPr>
                    <a:xfrm>
                      <a:off x="0" y="0"/>
                      <a:ext cx="9888220" cy="6421755"/>
                    </a:xfrm>
                    <a:prstGeom prst="rect">
                      <a:avLst/>
                    </a:prstGeom>
                    <a:ln/>
                  </pic:spPr>
                </pic:pic>
              </a:graphicData>
            </a:graphic>
          </wp:anchor>
        </w:drawing>
      </w:r>
    </w:p>
    <w:p w14:paraId="034F8E26" w14:textId="77777777" w:rsidR="003C732D" w:rsidRDefault="00000000">
      <w:pPr>
        <w:widowControl w:val="0"/>
        <w:spacing w:line="200" w:lineRule="auto"/>
        <w:rPr>
          <w:rFonts w:ascii="Arial" w:eastAsia="Arial" w:hAnsi="Arial" w:cs="Arial"/>
          <w:sz w:val="20"/>
          <w:szCs w:val="20"/>
        </w:rPr>
      </w:pPr>
      <w:r>
        <w:rPr>
          <w:noProof/>
        </w:rPr>
        <w:lastRenderedPageBreak/>
        <w:drawing>
          <wp:anchor distT="0" distB="0" distL="114300" distR="114300" simplePos="0" relativeHeight="251660288" behindDoc="0" locked="0" layoutInCell="1" hidden="0" allowOverlap="1" wp14:anchorId="703ED7ED" wp14:editId="35EE83E1">
            <wp:simplePos x="0" y="0"/>
            <wp:positionH relativeFrom="margin">
              <wp:align>center</wp:align>
            </wp:positionH>
            <wp:positionV relativeFrom="margin">
              <wp:align>top</wp:align>
            </wp:positionV>
            <wp:extent cx="9888220" cy="6528435"/>
            <wp:effectExtent l="0" t="0" r="0" b="0"/>
            <wp:wrapSquare wrapText="bothSides" distT="0" distB="0" distL="114300" distR="114300"/>
            <wp:docPr id="41" name="image6.jpg" descr="TEXTO CBAF"/>
            <wp:cNvGraphicFramePr/>
            <a:graphic xmlns:a="http://schemas.openxmlformats.org/drawingml/2006/main">
              <a:graphicData uri="http://schemas.openxmlformats.org/drawingml/2006/picture">
                <pic:pic xmlns:pic="http://schemas.openxmlformats.org/drawingml/2006/picture">
                  <pic:nvPicPr>
                    <pic:cNvPr id="0" name="image6.jpg" descr="TEXTO CBAF"/>
                    <pic:cNvPicPr preferRelativeResize="0"/>
                  </pic:nvPicPr>
                  <pic:blipFill>
                    <a:blip r:embed="rId11"/>
                    <a:srcRect/>
                    <a:stretch>
                      <a:fillRect/>
                    </a:stretch>
                  </pic:blipFill>
                  <pic:spPr>
                    <a:xfrm>
                      <a:off x="0" y="0"/>
                      <a:ext cx="9888220" cy="6528435"/>
                    </a:xfrm>
                    <a:prstGeom prst="rect">
                      <a:avLst/>
                    </a:prstGeom>
                    <a:ln/>
                  </pic:spPr>
                </pic:pic>
              </a:graphicData>
            </a:graphic>
          </wp:anchor>
        </w:drawing>
      </w:r>
    </w:p>
    <w:tbl>
      <w:tblPr>
        <w:tblStyle w:val="affff6"/>
        <w:tblW w:w="14884" w:type="dxa"/>
        <w:tblInd w:w="0" w:type="dxa"/>
        <w:tblLayout w:type="fixed"/>
        <w:tblLook w:val="0000" w:firstRow="0" w:lastRow="0" w:firstColumn="0" w:lastColumn="0" w:noHBand="0" w:noVBand="0"/>
      </w:tblPr>
      <w:tblGrid>
        <w:gridCol w:w="6910"/>
        <w:gridCol w:w="3023"/>
        <w:gridCol w:w="4951"/>
      </w:tblGrid>
      <w:tr w:rsidR="003C732D" w14:paraId="7092A78A" w14:textId="77777777">
        <w:trPr>
          <w:trHeight w:val="821"/>
        </w:trPr>
        <w:tc>
          <w:tcPr>
            <w:tcW w:w="14884" w:type="dxa"/>
            <w:gridSpan w:val="3"/>
            <w:shd w:val="clear" w:color="auto" w:fill="008E40"/>
          </w:tcPr>
          <w:p w14:paraId="1E0CEAA6" w14:textId="77777777" w:rsidR="003C732D" w:rsidRDefault="00000000">
            <w:pPr>
              <w:spacing w:before="240"/>
              <w:jc w:val="center"/>
              <w:rPr>
                <w:rFonts w:ascii="Arial Narrow" w:eastAsia="Arial Narrow" w:hAnsi="Arial Narrow" w:cs="Arial Narrow"/>
              </w:rPr>
            </w:pPr>
            <w:r>
              <w:rPr>
                <w:rFonts w:ascii="Arial Narrow" w:eastAsia="Arial Narrow" w:hAnsi="Arial Narrow" w:cs="Arial Narrow"/>
                <w:b/>
                <w:color w:val="FFFFFF"/>
                <w:sz w:val="36"/>
                <w:szCs w:val="36"/>
              </w:rPr>
              <w:lastRenderedPageBreak/>
              <w:t>RELAÇÃO DE MEDICAMENTOS DO COMPONENTE BÁSICO DA ASSISTÊNCIA FARMACÊUTICA</w:t>
            </w:r>
          </w:p>
        </w:tc>
      </w:tr>
      <w:tr w:rsidR="003C732D" w14:paraId="2E0364BD" w14:textId="77777777">
        <w:trPr>
          <w:trHeight w:val="261"/>
        </w:trPr>
        <w:tc>
          <w:tcPr>
            <w:tcW w:w="6910" w:type="dxa"/>
          </w:tcPr>
          <w:p w14:paraId="453243AE" w14:textId="77777777" w:rsidR="003C732D" w:rsidRDefault="003C732D"/>
        </w:tc>
        <w:tc>
          <w:tcPr>
            <w:tcW w:w="7974" w:type="dxa"/>
            <w:gridSpan w:val="2"/>
          </w:tcPr>
          <w:p w14:paraId="345B4F71" w14:textId="77777777" w:rsidR="003C732D" w:rsidRDefault="003C732D"/>
        </w:tc>
      </w:tr>
      <w:tr w:rsidR="003C732D" w14:paraId="46D7F866" w14:textId="77777777">
        <w:trPr>
          <w:trHeight w:val="709"/>
        </w:trPr>
        <w:tc>
          <w:tcPr>
            <w:tcW w:w="9933" w:type="dxa"/>
            <w:gridSpan w:val="2"/>
            <w:shd w:val="clear" w:color="auto" w:fill="008E40"/>
            <w:vAlign w:val="center"/>
          </w:tcPr>
          <w:p w14:paraId="533C7376" w14:textId="77777777" w:rsidR="003C732D" w:rsidRDefault="00000000">
            <w:pPr>
              <w:rPr>
                <w:rFonts w:ascii="Arial Narrow" w:eastAsia="Arial Narrow" w:hAnsi="Arial Narrow" w:cs="Arial Narrow"/>
                <w:b/>
              </w:rPr>
            </w:pPr>
            <w:r>
              <w:rPr>
                <w:rFonts w:ascii="Arial Narrow" w:eastAsia="Arial Narrow" w:hAnsi="Arial Narrow" w:cs="Arial Narrow"/>
                <w:b/>
                <w:color w:val="FFFFFF"/>
                <w:sz w:val="28"/>
                <w:szCs w:val="28"/>
              </w:rPr>
              <w:t>DENOMINAÇÃO GENÉRICA</w:t>
            </w:r>
          </w:p>
        </w:tc>
        <w:tc>
          <w:tcPr>
            <w:tcW w:w="4951" w:type="dxa"/>
            <w:shd w:val="clear" w:color="auto" w:fill="008E40"/>
            <w:vAlign w:val="center"/>
          </w:tcPr>
          <w:p w14:paraId="512656AC" w14:textId="77777777" w:rsidR="003C732D" w:rsidRDefault="00000000">
            <w:pPr>
              <w:rPr>
                <w:rFonts w:ascii="Arial Narrow" w:eastAsia="Arial Narrow" w:hAnsi="Arial Narrow" w:cs="Arial Narrow"/>
                <w:b/>
                <w:color w:val="FFFFFF"/>
              </w:rPr>
            </w:pPr>
            <w:r>
              <w:rPr>
                <w:rFonts w:ascii="Arial Narrow" w:eastAsia="Arial Narrow" w:hAnsi="Arial Narrow" w:cs="Arial Narrow"/>
                <w:b/>
                <w:color w:val="FFFFFF"/>
                <w:sz w:val="28"/>
                <w:szCs w:val="28"/>
              </w:rPr>
              <w:t>FORMA FARMACÊUTICA</w:t>
            </w:r>
          </w:p>
        </w:tc>
      </w:tr>
    </w:tbl>
    <w:p w14:paraId="66613AD1" w14:textId="77777777" w:rsidR="003C732D" w:rsidRDefault="003C732D">
      <w:pPr>
        <w:widowControl w:val="0"/>
        <w:pBdr>
          <w:top w:val="nil"/>
          <w:left w:val="nil"/>
          <w:bottom w:val="nil"/>
          <w:right w:val="nil"/>
          <w:between w:val="nil"/>
        </w:pBdr>
        <w:spacing w:line="276" w:lineRule="auto"/>
        <w:rPr>
          <w:rFonts w:ascii="Arial Narrow" w:eastAsia="Arial Narrow" w:hAnsi="Arial Narrow" w:cs="Arial Narrow"/>
          <w:b/>
          <w:color w:val="FFFFFF"/>
        </w:rPr>
      </w:pPr>
    </w:p>
    <w:tbl>
      <w:tblPr>
        <w:tblStyle w:val="affff7"/>
        <w:tblW w:w="14884" w:type="dxa"/>
        <w:tblInd w:w="0" w:type="dxa"/>
        <w:tblBorders>
          <w:top w:val="single" w:sz="4" w:space="0" w:color="666666"/>
          <w:bottom w:val="single" w:sz="4" w:space="0" w:color="666666"/>
          <w:insideH w:val="single" w:sz="4" w:space="0" w:color="666666"/>
          <w:insideV w:val="single" w:sz="4" w:space="0" w:color="666666"/>
        </w:tblBorders>
        <w:tblLayout w:type="fixed"/>
        <w:tblLook w:val="0000" w:firstRow="0" w:lastRow="0" w:firstColumn="0" w:lastColumn="0" w:noHBand="0" w:noVBand="0"/>
      </w:tblPr>
      <w:tblGrid>
        <w:gridCol w:w="10149"/>
        <w:gridCol w:w="4735"/>
      </w:tblGrid>
      <w:tr w:rsidR="003C732D" w14:paraId="7C3B71C8" w14:textId="77777777">
        <w:trPr>
          <w:trHeight w:val="1142"/>
        </w:trPr>
        <w:tc>
          <w:tcPr>
            <w:tcW w:w="14884" w:type="dxa"/>
            <w:gridSpan w:val="2"/>
            <w:tcBorders>
              <w:top w:val="nil"/>
              <w:bottom w:val="nil"/>
            </w:tcBorders>
            <w:shd w:val="clear" w:color="auto" w:fill="FFFFFF"/>
          </w:tcPr>
          <w:p w14:paraId="3B1A54FE" w14:textId="77777777" w:rsidR="003C732D" w:rsidRDefault="00000000">
            <w:pPr>
              <w:spacing w:before="240"/>
              <w:rPr>
                <w:rFonts w:ascii="Arial Narrow" w:eastAsia="Arial Narrow" w:hAnsi="Arial Narrow" w:cs="Arial Narrow"/>
                <w:b/>
              </w:rPr>
            </w:pPr>
            <w:r>
              <w:rPr>
                <w:rFonts w:ascii="Arial Narrow" w:eastAsia="Arial Narrow" w:hAnsi="Arial Narrow" w:cs="Arial Narrow"/>
                <w:b/>
                <w:color w:val="008E40"/>
                <w:sz w:val="96"/>
                <w:szCs w:val="96"/>
              </w:rPr>
              <w:t>A</w:t>
            </w:r>
          </w:p>
        </w:tc>
      </w:tr>
      <w:tr w:rsidR="003C732D" w14:paraId="14E6AF5D" w14:textId="77777777">
        <w:trPr>
          <w:trHeight w:val="53"/>
        </w:trPr>
        <w:tc>
          <w:tcPr>
            <w:tcW w:w="14884" w:type="dxa"/>
            <w:gridSpan w:val="2"/>
            <w:tcBorders>
              <w:top w:val="nil"/>
              <w:bottom w:val="nil"/>
            </w:tcBorders>
            <w:shd w:val="clear" w:color="auto" w:fill="008E40"/>
          </w:tcPr>
          <w:p w14:paraId="0F88F9E0" w14:textId="77777777" w:rsidR="003C732D" w:rsidRDefault="003C732D">
            <w:pPr>
              <w:rPr>
                <w:rFonts w:ascii="Calibri" w:eastAsia="Calibri" w:hAnsi="Calibri" w:cs="Calibri"/>
                <w:b/>
              </w:rPr>
            </w:pPr>
          </w:p>
        </w:tc>
      </w:tr>
      <w:tr w:rsidR="003C732D" w14:paraId="18D3508C" w14:textId="77777777">
        <w:trPr>
          <w:trHeight w:val="397"/>
        </w:trPr>
        <w:tc>
          <w:tcPr>
            <w:tcW w:w="10149" w:type="dxa"/>
            <w:vAlign w:val="center"/>
          </w:tcPr>
          <w:p w14:paraId="70E243F8" w14:textId="77777777" w:rsidR="003C732D" w:rsidRDefault="003C732D">
            <w:pPr>
              <w:rPr>
                <w:rFonts w:ascii="Arial" w:eastAsia="Arial" w:hAnsi="Arial" w:cs="Arial"/>
                <w:b/>
                <w:sz w:val="20"/>
                <w:szCs w:val="20"/>
              </w:rPr>
            </w:pPr>
          </w:p>
        </w:tc>
        <w:tc>
          <w:tcPr>
            <w:tcW w:w="4735" w:type="dxa"/>
            <w:vAlign w:val="center"/>
          </w:tcPr>
          <w:p w14:paraId="33568259" w14:textId="77777777" w:rsidR="003C732D" w:rsidRDefault="003C732D">
            <w:pPr>
              <w:rPr>
                <w:rFonts w:ascii="Arial" w:eastAsia="Arial" w:hAnsi="Arial" w:cs="Arial"/>
                <w:b/>
                <w:sz w:val="20"/>
                <w:szCs w:val="20"/>
              </w:rPr>
            </w:pPr>
          </w:p>
        </w:tc>
      </w:tr>
      <w:tr w:rsidR="003C732D" w14:paraId="27918931" w14:textId="77777777">
        <w:trPr>
          <w:trHeight w:val="397"/>
        </w:trPr>
        <w:tc>
          <w:tcPr>
            <w:tcW w:w="10149" w:type="dxa"/>
            <w:shd w:val="clear" w:color="auto" w:fill="A8D08D"/>
            <w:vAlign w:val="center"/>
          </w:tcPr>
          <w:p w14:paraId="7DC5D7E2" w14:textId="77777777" w:rsidR="003C732D" w:rsidRDefault="00000000">
            <w:pPr>
              <w:rPr>
                <w:rFonts w:ascii="Arial" w:eastAsia="Arial" w:hAnsi="Arial" w:cs="Arial"/>
                <w:b/>
                <w:sz w:val="20"/>
                <w:szCs w:val="20"/>
              </w:rPr>
            </w:pPr>
            <w:r>
              <w:rPr>
                <w:rFonts w:ascii="Arial" w:eastAsia="Arial" w:hAnsi="Arial" w:cs="Arial"/>
                <w:b/>
                <w:sz w:val="20"/>
                <w:szCs w:val="20"/>
              </w:rPr>
              <w:t>ACICLOVIR 200 MG</w:t>
            </w:r>
          </w:p>
        </w:tc>
        <w:tc>
          <w:tcPr>
            <w:tcW w:w="4735" w:type="dxa"/>
            <w:shd w:val="clear" w:color="auto" w:fill="A8D08D"/>
            <w:vAlign w:val="center"/>
          </w:tcPr>
          <w:p w14:paraId="29F7EED1" w14:textId="77777777" w:rsidR="003C732D" w:rsidRDefault="00000000">
            <w:pPr>
              <w:rPr>
                <w:rFonts w:ascii="Arial" w:eastAsia="Arial" w:hAnsi="Arial" w:cs="Arial"/>
                <w:b/>
                <w:sz w:val="20"/>
                <w:szCs w:val="20"/>
              </w:rPr>
            </w:pPr>
            <w:r>
              <w:rPr>
                <w:rFonts w:ascii="Arial" w:eastAsia="Arial" w:hAnsi="Arial" w:cs="Arial"/>
                <w:b/>
                <w:sz w:val="20"/>
                <w:szCs w:val="20"/>
              </w:rPr>
              <w:t>comprimido</w:t>
            </w:r>
          </w:p>
        </w:tc>
      </w:tr>
      <w:tr w:rsidR="003C732D" w14:paraId="2D2BC1EC" w14:textId="77777777">
        <w:trPr>
          <w:trHeight w:val="397"/>
        </w:trPr>
        <w:tc>
          <w:tcPr>
            <w:tcW w:w="10149" w:type="dxa"/>
            <w:vAlign w:val="center"/>
          </w:tcPr>
          <w:p w14:paraId="1548D84C" w14:textId="323AD4DB" w:rsidR="003C732D" w:rsidRDefault="00DD04F8">
            <w:pPr>
              <w:rPr>
                <w:rFonts w:ascii="Arial" w:eastAsia="Arial" w:hAnsi="Arial" w:cs="Arial"/>
                <w:b/>
                <w:sz w:val="20"/>
                <w:szCs w:val="20"/>
              </w:rPr>
            </w:pPr>
            <w:r>
              <w:rPr>
                <w:rFonts w:ascii="Arial" w:eastAsia="Arial" w:hAnsi="Arial" w:cs="Arial"/>
                <w:b/>
                <w:sz w:val="20"/>
                <w:szCs w:val="20"/>
              </w:rPr>
              <w:t>ACICLOVIR 50 MG/G - 10 G</w:t>
            </w:r>
          </w:p>
        </w:tc>
        <w:tc>
          <w:tcPr>
            <w:tcW w:w="4735" w:type="dxa"/>
            <w:vAlign w:val="center"/>
          </w:tcPr>
          <w:p w14:paraId="269E97A1" w14:textId="76789A87" w:rsidR="003C732D" w:rsidRDefault="00DD04F8">
            <w:pPr>
              <w:rPr>
                <w:rFonts w:ascii="Arial" w:eastAsia="Arial" w:hAnsi="Arial" w:cs="Arial"/>
                <w:b/>
                <w:sz w:val="20"/>
                <w:szCs w:val="20"/>
              </w:rPr>
            </w:pPr>
            <w:r>
              <w:rPr>
                <w:rFonts w:ascii="Arial" w:eastAsia="Arial" w:hAnsi="Arial" w:cs="Arial"/>
                <w:b/>
                <w:sz w:val="20"/>
                <w:szCs w:val="20"/>
              </w:rPr>
              <w:t>pomada</w:t>
            </w:r>
          </w:p>
        </w:tc>
      </w:tr>
      <w:tr w:rsidR="00DD04F8" w14:paraId="64B8E1BA" w14:textId="77777777">
        <w:trPr>
          <w:trHeight w:val="397"/>
        </w:trPr>
        <w:tc>
          <w:tcPr>
            <w:tcW w:w="10149" w:type="dxa"/>
            <w:shd w:val="clear" w:color="auto" w:fill="A8D08D"/>
            <w:vAlign w:val="center"/>
          </w:tcPr>
          <w:p w14:paraId="02BB4AB0" w14:textId="5A1BE1B6" w:rsidR="00DD04F8" w:rsidRDefault="00DD04F8" w:rsidP="00DD04F8">
            <w:pPr>
              <w:rPr>
                <w:rFonts w:ascii="Arial" w:eastAsia="Arial" w:hAnsi="Arial" w:cs="Arial"/>
                <w:b/>
                <w:sz w:val="20"/>
                <w:szCs w:val="20"/>
              </w:rPr>
            </w:pPr>
            <w:r>
              <w:rPr>
                <w:rFonts w:ascii="Arial" w:eastAsia="Arial" w:hAnsi="Arial" w:cs="Arial"/>
                <w:b/>
                <w:sz w:val="20"/>
                <w:szCs w:val="20"/>
              </w:rPr>
              <w:t>ÁCIDO ACETILSALICÍLICO 100 MG</w:t>
            </w:r>
          </w:p>
        </w:tc>
        <w:tc>
          <w:tcPr>
            <w:tcW w:w="4735" w:type="dxa"/>
            <w:shd w:val="clear" w:color="auto" w:fill="A8D08D"/>
            <w:vAlign w:val="center"/>
          </w:tcPr>
          <w:p w14:paraId="662CEE25" w14:textId="7AAEE56B"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2F85B1E1" w14:textId="77777777">
        <w:trPr>
          <w:trHeight w:val="397"/>
        </w:trPr>
        <w:tc>
          <w:tcPr>
            <w:tcW w:w="10149" w:type="dxa"/>
            <w:vAlign w:val="center"/>
          </w:tcPr>
          <w:p w14:paraId="23B876B6" w14:textId="22A44610" w:rsidR="00DD04F8" w:rsidRDefault="00DD04F8" w:rsidP="00DD04F8">
            <w:pPr>
              <w:rPr>
                <w:rFonts w:ascii="Arial" w:eastAsia="Arial" w:hAnsi="Arial" w:cs="Arial"/>
                <w:b/>
                <w:sz w:val="20"/>
                <w:szCs w:val="20"/>
              </w:rPr>
            </w:pPr>
            <w:r>
              <w:rPr>
                <w:rFonts w:ascii="Arial" w:eastAsia="Arial" w:hAnsi="Arial" w:cs="Arial"/>
                <w:b/>
                <w:sz w:val="20"/>
                <w:szCs w:val="20"/>
              </w:rPr>
              <w:t>ACIDO FÓLICO 5 MG</w:t>
            </w:r>
          </w:p>
        </w:tc>
        <w:tc>
          <w:tcPr>
            <w:tcW w:w="4735" w:type="dxa"/>
            <w:vAlign w:val="center"/>
          </w:tcPr>
          <w:p w14:paraId="76AEEB4C" w14:textId="1320A7F6"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1A5425BB" w14:textId="77777777">
        <w:trPr>
          <w:trHeight w:val="397"/>
        </w:trPr>
        <w:tc>
          <w:tcPr>
            <w:tcW w:w="10149" w:type="dxa"/>
            <w:shd w:val="clear" w:color="auto" w:fill="A8D08D"/>
            <w:vAlign w:val="center"/>
          </w:tcPr>
          <w:p w14:paraId="3705D48A" w14:textId="66D83B2B" w:rsidR="00DD04F8" w:rsidRDefault="00DD04F8" w:rsidP="00DD04F8">
            <w:pPr>
              <w:rPr>
                <w:rFonts w:ascii="Arial" w:eastAsia="Arial" w:hAnsi="Arial" w:cs="Arial"/>
                <w:b/>
                <w:sz w:val="20"/>
                <w:szCs w:val="20"/>
              </w:rPr>
            </w:pPr>
            <w:r>
              <w:rPr>
                <w:rFonts w:ascii="Arial" w:eastAsia="Arial" w:hAnsi="Arial" w:cs="Arial"/>
                <w:b/>
                <w:sz w:val="20"/>
                <w:szCs w:val="20"/>
              </w:rPr>
              <w:t>ÁCIDO FOLÍNICO 15 MG (FOLINATO DE CÁLCIO)</w:t>
            </w:r>
          </w:p>
        </w:tc>
        <w:tc>
          <w:tcPr>
            <w:tcW w:w="4735" w:type="dxa"/>
            <w:shd w:val="clear" w:color="auto" w:fill="A8D08D"/>
            <w:vAlign w:val="center"/>
          </w:tcPr>
          <w:p w14:paraId="75B776C4" w14:textId="1062C04F"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02971874" w14:textId="77777777">
        <w:trPr>
          <w:trHeight w:val="397"/>
        </w:trPr>
        <w:tc>
          <w:tcPr>
            <w:tcW w:w="10149" w:type="dxa"/>
            <w:vAlign w:val="center"/>
          </w:tcPr>
          <w:p w14:paraId="29383966" w14:textId="37784874" w:rsidR="00DD04F8" w:rsidRDefault="00DD04F8" w:rsidP="00DD04F8">
            <w:pPr>
              <w:rPr>
                <w:rFonts w:ascii="Arial" w:eastAsia="Arial" w:hAnsi="Arial" w:cs="Arial"/>
                <w:b/>
                <w:sz w:val="20"/>
                <w:szCs w:val="20"/>
              </w:rPr>
            </w:pPr>
            <w:r>
              <w:rPr>
                <w:rFonts w:ascii="Arial" w:eastAsia="Arial" w:hAnsi="Arial" w:cs="Arial"/>
                <w:b/>
                <w:sz w:val="20"/>
                <w:szCs w:val="20"/>
              </w:rPr>
              <w:t>ÁCIDO VÁLPRÓICO (VALPROATO DE SÓDIO) 250 MG/5ML</w:t>
            </w:r>
          </w:p>
        </w:tc>
        <w:tc>
          <w:tcPr>
            <w:tcW w:w="4735" w:type="dxa"/>
            <w:vAlign w:val="center"/>
          </w:tcPr>
          <w:p w14:paraId="6CFEB5F3" w14:textId="1C8054FF"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40091A78" w14:textId="77777777">
        <w:trPr>
          <w:trHeight w:val="397"/>
        </w:trPr>
        <w:tc>
          <w:tcPr>
            <w:tcW w:w="10149" w:type="dxa"/>
            <w:shd w:val="clear" w:color="auto" w:fill="A8D08D"/>
            <w:vAlign w:val="center"/>
          </w:tcPr>
          <w:p w14:paraId="7991C047" w14:textId="02497FBA" w:rsidR="00DD04F8" w:rsidRDefault="00DD04F8" w:rsidP="00DD04F8">
            <w:pPr>
              <w:rPr>
                <w:rFonts w:ascii="Arial" w:eastAsia="Arial" w:hAnsi="Arial" w:cs="Arial"/>
                <w:b/>
                <w:sz w:val="20"/>
                <w:szCs w:val="20"/>
              </w:rPr>
            </w:pPr>
            <w:r>
              <w:rPr>
                <w:rFonts w:ascii="Arial" w:eastAsia="Arial" w:hAnsi="Arial" w:cs="Arial"/>
                <w:b/>
                <w:sz w:val="20"/>
                <w:szCs w:val="20"/>
              </w:rPr>
              <w:t>ÁCIDO VALPRÓICO (VALPROATO DE SÓDIO) 250 MG</w:t>
            </w:r>
          </w:p>
        </w:tc>
        <w:tc>
          <w:tcPr>
            <w:tcW w:w="4735" w:type="dxa"/>
            <w:shd w:val="clear" w:color="auto" w:fill="A8D08D"/>
            <w:vAlign w:val="center"/>
          </w:tcPr>
          <w:p w14:paraId="678A4F17" w14:textId="58B5A1D0" w:rsidR="00DD04F8" w:rsidRDefault="00DD04F8" w:rsidP="00DD04F8">
            <w:pPr>
              <w:rPr>
                <w:rFonts w:ascii="Arial" w:eastAsia="Arial" w:hAnsi="Arial" w:cs="Arial"/>
                <w:b/>
                <w:sz w:val="20"/>
                <w:szCs w:val="20"/>
              </w:rPr>
            </w:pPr>
            <w:r>
              <w:rPr>
                <w:rFonts w:ascii="Arial" w:eastAsia="Arial" w:hAnsi="Arial" w:cs="Arial"/>
                <w:b/>
                <w:sz w:val="20"/>
                <w:szCs w:val="20"/>
              </w:rPr>
              <w:t>cápsula</w:t>
            </w:r>
          </w:p>
        </w:tc>
      </w:tr>
      <w:tr w:rsidR="00DD04F8" w14:paraId="7C715161" w14:textId="77777777">
        <w:trPr>
          <w:trHeight w:val="397"/>
        </w:trPr>
        <w:tc>
          <w:tcPr>
            <w:tcW w:w="10149" w:type="dxa"/>
            <w:vAlign w:val="center"/>
          </w:tcPr>
          <w:p w14:paraId="384943C3" w14:textId="4B0D9EF4" w:rsidR="00DD04F8" w:rsidRDefault="00DD04F8" w:rsidP="00DD04F8">
            <w:pPr>
              <w:rPr>
                <w:rFonts w:ascii="Arial" w:eastAsia="Arial" w:hAnsi="Arial" w:cs="Arial"/>
                <w:b/>
                <w:sz w:val="20"/>
                <w:szCs w:val="20"/>
              </w:rPr>
            </w:pPr>
            <w:r>
              <w:rPr>
                <w:rFonts w:ascii="Arial" w:eastAsia="Arial" w:hAnsi="Arial" w:cs="Arial"/>
                <w:b/>
                <w:sz w:val="20"/>
                <w:szCs w:val="20"/>
              </w:rPr>
              <w:t>ÁCIDO VALPRÓICO (VALPROATO DE SÓDIO) 500 MG</w:t>
            </w:r>
          </w:p>
        </w:tc>
        <w:tc>
          <w:tcPr>
            <w:tcW w:w="4735" w:type="dxa"/>
            <w:vAlign w:val="center"/>
          </w:tcPr>
          <w:p w14:paraId="6DB96555" w14:textId="6497C0D1" w:rsidR="00DD04F8" w:rsidRDefault="00DD04F8" w:rsidP="00DD04F8">
            <w:pPr>
              <w:rPr>
                <w:rFonts w:ascii="Arial" w:eastAsia="Arial" w:hAnsi="Arial" w:cs="Arial"/>
                <w:b/>
                <w:sz w:val="20"/>
                <w:szCs w:val="20"/>
              </w:rPr>
            </w:pPr>
            <w:r>
              <w:rPr>
                <w:rFonts w:ascii="Arial" w:eastAsia="Arial" w:hAnsi="Arial" w:cs="Arial"/>
                <w:b/>
                <w:sz w:val="20"/>
                <w:szCs w:val="20"/>
              </w:rPr>
              <w:t>cápsula</w:t>
            </w:r>
          </w:p>
        </w:tc>
      </w:tr>
      <w:tr w:rsidR="00DD04F8" w14:paraId="2A8AAC39" w14:textId="77777777">
        <w:trPr>
          <w:trHeight w:val="397"/>
        </w:trPr>
        <w:tc>
          <w:tcPr>
            <w:tcW w:w="10149" w:type="dxa"/>
            <w:shd w:val="clear" w:color="auto" w:fill="A8D08D"/>
            <w:vAlign w:val="center"/>
          </w:tcPr>
          <w:p w14:paraId="224BFED6" w14:textId="2CCD0B63" w:rsidR="00DD04F8" w:rsidRDefault="00DD04F8" w:rsidP="00DD04F8">
            <w:pPr>
              <w:rPr>
                <w:rFonts w:ascii="Arial" w:eastAsia="Arial" w:hAnsi="Arial" w:cs="Arial"/>
                <w:b/>
                <w:sz w:val="20"/>
                <w:szCs w:val="20"/>
              </w:rPr>
            </w:pPr>
            <w:r>
              <w:rPr>
                <w:rFonts w:ascii="Arial" w:eastAsia="Arial" w:hAnsi="Arial" w:cs="Arial"/>
                <w:b/>
                <w:sz w:val="20"/>
                <w:szCs w:val="20"/>
              </w:rPr>
              <w:t>ÁGUA DESTILADA 10 ML</w:t>
            </w:r>
          </w:p>
        </w:tc>
        <w:tc>
          <w:tcPr>
            <w:tcW w:w="4735" w:type="dxa"/>
            <w:shd w:val="clear" w:color="auto" w:fill="A8D08D"/>
            <w:vAlign w:val="center"/>
          </w:tcPr>
          <w:p w14:paraId="587C1050" w14:textId="513A994C" w:rsidR="00DD04F8" w:rsidRDefault="00DD04F8" w:rsidP="00DD04F8">
            <w:pPr>
              <w:rPr>
                <w:rFonts w:ascii="Arial" w:eastAsia="Arial" w:hAnsi="Arial" w:cs="Arial"/>
                <w:b/>
                <w:sz w:val="20"/>
                <w:szCs w:val="20"/>
              </w:rPr>
            </w:pPr>
            <w:r>
              <w:rPr>
                <w:rFonts w:ascii="Arial" w:eastAsia="Arial" w:hAnsi="Arial" w:cs="Arial"/>
                <w:b/>
                <w:sz w:val="20"/>
                <w:szCs w:val="20"/>
              </w:rPr>
              <w:t>ampola</w:t>
            </w:r>
          </w:p>
        </w:tc>
      </w:tr>
      <w:tr w:rsidR="00DD04F8" w14:paraId="4BD63482" w14:textId="77777777">
        <w:trPr>
          <w:trHeight w:val="397"/>
        </w:trPr>
        <w:tc>
          <w:tcPr>
            <w:tcW w:w="10149" w:type="dxa"/>
            <w:vAlign w:val="center"/>
          </w:tcPr>
          <w:p w14:paraId="24FDD469" w14:textId="5017EBA0" w:rsidR="00DD04F8" w:rsidRDefault="00DD04F8" w:rsidP="00DD04F8">
            <w:pPr>
              <w:rPr>
                <w:rFonts w:ascii="Arial" w:eastAsia="Arial" w:hAnsi="Arial" w:cs="Arial"/>
                <w:b/>
                <w:sz w:val="20"/>
                <w:szCs w:val="20"/>
              </w:rPr>
            </w:pPr>
            <w:r>
              <w:rPr>
                <w:rFonts w:ascii="Arial" w:eastAsia="Arial" w:hAnsi="Arial" w:cs="Arial"/>
                <w:b/>
                <w:sz w:val="20"/>
                <w:szCs w:val="20"/>
              </w:rPr>
              <w:t>ALBENDAZOL 40 MG/ML</w:t>
            </w:r>
          </w:p>
        </w:tc>
        <w:tc>
          <w:tcPr>
            <w:tcW w:w="4735" w:type="dxa"/>
            <w:vAlign w:val="center"/>
          </w:tcPr>
          <w:p w14:paraId="38CA817C" w14:textId="40B72BFF"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67BD4FD8" w14:textId="77777777">
        <w:trPr>
          <w:trHeight w:val="397"/>
        </w:trPr>
        <w:tc>
          <w:tcPr>
            <w:tcW w:w="10149" w:type="dxa"/>
            <w:shd w:val="clear" w:color="auto" w:fill="A8D08D"/>
            <w:vAlign w:val="center"/>
          </w:tcPr>
          <w:p w14:paraId="73A93D7C" w14:textId="4E1FAB6E" w:rsidR="00DD04F8" w:rsidRDefault="00DD04F8" w:rsidP="00DD04F8">
            <w:pPr>
              <w:rPr>
                <w:rFonts w:ascii="Arial" w:eastAsia="Arial" w:hAnsi="Arial" w:cs="Arial"/>
                <w:b/>
                <w:sz w:val="20"/>
                <w:szCs w:val="20"/>
              </w:rPr>
            </w:pPr>
            <w:r>
              <w:rPr>
                <w:rFonts w:ascii="Arial" w:eastAsia="Arial" w:hAnsi="Arial" w:cs="Arial"/>
                <w:b/>
                <w:sz w:val="20"/>
                <w:szCs w:val="20"/>
              </w:rPr>
              <w:t>ALBENDAZOL 400 MG</w:t>
            </w:r>
          </w:p>
        </w:tc>
        <w:tc>
          <w:tcPr>
            <w:tcW w:w="4735" w:type="dxa"/>
            <w:shd w:val="clear" w:color="auto" w:fill="A8D08D"/>
            <w:vAlign w:val="center"/>
          </w:tcPr>
          <w:p w14:paraId="3EA8AB38" w14:textId="300073FA"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045A016E" w14:textId="77777777">
        <w:trPr>
          <w:trHeight w:val="397"/>
        </w:trPr>
        <w:tc>
          <w:tcPr>
            <w:tcW w:w="10149" w:type="dxa"/>
            <w:vAlign w:val="center"/>
          </w:tcPr>
          <w:p w14:paraId="64ACFCC4" w14:textId="1C6E0F92" w:rsidR="00DD04F8" w:rsidRDefault="00DD04F8" w:rsidP="00DD04F8">
            <w:pPr>
              <w:rPr>
                <w:rFonts w:ascii="Arial" w:eastAsia="Arial" w:hAnsi="Arial" w:cs="Arial"/>
                <w:b/>
                <w:sz w:val="20"/>
                <w:szCs w:val="20"/>
              </w:rPr>
            </w:pPr>
            <w:r>
              <w:rPr>
                <w:rFonts w:ascii="Arial" w:eastAsia="Arial" w:hAnsi="Arial" w:cs="Arial"/>
                <w:b/>
                <w:sz w:val="20"/>
                <w:szCs w:val="20"/>
              </w:rPr>
              <w:t>ALENDRONATO DE SÓDIO 70 MG</w:t>
            </w:r>
          </w:p>
        </w:tc>
        <w:tc>
          <w:tcPr>
            <w:tcW w:w="4735" w:type="dxa"/>
            <w:vAlign w:val="center"/>
          </w:tcPr>
          <w:p w14:paraId="5B69C93D" w14:textId="45580E09"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7204B657" w14:textId="77777777">
        <w:trPr>
          <w:trHeight w:val="397"/>
        </w:trPr>
        <w:tc>
          <w:tcPr>
            <w:tcW w:w="10149" w:type="dxa"/>
            <w:shd w:val="clear" w:color="auto" w:fill="A8D08D"/>
            <w:vAlign w:val="center"/>
          </w:tcPr>
          <w:p w14:paraId="0BF58B64" w14:textId="5E1F395F" w:rsidR="00DD04F8" w:rsidRDefault="00DD04F8" w:rsidP="00DD04F8">
            <w:pPr>
              <w:rPr>
                <w:rFonts w:ascii="Arial" w:eastAsia="Arial" w:hAnsi="Arial" w:cs="Arial"/>
                <w:b/>
                <w:sz w:val="20"/>
                <w:szCs w:val="20"/>
              </w:rPr>
            </w:pPr>
            <w:r>
              <w:rPr>
                <w:rFonts w:ascii="Arial" w:eastAsia="Arial" w:hAnsi="Arial" w:cs="Arial"/>
                <w:b/>
                <w:sz w:val="20"/>
                <w:szCs w:val="20"/>
              </w:rPr>
              <w:t>ALOPURINOL 300 MG</w:t>
            </w:r>
          </w:p>
        </w:tc>
        <w:tc>
          <w:tcPr>
            <w:tcW w:w="4735" w:type="dxa"/>
            <w:shd w:val="clear" w:color="auto" w:fill="A8D08D"/>
            <w:vAlign w:val="center"/>
          </w:tcPr>
          <w:p w14:paraId="65F1382B" w14:textId="6EE8E400"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315F4FBF" w14:textId="77777777">
        <w:trPr>
          <w:trHeight w:val="397"/>
        </w:trPr>
        <w:tc>
          <w:tcPr>
            <w:tcW w:w="10149" w:type="dxa"/>
            <w:vAlign w:val="center"/>
          </w:tcPr>
          <w:p w14:paraId="39D416F3" w14:textId="777FC2D1" w:rsidR="00DD04F8" w:rsidRDefault="00DD04F8" w:rsidP="00DD04F8">
            <w:pPr>
              <w:rPr>
                <w:rFonts w:ascii="Arial" w:eastAsia="Arial" w:hAnsi="Arial" w:cs="Arial"/>
                <w:b/>
                <w:sz w:val="20"/>
                <w:szCs w:val="20"/>
              </w:rPr>
            </w:pPr>
            <w:r>
              <w:rPr>
                <w:rFonts w:ascii="Arial" w:eastAsia="Arial" w:hAnsi="Arial" w:cs="Arial"/>
                <w:b/>
                <w:sz w:val="20"/>
                <w:szCs w:val="20"/>
              </w:rPr>
              <w:t>AMIODARONA 200 MG</w:t>
            </w:r>
          </w:p>
        </w:tc>
        <w:tc>
          <w:tcPr>
            <w:tcW w:w="4735" w:type="dxa"/>
            <w:vAlign w:val="center"/>
          </w:tcPr>
          <w:p w14:paraId="18813F1F" w14:textId="7B61BEA3"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3D13B46E" w14:textId="77777777">
        <w:trPr>
          <w:trHeight w:val="397"/>
        </w:trPr>
        <w:tc>
          <w:tcPr>
            <w:tcW w:w="10149" w:type="dxa"/>
            <w:shd w:val="clear" w:color="auto" w:fill="A8D08D"/>
            <w:vAlign w:val="center"/>
          </w:tcPr>
          <w:p w14:paraId="308310CE" w14:textId="6FDB7703" w:rsidR="00DD04F8" w:rsidRDefault="00DD04F8" w:rsidP="00DD04F8">
            <w:pPr>
              <w:rPr>
                <w:rFonts w:ascii="Arial" w:eastAsia="Arial" w:hAnsi="Arial" w:cs="Arial"/>
                <w:b/>
                <w:sz w:val="20"/>
                <w:szCs w:val="20"/>
              </w:rPr>
            </w:pPr>
            <w:r>
              <w:rPr>
                <w:rFonts w:ascii="Arial" w:eastAsia="Arial" w:hAnsi="Arial" w:cs="Arial"/>
                <w:b/>
                <w:sz w:val="20"/>
                <w:szCs w:val="20"/>
              </w:rPr>
              <w:lastRenderedPageBreak/>
              <w:t>AMITRIPTILINA (CLORIDRATO) 25 MG - (PORTARIA 344/98)</w:t>
            </w:r>
          </w:p>
        </w:tc>
        <w:tc>
          <w:tcPr>
            <w:tcW w:w="4735" w:type="dxa"/>
            <w:shd w:val="clear" w:color="auto" w:fill="A8D08D"/>
            <w:vAlign w:val="center"/>
          </w:tcPr>
          <w:p w14:paraId="2F286E14" w14:textId="51719B69"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627ED6F1" w14:textId="77777777">
        <w:trPr>
          <w:trHeight w:val="397"/>
        </w:trPr>
        <w:tc>
          <w:tcPr>
            <w:tcW w:w="10149" w:type="dxa"/>
            <w:vAlign w:val="center"/>
          </w:tcPr>
          <w:p w14:paraId="37FDBE85" w14:textId="0E63E596" w:rsidR="00DD04F8" w:rsidRDefault="00DD04F8" w:rsidP="00DD04F8">
            <w:pPr>
              <w:rPr>
                <w:rFonts w:ascii="Arial" w:eastAsia="Arial" w:hAnsi="Arial" w:cs="Arial"/>
                <w:b/>
                <w:sz w:val="20"/>
                <w:szCs w:val="20"/>
              </w:rPr>
            </w:pPr>
            <w:r>
              <w:rPr>
                <w:rFonts w:ascii="Arial" w:eastAsia="Arial" w:hAnsi="Arial" w:cs="Arial"/>
                <w:b/>
                <w:sz w:val="20"/>
                <w:szCs w:val="20"/>
              </w:rPr>
              <w:t>AMOXICILINA 250 MG/5ML</w:t>
            </w:r>
          </w:p>
        </w:tc>
        <w:tc>
          <w:tcPr>
            <w:tcW w:w="4735" w:type="dxa"/>
            <w:vAlign w:val="center"/>
          </w:tcPr>
          <w:p w14:paraId="1C82D700" w14:textId="296B6830"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2F33FAE6" w14:textId="77777777">
        <w:trPr>
          <w:trHeight w:val="397"/>
        </w:trPr>
        <w:tc>
          <w:tcPr>
            <w:tcW w:w="10149" w:type="dxa"/>
            <w:shd w:val="clear" w:color="auto" w:fill="A8D08D"/>
            <w:vAlign w:val="center"/>
          </w:tcPr>
          <w:p w14:paraId="3708C161" w14:textId="1888B1DC" w:rsidR="00DD04F8" w:rsidRDefault="00DD04F8" w:rsidP="00DD04F8">
            <w:pPr>
              <w:rPr>
                <w:rFonts w:ascii="Arial" w:eastAsia="Arial" w:hAnsi="Arial" w:cs="Arial"/>
                <w:b/>
                <w:sz w:val="20"/>
                <w:szCs w:val="20"/>
              </w:rPr>
            </w:pPr>
            <w:r>
              <w:rPr>
                <w:rFonts w:ascii="Arial" w:eastAsia="Arial" w:hAnsi="Arial" w:cs="Arial"/>
                <w:b/>
                <w:sz w:val="20"/>
                <w:szCs w:val="20"/>
              </w:rPr>
              <w:t>AMOXICILINA 500 MG</w:t>
            </w:r>
          </w:p>
        </w:tc>
        <w:tc>
          <w:tcPr>
            <w:tcW w:w="4735" w:type="dxa"/>
            <w:shd w:val="clear" w:color="auto" w:fill="A8D08D"/>
            <w:vAlign w:val="center"/>
          </w:tcPr>
          <w:p w14:paraId="65EF7A4E" w14:textId="4F1C1625" w:rsidR="00DD04F8" w:rsidRDefault="00DD04F8" w:rsidP="00DD04F8">
            <w:pPr>
              <w:rPr>
                <w:rFonts w:ascii="Arial" w:eastAsia="Arial" w:hAnsi="Arial" w:cs="Arial"/>
                <w:b/>
                <w:sz w:val="20"/>
                <w:szCs w:val="20"/>
              </w:rPr>
            </w:pPr>
            <w:r>
              <w:rPr>
                <w:rFonts w:ascii="Arial" w:eastAsia="Arial" w:hAnsi="Arial" w:cs="Arial"/>
                <w:b/>
                <w:sz w:val="20"/>
                <w:szCs w:val="20"/>
              </w:rPr>
              <w:t>cápsula</w:t>
            </w:r>
          </w:p>
        </w:tc>
      </w:tr>
      <w:tr w:rsidR="00DD04F8" w14:paraId="238323B1" w14:textId="77777777">
        <w:trPr>
          <w:trHeight w:val="397"/>
        </w:trPr>
        <w:tc>
          <w:tcPr>
            <w:tcW w:w="10149" w:type="dxa"/>
            <w:vAlign w:val="center"/>
          </w:tcPr>
          <w:p w14:paraId="782D06FE" w14:textId="038A5F63" w:rsidR="00DD04F8" w:rsidRDefault="00DD04F8" w:rsidP="00DD04F8">
            <w:pPr>
              <w:rPr>
                <w:rFonts w:ascii="Arial" w:eastAsia="Arial" w:hAnsi="Arial" w:cs="Arial"/>
                <w:b/>
                <w:sz w:val="20"/>
                <w:szCs w:val="20"/>
              </w:rPr>
            </w:pPr>
            <w:r>
              <w:rPr>
                <w:rFonts w:ascii="Arial" w:eastAsia="Arial" w:hAnsi="Arial" w:cs="Arial"/>
                <w:b/>
                <w:sz w:val="20"/>
                <w:szCs w:val="20"/>
              </w:rPr>
              <w:t>AMOXICILINA 250 MG/5ML + CLAVULANATO 62,5 MG/5ML</w:t>
            </w:r>
          </w:p>
        </w:tc>
        <w:tc>
          <w:tcPr>
            <w:tcW w:w="4735" w:type="dxa"/>
            <w:vAlign w:val="center"/>
          </w:tcPr>
          <w:p w14:paraId="72723C60" w14:textId="6E7A198D"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3AF79236" w14:textId="77777777">
        <w:trPr>
          <w:trHeight w:val="397"/>
        </w:trPr>
        <w:tc>
          <w:tcPr>
            <w:tcW w:w="10149" w:type="dxa"/>
            <w:shd w:val="clear" w:color="auto" w:fill="A8D08D"/>
            <w:vAlign w:val="center"/>
          </w:tcPr>
          <w:p w14:paraId="78FCF7AB" w14:textId="5D332617" w:rsidR="00DD04F8" w:rsidRDefault="00DD04F8" w:rsidP="00DD04F8">
            <w:pPr>
              <w:rPr>
                <w:rFonts w:ascii="Arial" w:eastAsia="Arial" w:hAnsi="Arial" w:cs="Arial"/>
                <w:b/>
                <w:sz w:val="20"/>
                <w:szCs w:val="20"/>
              </w:rPr>
            </w:pPr>
            <w:r>
              <w:rPr>
                <w:rFonts w:ascii="Arial" w:eastAsia="Arial" w:hAnsi="Arial" w:cs="Arial"/>
                <w:b/>
                <w:sz w:val="20"/>
                <w:szCs w:val="20"/>
              </w:rPr>
              <w:t>AMOXICILINA 500 MG + CLAVULANATO 125 MG</w:t>
            </w:r>
          </w:p>
        </w:tc>
        <w:tc>
          <w:tcPr>
            <w:tcW w:w="4735" w:type="dxa"/>
            <w:shd w:val="clear" w:color="auto" w:fill="A8D08D"/>
            <w:vAlign w:val="center"/>
          </w:tcPr>
          <w:p w14:paraId="1BB64812" w14:textId="0E49218A"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59F3AD08" w14:textId="77777777">
        <w:trPr>
          <w:trHeight w:val="397"/>
        </w:trPr>
        <w:tc>
          <w:tcPr>
            <w:tcW w:w="10149" w:type="dxa"/>
            <w:vAlign w:val="center"/>
          </w:tcPr>
          <w:p w14:paraId="46B0F9E2" w14:textId="2698752A" w:rsidR="00DD04F8" w:rsidRDefault="00DD04F8" w:rsidP="00DD04F8">
            <w:pPr>
              <w:rPr>
                <w:rFonts w:ascii="Arial" w:eastAsia="Arial" w:hAnsi="Arial" w:cs="Arial"/>
                <w:b/>
                <w:sz w:val="20"/>
                <w:szCs w:val="20"/>
              </w:rPr>
            </w:pPr>
            <w:r>
              <w:rPr>
                <w:rFonts w:ascii="Arial" w:eastAsia="Arial" w:hAnsi="Arial" w:cs="Arial"/>
                <w:b/>
                <w:sz w:val="20"/>
                <w:szCs w:val="20"/>
              </w:rPr>
              <w:t>ANLODIPINO 5 MG</w:t>
            </w:r>
          </w:p>
        </w:tc>
        <w:tc>
          <w:tcPr>
            <w:tcW w:w="4735" w:type="dxa"/>
            <w:vAlign w:val="center"/>
          </w:tcPr>
          <w:p w14:paraId="0E6F2BE5" w14:textId="41D3916B"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76012F6F" w14:textId="77777777">
        <w:trPr>
          <w:trHeight w:val="397"/>
        </w:trPr>
        <w:tc>
          <w:tcPr>
            <w:tcW w:w="10149" w:type="dxa"/>
            <w:shd w:val="clear" w:color="auto" w:fill="A8D08D"/>
            <w:vAlign w:val="center"/>
          </w:tcPr>
          <w:p w14:paraId="7441F8A0" w14:textId="6C7E8272" w:rsidR="00DD04F8" w:rsidRDefault="00DD04F8" w:rsidP="00DD04F8">
            <w:pPr>
              <w:rPr>
                <w:rFonts w:ascii="Arial" w:eastAsia="Arial" w:hAnsi="Arial" w:cs="Arial"/>
                <w:b/>
                <w:sz w:val="20"/>
                <w:szCs w:val="20"/>
              </w:rPr>
            </w:pPr>
            <w:r>
              <w:rPr>
                <w:rFonts w:ascii="Arial" w:eastAsia="Arial" w:hAnsi="Arial" w:cs="Arial"/>
                <w:b/>
                <w:sz w:val="20"/>
                <w:szCs w:val="20"/>
              </w:rPr>
              <w:t>ATENOLOL 50 MG</w:t>
            </w:r>
          </w:p>
        </w:tc>
        <w:tc>
          <w:tcPr>
            <w:tcW w:w="4735" w:type="dxa"/>
            <w:shd w:val="clear" w:color="auto" w:fill="A8D08D"/>
            <w:vAlign w:val="center"/>
          </w:tcPr>
          <w:p w14:paraId="21EC0178" w14:textId="4C5F41AE"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55302766" w14:textId="77777777">
        <w:trPr>
          <w:trHeight w:val="397"/>
        </w:trPr>
        <w:tc>
          <w:tcPr>
            <w:tcW w:w="10149" w:type="dxa"/>
            <w:vAlign w:val="center"/>
          </w:tcPr>
          <w:p w14:paraId="2685A32C" w14:textId="7D678A32" w:rsidR="00DD04F8" w:rsidRDefault="00DD04F8" w:rsidP="00DD04F8">
            <w:pPr>
              <w:rPr>
                <w:rFonts w:ascii="Arial" w:eastAsia="Arial" w:hAnsi="Arial" w:cs="Arial"/>
                <w:b/>
                <w:sz w:val="20"/>
                <w:szCs w:val="20"/>
              </w:rPr>
            </w:pPr>
            <w:r>
              <w:rPr>
                <w:rFonts w:ascii="Arial" w:eastAsia="Arial" w:hAnsi="Arial" w:cs="Arial"/>
                <w:b/>
                <w:sz w:val="20"/>
                <w:szCs w:val="20"/>
              </w:rPr>
              <w:t>AZITROMICINA 40 MG/ML</w:t>
            </w:r>
          </w:p>
        </w:tc>
        <w:tc>
          <w:tcPr>
            <w:tcW w:w="4735" w:type="dxa"/>
            <w:vAlign w:val="center"/>
          </w:tcPr>
          <w:p w14:paraId="6FD18D8C" w14:textId="082DA624"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0126A16E" w14:textId="77777777">
        <w:trPr>
          <w:trHeight w:val="397"/>
        </w:trPr>
        <w:tc>
          <w:tcPr>
            <w:tcW w:w="10149" w:type="dxa"/>
            <w:shd w:val="clear" w:color="auto" w:fill="A8D08D"/>
            <w:vAlign w:val="center"/>
          </w:tcPr>
          <w:p w14:paraId="3364517E" w14:textId="5A4B5DDC" w:rsidR="00DD04F8" w:rsidRDefault="00DD04F8" w:rsidP="00DD04F8">
            <w:pPr>
              <w:rPr>
                <w:rFonts w:ascii="Arial" w:eastAsia="Arial" w:hAnsi="Arial" w:cs="Arial"/>
                <w:b/>
                <w:sz w:val="20"/>
                <w:szCs w:val="20"/>
              </w:rPr>
            </w:pPr>
            <w:r>
              <w:rPr>
                <w:rFonts w:ascii="Arial" w:eastAsia="Arial" w:hAnsi="Arial" w:cs="Arial"/>
                <w:b/>
                <w:sz w:val="20"/>
                <w:szCs w:val="20"/>
              </w:rPr>
              <w:t>AZITROMICINA 500 MG</w:t>
            </w:r>
          </w:p>
        </w:tc>
        <w:tc>
          <w:tcPr>
            <w:tcW w:w="4735" w:type="dxa"/>
            <w:shd w:val="clear" w:color="auto" w:fill="A8D08D"/>
            <w:vAlign w:val="center"/>
          </w:tcPr>
          <w:p w14:paraId="2A9715A8" w14:textId="185CB643" w:rsidR="00DD04F8" w:rsidRDefault="00DD04F8" w:rsidP="00DD04F8">
            <w:pPr>
              <w:rPr>
                <w:rFonts w:ascii="Arial" w:eastAsia="Arial" w:hAnsi="Arial" w:cs="Arial"/>
                <w:b/>
                <w:color w:val="000000"/>
                <w:sz w:val="20"/>
                <w:szCs w:val="20"/>
              </w:rPr>
            </w:pPr>
            <w:r>
              <w:rPr>
                <w:rFonts w:ascii="Arial" w:eastAsia="Arial" w:hAnsi="Arial" w:cs="Arial"/>
                <w:b/>
                <w:sz w:val="20"/>
                <w:szCs w:val="20"/>
              </w:rPr>
              <w:t>comprimido</w:t>
            </w:r>
          </w:p>
        </w:tc>
      </w:tr>
      <w:tr w:rsidR="00DD04F8" w14:paraId="443ED4FB" w14:textId="77777777">
        <w:trPr>
          <w:trHeight w:val="397"/>
        </w:trPr>
        <w:tc>
          <w:tcPr>
            <w:tcW w:w="10149" w:type="dxa"/>
            <w:shd w:val="clear" w:color="auto" w:fill="FFFFFF"/>
            <w:vAlign w:val="center"/>
          </w:tcPr>
          <w:p w14:paraId="420BB2CE" w14:textId="77777777" w:rsidR="00DD04F8" w:rsidRDefault="00DD04F8" w:rsidP="00DD04F8">
            <w:pPr>
              <w:rPr>
                <w:rFonts w:ascii="Arial" w:eastAsia="Arial" w:hAnsi="Arial" w:cs="Arial"/>
                <w:b/>
                <w:color w:val="000000"/>
                <w:sz w:val="20"/>
                <w:szCs w:val="20"/>
              </w:rPr>
            </w:pPr>
          </w:p>
        </w:tc>
        <w:tc>
          <w:tcPr>
            <w:tcW w:w="4735" w:type="dxa"/>
            <w:shd w:val="clear" w:color="auto" w:fill="FFFFFF"/>
            <w:vAlign w:val="center"/>
          </w:tcPr>
          <w:p w14:paraId="55D76B5E" w14:textId="77777777" w:rsidR="00DD04F8" w:rsidRDefault="00DD04F8" w:rsidP="00DD04F8">
            <w:pPr>
              <w:rPr>
                <w:rFonts w:ascii="Arial" w:eastAsia="Arial" w:hAnsi="Arial" w:cs="Arial"/>
                <w:b/>
                <w:color w:val="000000"/>
                <w:sz w:val="20"/>
                <w:szCs w:val="20"/>
              </w:rPr>
            </w:pPr>
          </w:p>
        </w:tc>
      </w:tr>
      <w:tr w:rsidR="00DD04F8" w14:paraId="3B7CFEC3" w14:textId="77777777">
        <w:trPr>
          <w:trHeight w:val="397"/>
        </w:trPr>
        <w:tc>
          <w:tcPr>
            <w:tcW w:w="10149" w:type="dxa"/>
            <w:shd w:val="clear" w:color="auto" w:fill="A8D08D"/>
            <w:vAlign w:val="center"/>
          </w:tcPr>
          <w:p w14:paraId="397D873D" w14:textId="77777777" w:rsidR="00DD04F8" w:rsidRDefault="00DD04F8" w:rsidP="00DD04F8">
            <w:pPr>
              <w:rPr>
                <w:rFonts w:ascii="Arial" w:eastAsia="Arial" w:hAnsi="Arial" w:cs="Arial"/>
                <w:b/>
                <w:sz w:val="20"/>
                <w:szCs w:val="20"/>
              </w:rPr>
            </w:pPr>
          </w:p>
        </w:tc>
        <w:tc>
          <w:tcPr>
            <w:tcW w:w="4735" w:type="dxa"/>
            <w:shd w:val="clear" w:color="auto" w:fill="A8D08D"/>
            <w:vAlign w:val="center"/>
          </w:tcPr>
          <w:p w14:paraId="1FB9F1C6" w14:textId="77777777" w:rsidR="00DD04F8" w:rsidRDefault="00DD04F8" w:rsidP="00DD04F8">
            <w:pPr>
              <w:rPr>
                <w:rFonts w:ascii="Arial" w:eastAsia="Arial" w:hAnsi="Arial" w:cs="Arial"/>
                <w:b/>
                <w:sz w:val="20"/>
                <w:szCs w:val="20"/>
              </w:rPr>
            </w:pPr>
          </w:p>
        </w:tc>
      </w:tr>
      <w:tr w:rsidR="00DD04F8" w14:paraId="7A0FDB4E" w14:textId="77777777">
        <w:trPr>
          <w:trHeight w:val="397"/>
        </w:trPr>
        <w:tc>
          <w:tcPr>
            <w:tcW w:w="10149" w:type="dxa"/>
            <w:vAlign w:val="center"/>
          </w:tcPr>
          <w:p w14:paraId="454663C5" w14:textId="77777777" w:rsidR="00DD04F8" w:rsidRDefault="00DD04F8" w:rsidP="00DD04F8">
            <w:pPr>
              <w:rPr>
                <w:rFonts w:ascii="Arial" w:eastAsia="Arial" w:hAnsi="Arial" w:cs="Arial"/>
                <w:b/>
                <w:sz w:val="20"/>
                <w:szCs w:val="20"/>
              </w:rPr>
            </w:pPr>
          </w:p>
        </w:tc>
        <w:tc>
          <w:tcPr>
            <w:tcW w:w="4735" w:type="dxa"/>
            <w:vAlign w:val="center"/>
          </w:tcPr>
          <w:p w14:paraId="386E49BE" w14:textId="77777777" w:rsidR="00DD04F8" w:rsidRDefault="00DD04F8" w:rsidP="00DD04F8">
            <w:pPr>
              <w:rPr>
                <w:rFonts w:ascii="Arial" w:eastAsia="Arial" w:hAnsi="Arial" w:cs="Arial"/>
                <w:b/>
                <w:sz w:val="20"/>
                <w:szCs w:val="20"/>
              </w:rPr>
            </w:pPr>
          </w:p>
        </w:tc>
      </w:tr>
      <w:tr w:rsidR="00DD04F8" w14:paraId="77FE843E" w14:textId="77777777">
        <w:trPr>
          <w:trHeight w:val="397"/>
        </w:trPr>
        <w:tc>
          <w:tcPr>
            <w:tcW w:w="10149" w:type="dxa"/>
            <w:shd w:val="clear" w:color="auto" w:fill="A8D08D"/>
            <w:vAlign w:val="center"/>
          </w:tcPr>
          <w:p w14:paraId="4D5D4502" w14:textId="77777777" w:rsidR="00DD04F8" w:rsidRDefault="00DD04F8" w:rsidP="00DD04F8">
            <w:pPr>
              <w:rPr>
                <w:rFonts w:ascii="Arial" w:eastAsia="Arial" w:hAnsi="Arial" w:cs="Arial"/>
                <w:b/>
                <w:sz w:val="20"/>
                <w:szCs w:val="20"/>
              </w:rPr>
            </w:pPr>
          </w:p>
        </w:tc>
        <w:tc>
          <w:tcPr>
            <w:tcW w:w="4735" w:type="dxa"/>
            <w:shd w:val="clear" w:color="auto" w:fill="A8D08D"/>
            <w:vAlign w:val="center"/>
          </w:tcPr>
          <w:p w14:paraId="0E2D395E" w14:textId="77777777" w:rsidR="00DD04F8" w:rsidRDefault="00DD04F8" w:rsidP="00DD04F8">
            <w:pPr>
              <w:rPr>
                <w:rFonts w:ascii="Arial" w:eastAsia="Arial" w:hAnsi="Arial" w:cs="Arial"/>
                <w:b/>
                <w:sz w:val="20"/>
                <w:szCs w:val="20"/>
              </w:rPr>
            </w:pPr>
          </w:p>
        </w:tc>
      </w:tr>
      <w:tr w:rsidR="00DD04F8" w14:paraId="565113E1" w14:textId="77777777">
        <w:trPr>
          <w:trHeight w:val="397"/>
        </w:trPr>
        <w:tc>
          <w:tcPr>
            <w:tcW w:w="10149" w:type="dxa"/>
            <w:vAlign w:val="center"/>
          </w:tcPr>
          <w:p w14:paraId="7A242818" w14:textId="77777777" w:rsidR="00DD04F8" w:rsidRDefault="00DD04F8" w:rsidP="00DD04F8">
            <w:pPr>
              <w:rPr>
                <w:rFonts w:ascii="Arial" w:eastAsia="Arial" w:hAnsi="Arial" w:cs="Arial"/>
                <w:b/>
                <w:sz w:val="20"/>
                <w:szCs w:val="20"/>
              </w:rPr>
            </w:pPr>
          </w:p>
        </w:tc>
        <w:tc>
          <w:tcPr>
            <w:tcW w:w="4735" w:type="dxa"/>
            <w:vAlign w:val="center"/>
          </w:tcPr>
          <w:p w14:paraId="58231E5F" w14:textId="77777777" w:rsidR="00DD04F8" w:rsidRDefault="00DD04F8" w:rsidP="00DD04F8">
            <w:pPr>
              <w:rPr>
                <w:rFonts w:ascii="Arial" w:eastAsia="Arial" w:hAnsi="Arial" w:cs="Arial"/>
                <w:b/>
                <w:sz w:val="20"/>
                <w:szCs w:val="20"/>
              </w:rPr>
            </w:pPr>
          </w:p>
        </w:tc>
      </w:tr>
      <w:tr w:rsidR="00DD04F8" w14:paraId="313D0335" w14:textId="77777777">
        <w:trPr>
          <w:trHeight w:val="1142"/>
        </w:trPr>
        <w:tc>
          <w:tcPr>
            <w:tcW w:w="14884" w:type="dxa"/>
            <w:gridSpan w:val="2"/>
            <w:tcBorders>
              <w:bottom w:val="nil"/>
            </w:tcBorders>
            <w:shd w:val="clear" w:color="auto" w:fill="FFFFFF"/>
          </w:tcPr>
          <w:p w14:paraId="7F7471C1" w14:textId="77777777" w:rsidR="00DD04F8" w:rsidRDefault="00DD04F8" w:rsidP="00DD04F8">
            <w:pPr>
              <w:spacing w:before="240"/>
              <w:rPr>
                <w:rFonts w:ascii="Arial Narrow" w:eastAsia="Arial Narrow" w:hAnsi="Arial Narrow" w:cs="Arial Narrow"/>
                <w:b/>
              </w:rPr>
            </w:pPr>
            <w:r>
              <w:rPr>
                <w:rFonts w:ascii="Arial Narrow" w:eastAsia="Arial Narrow" w:hAnsi="Arial Narrow" w:cs="Arial Narrow"/>
                <w:b/>
                <w:color w:val="008E40"/>
                <w:sz w:val="96"/>
                <w:szCs w:val="96"/>
              </w:rPr>
              <w:t>B</w:t>
            </w:r>
          </w:p>
        </w:tc>
      </w:tr>
      <w:tr w:rsidR="00DD04F8" w14:paraId="778593E8" w14:textId="77777777">
        <w:trPr>
          <w:trHeight w:val="53"/>
        </w:trPr>
        <w:tc>
          <w:tcPr>
            <w:tcW w:w="14884" w:type="dxa"/>
            <w:gridSpan w:val="2"/>
            <w:tcBorders>
              <w:top w:val="nil"/>
              <w:bottom w:val="nil"/>
            </w:tcBorders>
            <w:shd w:val="clear" w:color="auto" w:fill="008E40"/>
          </w:tcPr>
          <w:p w14:paraId="0CB0D91B" w14:textId="77777777" w:rsidR="00DD04F8" w:rsidRDefault="00DD04F8" w:rsidP="00DD04F8">
            <w:pPr>
              <w:rPr>
                <w:rFonts w:ascii="Calibri" w:eastAsia="Calibri" w:hAnsi="Calibri" w:cs="Calibri"/>
                <w:b/>
              </w:rPr>
            </w:pPr>
          </w:p>
        </w:tc>
      </w:tr>
      <w:tr w:rsidR="00DD04F8" w14:paraId="1B5277E3" w14:textId="77777777">
        <w:trPr>
          <w:trHeight w:val="397"/>
        </w:trPr>
        <w:tc>
          <w:tcPr>
            <w:tcW w:w="10149" w:type="dxa"/>
            <w:shd w:val="clear" w:color="auto" w:fill="FFFFFF"/>
            <w:vAlign w:val="center"/>
          </w:tcPr>
          <w:p w14:paraId="5A8826D6" w14:textId="77777777" w:rsidR="00DD04F8" w:rsidRDefault="00DD04F8" w:rsidP="00DD04F8">
            <w:pPr>
              <w:rPr>
                <w:rFonts w:ascii="Arial" w:eastAsia="Arial" w:hAnsi="Arial" w:cs="Arial"/>
                <w:b/>
                <w:sz w:val="20"/>
                <w:szCs w:val="20"/>
              </w:rPr>
            </w:pPr>
          </w:p>
        </w:tc>
        <w:tc>
          <w:tcPr>
            <w:tcW w:w="4735" w:type="dxa"/>
            <w:shd w:val="clear" w:color="auto" w:fill="FFFFFF"/>
            <w:vAlign w:val="center"/>
          </w:tcPr>
          <w:p w14:paraId="3446CDD0" w14:textId="77777777" w:rsidR="00DD04F8" w:rsidRDefault="00DD04F8" w:rsidP="00DD04F8">
            <w:pPr>
              <w:rPr>
                <w:rFonts w:ascii="Arial" w:eastAsia="Arial" w:hAnsi="Arial" w:cs="Arial"/>
                <w:b/>
                <w:sz w:val="20"/>
                <w:szCs w:val="20"/>
              </w:rPr>
            </w:pPr>
          </w:p>
        </w:tc>
      </w:tr>
      <w:tr w:rsidR="00DD04F8" w14:paraId="357FE9F9" w14:textId="77777777">
        <w:trPr>
          <w:trHeight w:val="397"/>
        </w:trPr>
        <w:tc>
          <w:tcPr>
            <w:tcW w:w="10149" w:type="dxa"/>
            <w:shd w:val="clear" w:color="auto" w:fill="A8D08D"/>
            <w:vAlign w:val="center"/>
          </w:tcPr>
          <w:p w14:paraId="45CDF257" w14:textId="1DDAFD32" w:rsidR="00DD04F8" w:rsidRDefault="00DD04F8" w:rsidP="00DD04F8">
            <w:pPr>
              <w:rPr>
                <w:rFonts w:ascii="Arial" w:eastAsia="Arial" w:hAnsi="Arial" w:cs="Arial"/>
                <w:b/>
                <w:sz w:val="20"/>
                <w:szCs w:val="20"/>
              </w:rPr>
            </w:pPr>
            <w:r>
              <w:rPr>
                <w:rFonts w:ascii="Arial" w:eastAsia="Arial" w:hAnsi="Arial" w:cs="Arial"/>
                <w:b/>
                <w:sz w:val="20"/>
                <w:szCs w:val="20"/>
              </w:rPr>
              <w:t>BENZILPENICILINA + PROCAÍNA 400.000 UI</w:t>
            </w:r>
          </w:p>
        </w:tc>
        <w:tc>
          <w:tcPr>
            <w:tcW w:w="4735" w:type="dxa"/>
            <w:shd w:val="clear" w:color="auto" w:fill="A8D08D"/>
            <w:vAlign w:val="center"/>
          </w:tcPr>
          <w:p w14:paraId="08D6DA43" w14:textId="75302FC4" w:rsidR="00DD04F8" w:rsidRDefault="00DD04F8" w:rsidP="00DD04F8">
            <w:pPr>
              <w:rPr>
                <w:rFonts w:ascii="Arial" w:eastAsia="Arial" w:hAnsi="Arial" w:cs="Arial"/>
                <w:b/>
                <w:sz w:val="20"/>
                <w:szCs w:val="20"/>
              </w:rPr>
            </w:pPr>
            <w:r>
              <w:rPr>
                <w:rFonts w:ascii="Arial" w:eastAsia="Arial" w:hAnsi="Arial" w:cs="Arial"/>
                <w:b/>
                <w:sz w:val="20"/>
                <w:szCs w:val="20"/>
              </w:rPr>
              <w:t>frasco ampola</w:t>
            </w:r>
          </w:p>
        </w:tc>
      </w:tr>
      <w:tr w:rsidR="00DD04F8" w14:paraId="490AC2DE" w14:textId="77777777">
        <w:trPr>
          <w:trHeight w:val="397"/>
        </w:trPr>
        <w:tc>
          <w:tcPr>
            <w:tcW w:w="10149" w:type="dxa"/>
            <w:shd w:val="clear" w:color="auto" w:fill="FFFFFF"/>
            <w:vAlign w:val="center"/>
          </w:tcPr>
          <w:p w14:paraId="073FC0B0" w14:textId="6A3130CE" w:rsidR="00DD04F8" w:rsidRDefault="00DD04F8" w:rsidP="00DD04F8">
            <w:pPr>
              <w:rPr>
                <w:rFonts w:ascii="Arial" w:eastAsia="Arial" w:hAnsi="Arial" w:cs="Arial"/>
                <w:b/>
                <w:sz w:val="20"/>
                <w:szCs w:val="20"/>
              </w:rPr>
            </w:pPr>
            <w:r>
              <w:rPr>
                <w:rFonts w:ascii="Arial" w:eastAsia="Arial" w:hAnsi="Arial" w:cs="Arial"/>
                <w:b/>
                <w:sz w:val="20"/>
                <w:szCs w:val="20"/>
              </w:rPr>
              <w:t>BENZILPENICILINA 600.000 UI</w:t>
            </w:r>
          </w:p>
        </w:tc>
        <w:tc>
          <w:tcPr>
            <w:tcW w:w="4735" w:type="dxa"/>
            <w:shd w:val="clear" w:color="auto" w:fill="FFFFFF"/>
            <w:vAlign w:val="center"/>
          </w:tcPr>
          <w:p w14:paraId="33CFE180" w14:textId="7AFF48A4" w:rsidR="00DD04F8" w:rsidRDefault="00DD04F8" w:rsidP="00DD04F8">
            <w:pPr>
              <w:rPr>
                <w:rFonts w:ascii="Arial" w:eastAsia="Arial" w:hAnsi="Arial" w:cs="Arial"/>
                <w:b/>
                <w:sz w:val="20"/>
                <w:szCs w:val="20"/>
              </w:rPr>
            </w:pPr>
            <w:r>
              <w:rPr>
                <w:rFonts w:ascii="Arial" w:eastAsia="Arial" w:hAnsi="Arial" w:cs="Arial"/>
                <w:b/>
                <w:sz w:val="20"/>
                <w:szCs w:val="20"/>
              </w:rPr>
              <w:t>frasco ampola</w:t>
            </w:r>
          </w:p>
        </w:tc>
      </w:tr>
      <w:tr w:rsidR="00DD04F8" w14:paraId="7B6DB79B" w14:textId="77777777">
        <w:trPr>
          <w:trHeight w:val="397"/>
        </w:trPr>
        <w:tc>
          <w:tcPr>
            <w:tcW w:w="10149" w:type="dxa"/>
            <w:shd w:val="clear" w:color="auto" w:fill="A8D08D"/>
            <w:vAlign w:val="center"/>
          </w:tcPr>
          <w:p w14:paraId="3CE2908C" w14:textId="4F3D6DC3" w:rsidR="00DD04F8" w:rsidRDefault="00DD04F8" w:rsidP="00DD04F8">
            <w:pPr>
              <w:rPr>
                <w:rFonts w:ascii="Arial" w:eastAsia="Arial" w:hAnsi="Arial" w:cs="Arial"/>
                <w:b/>
                <w:sz w:val="20"/>
                <w:szCs w:val="20"/>
              </w:rPr>
            </w:pPr>
            <w:r>
              <w:rPr>
                <w:rFonts w:ascii="Arial" w:eastAsia="Arial" w:hAnsi="Arial" w:cs="Arial"/>
                <w:b/>
                <w:sz w:val="20"/>
                <w:szCs w:val="20"/>
              </w:rPr>
              <w:t xml:space="preserve">BENZILPENICILINA 1.200.000 UI </w:t>
            </w:r>
          </w:p>
        </w:tc>
        <w:tc>
          <w:tcPr>
            <w:tcW w:w="4735" w:type="dxa"/>
            <w:shd w:val="clear" w:color="auto" w:fill="A8D08D"/>
            <w:vAlign w:val="center"/>
          </w:tcPr>
          <w:p w14:paraId="5AD012CA" w14:textId="1EB1C2A6" w:rsidR="00DD04F8" w:rsidRDefault="00DD04F8" w:rsidP="00DD04F8">
            <w:pPr>
              <w:rPr>
                <w:rFonts w:ascii="Arial" w:eastAsia="Arial" w:hAnsi="Arial" w:cs="Arial"/>
                <w:b/>
                <w:sz w:val="20"/>
                <w:szCs w:val="20"/>
              </w:rPr>
            </w:pPr>
            <w:r>
              <w:rPr>
                <w:rFonts w:ascii="Arial" w:eastAsia="Arial" w:hAnsi="Arial" w:cs="Arial"/>
                <w:b/>
                <w:sz w:val="20"/>
                <w:szCs w:val="20"/>
              </w:rPr>
              <w:t>frasco ampola</w:t>
            </w:r>
          </w:p>
        </w:tc>
      </w:tr>
      <w:tr w:rsidR="00DD04F8" w14:paraId="0AC2F864" w14:textId="77777777">
        <w:trPr>
          <w:trHeight w:val="397"/>
        </w:trPr>
        <w:tc>
          <w:tcPr>
            <w:tcW w:w="10149" w:type="dxa"/>
            <w:shd w:val="clear" w:color="auto" w:fill="FFFFFF"/>
            <w:vAlign w:val="center"/>
          </w:tcPr>
          <w:p w14:paraId="3B29A88D" w14:textId="219F211D" w:rsidR="00DD04F8" w:rsidRDefault="00DD04F8" w:rsidP="00DD04F8">
            <w:pPr>
              <w:rPr>
                <w:rFonts w:ascii="Arial" w:eastAsia="Arial" w:hAnsi="Arial" w:cs="Arial"/>
                <w:b/>
                <w:sz w:val="20"/>
                <w:szCs w:val="20"/>
              </w:rPr>
            </w:pPr>
            <w:r>
              <w:rPr>
                <w:rFonts w:ascii="Arial" w:eastAsia="Arial" w:hAnsi="Arial" w:cs="Arial"/>
                <w:b/>
                <w:sz w:val="20"/>
                <w:szCs w:val="20"/>
              </w:rPr>
              <w:t>BIPERIDENO 2 MG (CLORIDRATO) - (PORTARIA 344/98)</w:t>
            </w:r>
          </w:p>
        </w:tc>
        <w:tc>
          <w:tcPr>
            <w:tcW w:w="4735" w:type="dxa"/>
            <w:shd w:val="clear" w:color="auto" w:fill="FFFFFF"/>
            <w:vAlign w:val="center"/>
          </w:tcPr>
          <w:p w14:paraId="4833EAC9" w14:textId="7CF4D47A"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0675AB36" w14:textId="77777777">
        <w:trPr>
          <w:trHeight w:val="397"/>
        </w:trPr>
        <w:tc>
          <w:tcPr>
            <w:tcW w:w="10149" w:type="dxa"/>
            <w:shd w:val="clear" w:color="auto" w:fill="A8D08D"/>
            <w:vAlign w:val="center"/>
          </w:tcPr>
          <w:p w14:paraId="74BFBFDC" w14:textId="432DAA81" w:rsidR="00DD04F8" w:rsidRDefault="00DD04F8" w:rsidP="00DD04F8">
            <w:pPr>
              <w:rPr>
                <w:rFonts w:ascii="Arial" w:eastAsia="Arial" w:hAnsi="Arial" w:cs="Arial"/>
                <w:b/>
                <w:sz w:val="20"/>
                <w:szCs w:val="20"/>
              </w:rPr>
            </w:pPr>
            <w:r>
              <w:rPr>
                <w:rFonts w:ascii="Arial" w:eastAsia="Arial" w:hAnsi="Arial" w:cs="Arial"/>
                <w:b/>
                <w:sz w:val="20"/>
                <w:szCs w:val="20"/>
              </w:rPr>
              <w:t xml:space="preserve">BROMETO DE IPRATRÓPIO 0,25 MG/ML </w:t>
            </w:r>
          </w:p>
        </w:tc>
        <w:tc>
          <w:tcPr>
            <w:tcW w:w="4735" w:type="dxa"/>
            <w:shd w:val="clear" w:color="auto" w:fill="A8D08D"/>
            <w:vAlign w:val="center"/>
          </w:tcPr>
          <w:p w14:paraId="7B304937" w14:textId="49F2F233"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5995ECAC" w14:textId="77777777">
        <w:trPr>
          <w:trHeight w:val="397"/>
        </w:trPr>
        <w:tc>
          <w:tcPr>
            <w:tcW w:w="10149" w:type="dxa"/>
            <w:shd w:val="clear" w:color="auto" w:fill="FFFFFF"/>
            <w:vAlign w:val="center"/>
          </w:tcPr>
          <w:p w14:paraId="6B35DD34" w14:textId="7914B403" w:rsidR="00DD04F8" w:rsidRDefault="00DD04F8" w:rsidP="00DD04F8">
            <w:pPr>
              <w:rPr>
                <w:rFonts w:ascii="Arial" w:eastAsia="Arial" w:hAnsi="Arial" w:cs="Arial"/>
                <w:b/>
                <w:sz w:val="20"/>
                <w:szCs w:val="20"/>
              </w:rPr>
            </w:pPr>
            <w:r>
              <w:rPr>
                <w:rFonts w:ascii="Arial" w:eastAsia="Arial" w:hAnsi="Arial" w:cs="Arial"/>
                <w:b/>
                <w:sz w:val="20"/>
                <w:szCs w:val="20"/>
              </w:rPr>
              <w:lastRenderedPageBreak/>
              <w:t xml:space="preserve">BUDESONIDA 32 MCG </w:t>
            </w:r>
          </w:p>
        </w:tc>
        <w:tc>
          <w:tcPr>
            <w:tcW w:w="4735" w:type="dxa"/>
            <w:shd w:val="clear" w:color="auto" w:fill="FFFFFF"/>
            <w:vAlign w:val="center"/>
          </w:tcPr>
          <w:p w14:paraId="0C7402A3" w14:textId="13941109"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4C62F9B8" w14:textId="77777777">
        <w:trPr>
          <w:trHeight w:val="397"/>
        </w:trPr>
        <w:tc>
          <w:tcPr>
            <w:tcW w:w="10149" w:type="dxa"/>
            <w:shd w:val="clear" w:color="auto" w:fill="A8D08D"/>
            <w:vAlign w:val="center"/>
          </w:tcPr>
          <w:p w14:paraId="67A56AEF" w14:textId="6341CCE9" w:rsidR="00DD04F8" w:rsidRDefault="00DD04F8" w:rsidP="00DD04F8">
            <w:pPr>
              <w:rPr>
                <w:rFonts w:ascii="Arial" w:eastAsia="Arial" w:hAnsi="Arial" w:cs="Arial"/>
                <w:b/>
                <w:sz w:val="20"/>
                <w:szCs w:val="20"/>
              </w:rPr>
            </w:pPr>
            <w:r>
              <w:rPr>
                <w:rFonts w:ascii="Arial" w:eastAsia="Arial" w:hAnsi="Arial" w:cs="Arial"/>
                <w:b/>
                <w:sz w:val="20"/>
                <w:szCs w:val="20"/>
              </w:rPr>
              <w:t xml:space="preserve">BUDESONIDA 64 MCG </w:t>
            </w:r>
          </w:p>
        </w:tc>
        <w:tc>
          <w:tcPr>
            <w:tcW w:w="4735" w:type="dxa"/>
            <w:shd w:val="clear" w:color="auto" w:fill="A8D08D"/>
            <w:vAlign w:val="center"/>
          </w:tcPr>
          <w:p w14:paraId="5004349B" w14:textId="4CC1F995"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3A8E589A" w14:textId="77777777">
        <w:trPr>
          <w:trHeight w:val="397"/>
        </w:trPr>
        <w:tc>
          <w:tcPr>
            <w:tcW w:w="10149" w:type="dxa"/>
            <w:shd w:val="clear" w:color="auto" w:fill="FFFFFF"/>
            <w:vAlign w:val="center"/>
          </w:tcPr>
          <w:p w14:paraId="0C12F8C4" w14:textId="72A8B4A8" w:rsidR="00DD04F8" w:rsidRDefault="00DD04F8" w:rsidP="00DD04F8">
            <w:pPr>
              <w:rPr>
                <w:rFonts w:ascii="Arial" w:eastAsia="Arial" w:hAnsi="Arial" w:cs="Arial"/>
                <w:b/>
                <w:sz w:val="20"/>
                <w:szCs w:val="20"/>
              </w:rPr>
            </w:pPr>
          </w:p>
        </w:tc>
        <w:tc>
          <w:tcPr>
            <w:tcW w:w="4735" w:type="dxa"/>
            <w:shd w:val="clear" w:color="auto" w:fill="FFFFFF"/>
            <w:vAlign w:val="center"/>
          </w:tcPr>
          <w:p w14:paraId="4EDE206A" w14:textId="4890B626" w:rsidR="00DD04F8" w:rsidRDefault="00DD04F8" w:rsidP="00DD04F8">
            <w:pPr>
              <w:rPr>
                <w:rFonts w:ascii="Arial" w:eastAsia="Arial" w:hAnsi="Arial" w:cs="Arial"/>
                <w:b/>
                <w:sz w:val="20"/>
                <w:szCs w:val="20"/>
              </w:rPr>
            </w:pPr>
          </w:p>
        </w:tc>
      </w:tr>
      <w:tr w:rsidR="00DD04F8" w14:paraId="036F1539" w14:textId="77777777">
        <w:trPr>
          <w:trHeight w:val="1142"/>
        </w:trPr>
        <w:tc>
          <w:tcPr>
            <w:tcW w:w="14884" w:type="dxa"/>
            <w:gridSpan w:val="2"/>
            <w:tcBorders>
              <w:bottom w:val="nil"/>
            </w:tcBorders>
            <w:shd w:val="clear" w:color="auto" w:fill="FFFFFF"/>
          </w:tcPr>
          <w:p w14:paraId="01E9DA79" w14:textId="77777777" w:rsidR="00DD04F8" w:rsidRDefault="00DD04F8" w:rsidP="00DD04F8">
            <w:pPr>
              <w:spacing w:before="240"/>
              <w:rPr>
                <w:rFonts w:ascii="Arial Narrow" w:eastAsia="Arial Narrow" w:hAnsi="Arial Narrow" w:cs="Arial Narrow"/>
                <w:b/>
              </w:rPr>
            </w:pPr>
            <w:r>
              <w:rPr>
                <w:rFonts w:ascii="Arial Narrow" w:eastAsia="Arial Narrow" w:hAnsi="Arial Narrow" w:cs="Arial Narrow"/>
                <w:b/>
                <w:color w:val="008E40"/>
                <w:sz w:val="96"/>
                <w:szCs w:val="96"/>
              </w:rPr>
              <w:t>C</w:t>
            </w:r>
          </w:p>
        </w:tc>
      </w:tr>
      <w:tr w:rsidR="00DD04F8" w14:paraId="79EB88E6" w14:textId="77777777">
        <w:trPr>
          <w:trHeight w:val="53"/>
        </w:trPr>
        <w:tc>
          <w:tcPr>
            <w:tcW w:w="14884" w:type="dxa"/>
            <w:gridSpan w:val="2"/>
            <w:tcBorders>
              <w:top w:val="nil"/>
              <w:bottom w:val="nil"/>
            </w:tcBorders>
            <w:shd w:val="clear" w:color="auto" w:fill="008E40"/>
          </w:tcPr>
          <w:p w14:paraId="578DE734" w14:textId="77777777" w:rsidR="00DD04F8" w:rsidRDefault="00DD04F8" w:rsidP="00DD04F8">
            <w:pPr>
              <w:rPr>
                <w:rFonts w:ascii="Calibri" w:eastAsia="Calibri" w:hAnsi="Calibri" w:cs="Calibri"/>
                <w:b/>
              </w:rPr>
            </w:pPr>
          </w:p>
        </w:tc>
      </w:tr>
      <w:tr w:rsidR="00DD04F8" w14:paraId="55508DF0" w14:textId="77777777">
        <w:trPr>
          <w:trHeight w:val="397"/>
        </w:trPr>
        <w:tc>
          <w:tcPr>
            <w:tcW w:w="10149" w:type="dxa"/>
            <w:shd w:val="clear" w:color="auto" w:fill="FFFFFF"/>
            <w:vAlign w:val="center"/>
          </w:tcPr>
          <w:p w14:paraId="5BEFDA5C" w14:textId="77777777" w:rsidR="00DD04F8" w:rsidRDefault="00DD04F8" w:rsidP="00DD04F8">
            <w:pPr>
              <w:rPr>
                <w:rFonts w:ascii="Arial" w:eastAsia="Arial" w:hAnsi="Arial" w:cs="Arial"/>
                <w:b/>
                <w:sz w:val="20"/>
                <w:szCs w:val="20"/>
              </w:rPr>
            </w:pPr>
            <w:r>
              <w:rPr>
                <w:rFonts w:ascii="Arial" w:eastAsia="Arial" w:hAnsi="Arial" w:cs="Arial"/>
                <w:b/>
                <w:sz w:val="20"/>
                <w:szCs w:val="20"/>
              </w:rPr>
              <w:t>CAPTOPRIL 25 MG</w:t>
            </w:r>
          </w:p>
        </w:tc>
        <w:tc>
          <w:tcPr>
            <w:tcW w:w="4735" w:type="dxa"/>
            <w:shd w:val="clear" w:color="auto" w:fill="FFFFFF"/>
            <w:vAlign w:val="center"/>
          </w:tcPr>
          <w:p w14:paraId="1B98F08A"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247A99B7" w14:textId="77777777">
        <w:trPr>
          <w:trHeight w:val="397"/>
        </w:trPr>
        <w:tc>
          <w:tcPr>
            <w:tcW w:w="10149" w:type="dxa"/>
            <w:shd w:val="clear" w:color="auto" w:fill="A8D08D"/>
            <w:vAlign w:val="center"/>
          </w:tcPr>
          <w:p w14:paraId="0E6205AF" w14:textId="77777777" w:rsidR="00DD04F8" w:rsidRDefault="00DD04F8" w:rsidP="00DD04F8">
            <w:pPr>
              <w:rPr>
                <w:rFonts w:ascii="Arial" w:eastAsia="Arial" w:hAnsi="Arial" w:cs="Arial"/>
                <w:b/>
                <w:sz w:val="20"/>
                <w:szCs w:val="20"/>
              </w:rPr>
            </w:pPr>
            <w:r>
              <w:rPr>
                <w:rFonts w:ascii="Arial" w:eastAsia="Arial" w:hAnsi="Arial" w:cs="Arial"/>
                <w:b/>
                <w:sz w:val="20"/>
                <w:szCs w:val="20"/>
              </w:rPr>
              <w:t>CARBAMAZEPINA 2 % - (PORTARIA 344/98)</w:t>
            </w:r>
          </w:p>
        </w:tc>
        <w:tc>
          <w:tcPr>
            <w:tcW w:w="4735" w:type="dxa"/>
            <w:shd w:val="clear" w:color="auto" w:fill="A8D08D"/>
            <w:vAlign w:val="center"/>
          </w:tcPr>
          <w:p w14:paraId="6180C7B7" w14:textId="77777777"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5E1338E9" w14:textId="77777777">
        <w:trPr>
          <w:trHeight w:val="397"/>
        </w:trPr>
        <w:tc>
          <w:tcPr>
            <w:tcW w:w="10149" w:type="dxa"/>
            <w:shd w:val="clear" w:color="auto" w:fill="FFFFFF"/>
            <w:vAlign w:val="center"/>
          </w:tcPr>
          <w:p w14:paraId="0E67B9FB" w14:textId="77777777" w:rsidR="00DD04F8" w:rsidRDefault="00DD04F8" w:rsidP="00DD04F8">
            <w:pPr>
              <w:rPr>
                <w:rFonts w:ascii="Arial" w:eastAsia="Arial" w:hAnsi="Arial" w:cs="Arial"/>
                <w:b/>
                <w:sz w:val="20"/>
                <w:szCs w:val="20"/>
              </w:rPr>
            </w:pPr>
            <w:r>
              <w:rPr>
                <w:rFonts w:ascii="Arial" w:eastAsia="Arial" w:hAnsi="Arial" w:cs="Arial"/>
                <w:b/>
                <w:sz w:val="20"/>
                <w:szCs w:val="20"/>
              </w:rPr>
              <w:t>CARBAMAZEPINA 200 MG - (PORTARIA 344/98)</w:t>
            </w:r>
          </w:p>
        </w:tc>
        <w:tc>
          <w:tcPr>
            <w:tcW w:w="4735" w:type="dxa"/>
            <w:shd w:val="clear" w:color="auto" w:fill="FFFFFF"/>
            <w:vAlign w:val="center"/>
          </w:tcPr>
          <w:p w14:paraId="3C568403"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028BEA8F" w14:textId="77777777">
        <w:trPr>
          <w:trHeight w:val="397"/>
        </w:trPr>
        <w:tc>
          <w:tcPr>
            <w:tcW w:w="10149" w:type="dxa"/>
            <w:shd w:val="clear" w:color="auto" w:fill="A8D08D"/>
            <w:vAlign w:val="center"/>
          </w:tcPr>
          <w:p w14:paraId="227B29F9" w14:textId="77777777" w:rsidR="00DD04F8" w:rsidRDefault="00DD04F8" w:rsidP="00DD04F8">
            <w:pPr>
              <w:rPr>
                <w:rFonts w:ascii="Arial" w:eastAsia="Arial" w:hAnsi="Arial" w:cs="Arial"/>
                <w:b/>
                <w:sz w:val="20"/>
                <w:szCs w:val="20"/>
              </w:rPr>
            </w:pPr>
            <w:r>
              <w:rPr>
                <w:rFonts w:ascii="Arial" w:eastAsia="Arial" w:hAnsi="Arial" w:cs="Arial"/>
                <w:b/>
                <w:sz w:val="20"/>
                <w:szCs w:val="20"/>
              </w:rPr>
              <w:t>CARBONATO DE CÁLCIO 500 MG</w:t>
            </w:r>
          </w:p>
        </w:tc>
        <w:tc>
          <w:tcPr>
            <w:tcW w:w="4735" w:type="dxa"/>
            <w:shd w:val="clear" w:color="auto" w:fill="A8D08D"/>
            <w:vAlign w:val="center"/>
          </w:tcPr>
          <w:p w14:paraId="6A05FB70"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726F85F6" w14:textId="77777777">
        <w:trPr>
          <w:trHeight w:val="397"/>
        </w:trPr>
        <w:tc>
          <w:tcPr>
            <w:tcW w:w="10149" w:type="dxa"/>
            <w:shd w:val="clear" w:color="auto" w:fill="FFFFFF"/>
            <w:vAlign w:val="center"/>
          </w:tcPr>
          <w:p w14:paraId="4CB20E85" w14:textId="77777777" w:rsidR="00DD04F8" w:rsidRDefault="00DD04F8" w:rsidP="00DD04F8">
            <w:pPr>
              <w:rPr>
                <w:rFonts w:ascii="Arial" w:eastAsia="Arial" w:hAnsi="Arial" w:cs="Arial"/>
                <w:b/>
                <w:sz w:val="20"/>
                <w:szCs w:val="20"/>
              </w:rPr>
            </w:pPr>
            <w:r>
              <w:rPr>
                <w:rFonts w:ascii="Arial" w:eastAsia="Arial" w:hAnsi="Arial" w:cs="Arial"/>
                <w:b/>
                <w:sz w:val="20"/>
                <w:szCs w:val="20"/>
              </w:rPr>
              <w:t>CARBONATO DE CALCIO + COLECALCIFEROL (VITAMINA D) 500 MG + 400 UI</w:t>
            </w:r>
          </w:p>
        </w:tc>
        <w:tc>
          <w:tcPr>
            <w:tcW w:w="4735" w:type="dxa"/>
            <w:shd w:val="clear" w:color="auto" w:fill="FFFFFF"/>
            <w:vAlign w:val="center"/>
          </w:tcPr>
          <w:p w14:paraId="65E3E25A"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7E721043" w14:textId="77777777">
        <w:trPr>
          <w:trHeight w:val="397"/>
        </w:trPr>
        <w:tc>
          <w:tcPr>
            <w:tcW w:w="10149" w:type="dxa"/>
            <w:shd w:val="clear" w:color="auto" w:fill="A8D08D"/>
            <w:vAlign w:val="center"/>
          </w:tcPr>
          <w:p w14:paraId="3B732474" w14:textId="77777777" w:rsidR="00DD04F8" w:rsidRDefault="00DD04F8" w:rsidP="00DD04F8">
            <w:pPr>
              <w:rPr>
                <w:rFonts w:ascii="Arial" w:eastAsia="Arial" w:hAnsi="Arial" w:cs="Arial"/>
                <w:b/>
                <w:sz w:val="20"/>
                <w:szCs w:val="20"/>
              </w:rPr>
            </w:pPr>
            <w:r>
              <w:rPr>
                <w:rFonts w:ascii="Arial" w:eastAsia="Arial" w:hAnsi="Arial" w:cs="Arial"/>
                <w:b/>
                <w:sz w:val="20"/>
                <w:szCs w:val="20"/>
              </w:rPr>
              <w:t>CARBONATO DE LÍTIO 300 MG - (PORTARIA 344/98)</w:t>
            </w:r>
          </w:p>
        </w:tc>
        <w:tc>
          <w:tcPr>
            <w:tcW w:w="4735" w:type="dxa"/>
            <w:shd w:val="clear" w:color="auto" w:fill="A8D08D"/>
            <w:vAlign w:val="center"/>
          </w:tcPr>
          <w:p w14:paraId="4B4A5A2B"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0882E1C0" w14:textId="77777777">
        <w:trPr>
          <w:trHeight w:val="397"/>
        </w:trPr>
        <w:tc>
          <w:tcPr>
            <w:tcW w:w="10149" w:type="dxa"/>
            <w:shd w:val="clear" w:color="auto" w:fill="FFFFFF"/>
            <w:vAlign w:val="center"/>
          </w:tcPr>
          <w:p w14:paraId="78E6E913" w14:textId="77777777" w:rsidR="00DD04F8" w:rsidRDefault="00DD04F8" w:rsidP="00DD04F8">
            <w:pPr>
              <w:rPr>
                <w:rFonts w:ascii="Arial" w:eastAsia="Arial" w:hAnsi="Arial" w:cs="Arial"/>
                <w:b/>
                <w:sz w:val="20"/>
                <w:szCs w:val="20"/>
              </w:rPr>
            </w:pPr>
            <w:r>
              <w:rPr>
                <w:rFonts w:ascii="Arial" w:eastAsia="Arial" w:hAnsi="Arial" w:cs="Arial"/>
                <w:b/>
                <w:sz w:val="20"/>
                <w:szCs w:val="20"/>
              </w:rPr>
              <w:t>CARVEDILOL 3,125 MG</w:t>
            </w:r>
          </w:p>
        </w:tc>
        <w:tc>
          <w:tcPr>
            <w:tcW w:w="4735" w:type="dxa"/>
            <w:shd w:val="clear" w:color="auto" w:fill="FFFFFF"/>
            <w:vAlign w:val="center"/>
          </w:tcPr>
          <w:p w14:paraId="4D887F27"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1078371D" w14:textId="77777777">
        <w:trPr>
          <w:trHeight w:val="397"/>
        </w:trPr>
        <w:tc>
          <w:tcPr>
            <w:tcW w:w="10149" w:type="dxa"/>
            <w:shd w:val="clear" w:color="auto" w:fill="A8D08D"/>
            <w:vAlign w:val="center"/>
          </w:tcPr>
          <w:p w14:paraId="201B296A" w14:textId="77777777" w:rsidR="00DD04F8" w:rsidRDefault="00DD04F8" w:rsidP="00DD04F8">
            <w:pPr>
              <w:rPr>
                <w:rFonts w:ascii="Arial" w:eastAsia="Arial" w:hAnsi="Arial" w:cs="Arial"/>
                <w:b/>
                <w:sz w:val="20"/>
                <w:szCs w:val="20"/>
              </w:rPr>
            </w:pPr>
            <w:r>
              <w:rPr>
                <w:rFonts w:ascii="Arial" w:eastAsia="Arial" w:hAnsi="Arial" w:cs="Arial"/>
                <w:b/>
                <w:sz w:val="20"/>
                <w:szCs w:val="20"/>
              </w:rPr>
              <w:t>CARVEDILOL 6,25 MG</w:t>
            </w:r>
          </w:p>
        </w:tc>
        <w:tc>
          <w:tcPr>
            <w:tcW w:w="4735" w:type="dxa"/>
            <w:shd w:val="clear" w:color="auto" w:fill="A8D08D"/>
            <w:vAlign w:val="center"/>
          </w:tcPr>
          <w:p w14:paraId="4D1096DB"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4B7D0FB3" w14:textId="77777777">
        <w:trPr>
          <w:trHeight w:val="397"/>
        </w:trPr>
        <w:tc>
          <w:tcPr>
            <w:tcW w:w="10149" w:type="dxa"/>
            <w:shd w:val="clear" w:color="auto" w:fill="FFFFFF"/>
            <w:vAlign w:val="center"/>
          </w:tcPr>
          <w:p w14:paraId="6EE7080F" w14:textId="77777777" w:rsidR="00DD04F8" w:rsidRDefault="00DD04F8" w:rsidP="00DD04F8">
            <w:pPr>
              <w:rPr>
                <w:rFonts w:ascii="Arial" w:eastAsia="Arial" w:hAnsi="Arial" w:cs="Arial"/>
                <w:b/>
                <w:sz w:val="20"/>
                <w:szCs w:val="20"/>
              </w:rPr>
            </w:pPr>
            <w:r>
              <w:rPr>
                <w:rFonts w:ascii="Arial" w:eastAsia="Arial" w:hAnsi="Arial" w:cs="Arial"/>
                <w:b/>
                <w:sz w:val="20"/>
                <w:szCs w:val="20"/>
              </w:rPr>
              <w:t>CARVEDILOL 12,5 MG</w:t>
            </w:r>
          </w:p>
        </w:tc>
        <w:tc>
          <w:tcPr>
            <w:tcW w:w="4735" w:type="dxa"/>
            <w:shd w:val="clear" w:color="auto" w:fill="FFFFFF"/>
            <w:vAlign w:val="center"/>
          </w:tcPr>
          <w:p w14:paraId="302D0DF4"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2F054F79" w14:textId="77777777">
        <w:trPr>
          <w:trHeight w:val="397"/>
        </w:trPr>
        <w:tc>
          <w:tcPr>
            <w:tcW w:w="10149" w:type="dxa"/>
            <w:shd w:val="clear" w:color="auto" w:fill="A8D08D"/>
            <w:vAlign w:val="center"/>
          </w:tcPr>
          <w:p w14:paraId="17D01980" w14:textId="77777777" w:rsidR="00DD04F8" w:rsidRDefault="00DD04F8" w:rsidP="00DD04F8">
            <w:pPr>
              <w:rPr>
                <w:rFonts w:ascii="Arial" w:eastAsia="Arial" w:hAnsi="Arial" w:cs="Arial"/>
                <w:b/>
                <w:sz w:val="20"/>
                <w:szCs w:val="20"/>
              </w:rPr>
            </w:pPr>
            <w:r>
              <w:rPr>
                <w:rFonts w:ascii="Arial" w:eastAsia="Arial" w:hAnsi="Arial" w:cs="Arial"/>
                <w:b/>
                <w:sz w:val="20"/>
                <w:szCs w:val="20"/>
              </w:rPr>
              <w:t xml:space="preserve">CARVEDILOL 25 MG </w:t>
            </w:r>
          </w:p>
        </w:tc>
        <w:tc>
          <w:tcPr>
            <w:tcW w:w="4735" w:type="dxa"/>
            <w:shd w:val="clear" w:color="auto" w:fill="A8D08D"/>
            <w:vAlign w:val="center"/>
          </w:tcPr>
          <w:p w14:paraId="256F0451"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3D6046A2" w14:textId="77777777">
        <w:trPr>
          <w:trHeight w:val="397"/>
        </w:trPr>
        <w:tc>
          <w:tcPr>
            <w:tcW w:w="10149" w:type="dxa"/>
            <w:shd w:val="clear" w:color="auto" w:fill="FFFFFF"/>
            <w:vAlign w:val="center"/>
          </w:tcPr>
          <w:p w14:paraId="79C6A9B3" w14:textId="77777777" w:rsidR="00DD04F8" w:rsidRDefault="00DD04F8" w:rsidP="00DD04F8">
            <w:pPr>
              <w:rPr>
                <w:rFonts w:ascii="Arial" w:eastAsia="Arial" w:hAnsi="Arial" w:cs="Arial"/>
                <w:b/>
                <w:sz w:val="20"/>
                <w:szCs w:val="20"/>
              </w:rPr>
            </w:pPr>
            <w:r>
              <w:rPr>
                <w:rFonts w:ascii="Arial" w:eastAsia="Arial" w:hAnsi="Arial" w:cs="Arial"/>
                <w:b/>
                <w:sz w:val="20"/>
                <w:szCs w:val="20"/>
              </w:rPr>
              <w:t>CEFALEXINA 250 MG/5ML</w:t>
            </w:r>
          </w:p>
        </w:tc>
        <w:tc>
          <w:tcPr>
            <w:tcW w:w="4735" w:type="dxa"/>
            <w:shd w:val="clear" w:color="auto" w:fill="FFFFFF"/>
            <w:vAlign w:val="center"/>
          </w:tcPr>
          <w:p w14:paraId="55692293" w14:textId="77777777"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68C072A1" w14:textId="77777777">
        <w:trPr>
          <w:trHeight w:val="397"/>
        </w:trPr>
        <w:tc>
          <w:tcPr>
            <w:tcW w:w="10149" w:type="dxa"/>
            <w:shd w:val="clear" w:color="auto" w:fill="A8D08D"/>
            <w:vAlign w:val="center"/>
          </w:tcPr>
          <w:p w14:paraId="3182778A" w14:textId="77777777" w:rsidR="00DD04F8" w:rsidRDefault="00DD04F8" w:rsidP="00DD04F8">
            <w:pPr>
              <w:rPr>
                <w:rFonts w:ascii="Arial" w:eastAsia="Arial" w:hAnsi="Arial" w:cs="Arial"/>
                <w:b/>
                <w:sz w:val="20"/>
                <w:szCs w:val="20"/>
              </w:rPr>
            </w:pPr>
            <w:r>
              <w:rPr>
                <w:rFonts w:ascii="Arial" w:eastAsia="Arial" w:hAnsi="Arial" w:cs="Arial"/>
                <w:b/>
                <w:sz w:val="20"/>
                <w:szCs w:val="20"/>
              </w:rPr>
              <w:t>CEFALEXINA 500 MG</w:t>
            </w:r>
          </w:p>
        </w:tc>
        <w:tc>
          <w:tcPr>
            <w:tcW w:w="4735" w:type="dxa"/>
            <w:shd w:val="clear" w:color="auto" w:fill="A8D08D"/>
            <w:vAlign w:val="center"/>
          </w:tcPr>
          <w:p w14:paraId="7530B5EE" w14:textId="77777777" w:rsidR="00DD04F8" w:rsidRDefault="00DD04F8" w:rsidP="00DD04F8">
            <w:pPr>
              <w:rPr>
                <w:rFonts w:ascii="Arial" w:eastAsia="Arial" w:hAnsi="Arial" w:cs="Arial"/>
                <w:b/>
                <w:sz w:val="20"/>
                <w:szCs w:val="20"/>
              </w:rPr>
            </w:pPr>
            <w:r>
              <w:rPr>
                <w:rFonts w:ascii="Arial" w:eastAsia="Arial" w:hAnsi="Arial" w:cs="Arial"/>
                <w:b/>
                <w:sz w:val="20"/>
                <w:szCs w:val="20"/>
              </w:rPr>
              <w:t>cápsula</w:t>
            </w:r>
          </w:p>
        </w:tc>
      </w:tr>
      <w:tr w:rsidR="00DD04F8" w14:paraId="1DE348C8" w14:textId="77777777">
        <w:trPr>
          <w:trHeight w:val="397"/>
        </w:trPr>
        <w:tc>
          <w:tcPr>
            <w:tcW w:w="10149" w:type="dxa"/>
            <w:shd w:val="clear" w:color="auto" w:fill="FFFFFF"/>
            <w:vAlign w:val="center"/>
          </w:tcPr>
          <w:p w14:paraId="39FA7E67" w14:textId="52F402F1" w:rsidR="00DD04F8" w:rsidRDefault="00DD04F8" w:rsidP="00DD04F8">
            <w:pPr>
              <w:rPr>
                <w:rFonts w:ascii="Arial" w:eastAsia="Arial" w:hAnsi="Arial" w:cs="Arial"/>
                <w:b/>
                <w:sz w:val="20"/>
                <w:szCs w:val="20"/>
              </w:rPr>
            </w:pPr>
            <w:r>
              <w:rPr>
                <w:rFonts w:ascii="Arial" w:eastAsia="Arial" w:hAnsi="Arial" w:cs="Arial"/>
                <w:b/>
                <w:sz w:val="20"/>
                <w:szCs w:val="20"/>
              </w:rPr>
              <w:t>CIPROFLOXACINO 500 MG</w:t>
            </w:r>
          </w:p>
        </w:tc>
        <w:tc>
          <w:tcPr>
            <w:tcW w:w="4735" w:type="dxa"/>
            <w:shd w:val="clear" w:color="auto" w:fill="FFFFFF"/>
            <w:vAlign w:val="center"/>
          </w:tcPr>
          <w:p w14:paraId="59D00F2E" w14:textId="7621B548"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5BF37A36" w14:textId="77777777">
        <w:trPr>
          <w:trHeight w:val="397"/>
        </w:trPr>
        <w:tc>
          <w:tcPr>
            <w:tcW w:w="10149" w:type="dxa"/>
            <w:shd w:val="clear" w:color="auto" w:fill="A8D08D"/>
            <w:vAlign w:val="center"/>
          </w:tcPr>
          <w:p w14:paraId="336BD7CE" w14:textId="06349447" w:rsidR="00DD04F8" w:rsidRDefault="00DD04F8" w:rsidP="00DD04F8">
            <w:pPr>
              <w:rPr>
                <w:rFonts w:ascii="Arial" w:eastAsia="Arial" w:hAnsi="Arial" w:cs="Arial"/>
                <w:b/>
                <w:sz w:val="20"/>
                <w:szCs w:val="20"/>
              </w:rPr>
            </w:pPr>
            <w:r>
              <w:rPr>
                <w:rFonts w:ascii="Arial" w:eastAsia="Arial" w:hAnsi="Arial" w:cs="Arial"/>
                <w:b/>
                <w:sz w:val="20"/>
                <w:szCs w:val="20"/>
              </w:rPr>
              <w:t>CLARITROMICINA 500 MG</w:t>
            </w:r>
          </w:p>
        </w:tc>
        <w:tc>
          <w:tcPr>
            <w:tcW w:w="4735" w:type="dxa"/>
            <w:shd w:val="clear" w:color="auto" w:fill="A8D08D"/>
            <w:vAlign w:val="center"/>
          </w:tcPr>
          <w:p w14:paraId="4B42C7B0" w14:textId="2A292ADB"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54A71EE5" w14:textId="77777777">
        <w:trPr>
          <w:trHeight w:val="397"/>
        </w:trPr>
        <w:tc>
          <w:tcPr>
            <w:tcW w:w="10149" w:type="dxa"/>
            <w:shd w:val="clear" w:color="auto" w:fill="FFFFFF"/>
            <w:vAlign w:val="center"/>
          </w:tcPr>
          <w:p w14:paraId="26A44A34" w14:textId="13EDF050" w:rsidR="00DD04F8" w:rsidRDefault="00DD04F8" w:rsidP="00DD04F8">
            <w:pPr>
              <w:rPr>
                <w:rFonts w:ascii="Arial" w:eastAsia="Arial" w:hAnsi="Arial" w:cs="Arial"/>
                <w:b/>
                <w:sz w:val="20"/>
                <w:szCs w:val="20"/>
              </w:rPr>
            </w:pPr>
            <w:r>
              <w:rPr>
                <w:rFonts w:ascii="Arial" w:eastAsia="Arial" w:hAnsi="Arial" w:cs="Arial"/>
                <w:b/>
                <w:sz w:val="20"/>
                <w:szCs w:val="20"/>
              </w:rPr>
              <w:t>CLOMIPRAMINA 25 MG - (PORTARIA 344/98)</w:t>
            </w:r>
          </w:p>
        </w:tc>
        <w:tc>
          <w:tcPr>
            <w:tcW w:w="4735" w:type="dxa"/>
            <w:shd w:val="clear" w:color="auto" w:fill="FFFFFF"/>
            <w:vAlign w:val="center"/>
          </w:tcPr>
          <w:p w14:paraId="07BF658A" w14:textId="7BAB51C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4771D9E7" w14:textId="77777777">
        <w:trPr>
          <w:trHeight w:val="397"/>
        </w:trPr>
        <w:tc>
          <w:tcPr>
            <w:tcW w:w="10149" w:type="dxa"/>
            <w:shd w:val="clear" w:color="auto" w:fill="A8D08D"/>
            <w:vAlign w:val="center"/>
          </w:tcPr>
          <w:p w14:paraId="2A592723" w14:textId="57B3E242" w:rsidR="00DD04F8" w:rsidRDefault="00DD04F8" w:rsidP="00DD04F8">
            <w:pPr>
              <w:rPr>
                <w:rFonts w:ascii="Arial" w:eastAsia="Arial" w:hAnsi="Arial" w:cs="Arial"/>
                <w:b/>
                <w:sz w:val="20"/>
                <w:szCs w:val="20"/>
              </w:rPr>
            </w:pPr>
            <w:r>
              <w:rPr>
                <w:rFonts w:ascii="Arial" w:eastAsia="Arial" w:hAnsi="Arial" w:cs="Arial"/>
                <w:b/>
                <w:sz w:val="20"/>
                <w:szCs w:val="20"/>
              </w:rPr>
              <w:t>CLONAZEPAM 2,5 MG/ML - (PORTARIA 344/98)</w:t>
            </w:r>
          </w:p>
        </w:tc>
        <w:tc>
          <w:tcPr>
            <w:tcW w:w="4735" w:type="dxa"/>
            <w:shd w:val="clear" w:color="auto" w:fill="A8D08D"/>
            <w:vAlign w:val="center"/>
          </w:tcPr>
          <w:p w14:paraId="393F2B6D" w14:textId="1EEE8C6C"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0399B2F7" w14:textId="77777777">
        <w:trPr>
          <w:trHeight w:val="397"/>
        </w:trPr>
        <w:tc>
          <w:tcPr>
            <w:tcW w:w="10149" w:type="dxa"/>
            <w:shd w:val="clear" w:color="auto" w:fill="FFFFFF"/>
            <w:vAlign w:val="center"/>
          </w:tcPr>
          <w:p w14:paraId="75C13C92" w14:textId="1AA0495C" w:rsidR="00DD04F8" w:rsidRDefault="00DD04F8" w:rsidP="00DD04F8">
            <w:pPr>
              <w:rPr>
                <w:rFonts w:ascii="Arial" w:eastAsia="Arial" w:hAnsi="Arial" w:cs="Arial"/>
                <w:b/>
                <w:sz w:val="20"/>
                <w:szCs w:val="20"/>
              </w:rPr>
            </w:pPr>
            <w:r>
              <w:rPr>
                <w:rFonts w:ascii="Arial" w:eastAsia="Arial" w:hAnsi="Arial" w:cs="Arial"/>
                <w:b/>
                <w:sz w:val="20"/>
                <w:szCs w:val="20"/>
              </w:rPr>
              <w:t xml:space="preserve">CLORETO DE SÓDIO 0,9% </w:t>
            </w:r>
          </w:p>
        </w:tc>
        <w:tc>
          <w:tcPr>
            <w:tcW w:w="4735" w:type="dxa"/>
            <w:shd w:val="clear" w:color="auto" w:fill="FFFFFF"/>
            <w:vAlign w:val="center"/>
          </w:tcPr>
          <w:p w14:paraId="113D9C16" w14:textId="170BA532"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33DAA939" w14:textId="77777777">
        <w:trPr>
          <w:trHeight w:val="397"/>
        </w:trPr>
        <w:tc>
          <w:tcPr>
            <w:tcW w:w="10149" w:type="dxa"/>
            <w:shd w:val="clear" w:color="auto" w:fill="A8D08D"/>
            <w:vAlign w:val="center"/>
          </w:tcPr>
          <w:p w14:paraId="3A735F55" w14:textId="3D7476B7" w:rsidR="00DD04F8" w:rsidRDefault="00DD04F8" w:rsidP="00DD04F8">
            <w:pPr>
              <w:rPr>
                <w:rFonts w:ascii="Arial" w:eastAsia="Arial" w:hAnsi="Arial" w:cs="Arial"/>
                <w:b/>
                <w:sz w:val="20"/>
                <w:szCs w:val="20"/>
              </w:rPr>
            </w:pPr>
            <w:r>
              <w:rPr>
                <w:rFonts w:ascii="Arial" w:eastAsia="Arial" w:hAnsi="Arial" w:cs="Arial"/>
                <w:b/>
                <w:sz w:val="20"/>
                <w:szCs w:val="20"/>
              </w:rPr>
              <w:lastRenderedPageBreak/>
              <w:t>CLORPROMAZINA (CLORIDRATO) 25 MG - (PORTARIA 344/98)</w:t>
            </w:r>
          </w:p>
        </w:tc>
        <w:tc>
          <w:tcPr>
            <w:tcW w:w="4735" w:type="dxa"/>
            <w:shd w:val="clear" w:color="auto" w:fill="A8D08D"/>
            <w:vAlign w:val="center"/>
          </w:tcPr>
          <w:p w14:paraId="771D2328" w14:textId="3817B630"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2A995669" w14:textId="77777777">
        <w:trPr>
          <w:trHeight w:val="397"/>
        </w:trPr>
        <w:tc>
          <w:tcPr>
            <w:tcW w:w="10149" w:type="dxa"/>
            <w:shd w:val="clear" w:color="auto" w:fill="FFFFFF"/>
            <w:vAlign w:val="center"/>
          </w:tcPr>
          <w:p w14:paraId="669AB490" w14:textId="3E8AB6A9" w:rsidR="00DD04F8" w:rsidRDefault="00DD04F8" w:rsidP="00DD04F8">
            <w:pPr>
              <w:rPr>
                <w:rFonts w:ascii="Arial" w:eastAsia="Arial" w:hAnsi="Arial" w:cs="Arial"/>
                <w:b/>
                <w:sz w:val="20"/>
                <w:szCs w:val="20"/>
              </w:rPr>
            </w:pPr>
            <w:r>
              <w:rPr>
                <w:rFonts w:ascii="Arial" w:eastAsia="Arial" w:hAnsi="Arial" w:cs="Arial"/>
                <w:b/>
                <w:sz w:val="20"/>
                <w:szCs w:val="20"/>
              </w:rPr>
              <w:t>CLORPROMAZINA (CLORIDRATO) 100 MG - (PORTARIA 344/98)</w:t>
            </w:r>
          </w:p>
        </w:tc>
        <w:tc>
          <w:tcPr>
            <w:tcW w:w="4735" w:type="dxa"/>
            <w:shd w:val="clear" w:color="auto" w:fill="FFFFFF"/>
            <w:vAlign w:val="center"/>
          </w:tcPr>
          <w:p w14:paraId="580DF5BE" w14:textId="6C7F413F"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5FFA2DCF" w14:textId="77777777">
        <w:trPr>
          <w:trHeight w:val="397"/>
        </w:trPr>
        <w:tc>
          <w:tcPr>
            <w:tcW w:w="10149" w:type="dxa"/>
            <w:shd w:val="clear" w:color="auto" w:fill="A8D08D"/>
            <w:vAlign w:val="center"/>
          </w:tcPr>
          <w:p w14:paraId="5794D28F" w14:textId="65A59F8D" w:rsidR="00DD04F8" w:rsidRDefault="00DD04F8" w:rsidP="00DD04F8">
            <w:pPr>
              <w:rPr>
                <w:rFonts w:ascii="Arial" w:eastAsia="Arial" w:hAnsi="Arial" w:cs="Arial"/>
                <w:b/>
                <w:sz w:val="20"/>
                <w:szCs w:val="20"/>
              </w:rPr>
            </w:pPr>
          </w:p>
        </w:tc>
        <w:tc>
          <w:tcPr>
            <w:tcW w:w="4735" w:type="dxa"/>
            <w:shd w:val="clear" w:color="auto" w:fill="A8D08D"/>
            <w:vAlign w:val="center"/>
          </w:tcPr>
          <w:p w14:paraId="035E9EAE" w14:textId="68F6F86F" w:rsidR="00DD04F8" w:rsidRDefault="00DD04F8" w:rsidP="00DD04F8">
            <w:pPr>
              <w:rPr>
                <w:rFonts w:ascii="Arial" w:eastAsia="Arial" w:hAnsi="Arial" w:cs="Arial"/>
                <w:b/>
                <w:sz w:val="20"/>
                <w:szCs w:val="20"/>
              </w:rPr>
            </w:pPr>
          </w:p>
        </w:tc>
      </w:tr>
      <w:tr w:rsidR="00DD04F8" w14:paraId="6F824E14" w14:textId="77777777">
        <w:trPr>
          <w:trHeight w:val="397"/>
        </w:trPr>
        <w:tc>
          <w:tcPr>
            <w:tcW w:w="10149" w:type="dxa"/>
            <w:shd w:val="clear" w:color="auto" w:fill="FFFFFF"/>
            <w:vAlign w:val="center"/>
          </w:tcPr>
          <w:p w14:paraId="1BBC4BAC" w14:textId="3A5DC33B" w:rsidR="00DD04F8" w:rsidRDefault="00DD04F8" w:rsidP="00DD04F8">
            <w:pPr>
              <w:rPr>
                <w:rFonts w:ascii="Arial" w:eastAsia="Arial" w:hAnsi="Arial" w:cs="Arial"/>
                <w:b/>
                <w:sz w:val="20"/>
                <w:szCs w:val="20"/>
              </w:rPr>
            </w:pPr>
          </w:p>
        </w:tc>
        <w:tc>
          <w:tcPr>
            <w:tcW w:w="4735" w:type="dxa"/>
            <w:shd w:val="clear" w:color="auto" w:fill="FFFFFF"/>
            <w:vAlign w:val="center"/>
          </w:tcPr>
          <w:p w14:paraId="21AFC76C" w14:textId="1DE6CD46" w:rsidR="00DD04F8" w:rsidRDefault="00DD04F8" w:rsidP="00DD04F8">
            <w:pPr>
              <w:rPr>
                <w:rFonts w:ascii="Arial" w:eastAsia="Arial" w:hAnsi="Arial" w:cs="Arial"/>
                <w:b/>
                <w:sz w:val="20"/>
                <w:szCs w:val="20"/>
              </w:rPr>
            </w:pPr>
          </w:p>
        </w:tc>
      </w:tr>
      <w:tr w:rsidR="00DD04F8" w14:paraId="7D3D6790" w14:textId="77777777">
        <w:trPr>
          <w:trHeight w:val="397"/>
        </w:trPr>
        <w:tc>
          <w:tcPr>
            <w:tcW w:w="10149" w:type="dxa"/>
            <w:shd w:val="clear" w:color="auto" w:fill="A8D08D"/>
            <w:vAlign w:val="center"/>
          </w:tcPr>
          <w:p w14:paraId="74FA38EB" w14:textId="77777777" w:rsidR="00DD04F8" w:rsidRDefault="00DD04F8" w:rsidP="00DD04F8">
            <w:pPr>
              <w:rPr>
                <w:rFonts w:ascii="Arial" w:eastAsia="Arial" w:hAnsi="Arial" w:cs="Arial"/>
                <w:b/>
                <w:sz w:val="20"/>
                <w:szCs w:val="20"/>
              </w:rPr>
            </w:pPr>
          </w:p>
        </w:tc>
        <w:tc>
          <w:tcPr>
            <w:tcW w:w="4735" w:type="dxa"/>
            <w:shd w:val="clear" w:color="auto" w:fill="A8D08D"/>
            <w:vAlign w:val="center"/>
          </w:tcPr>
          <w:p w14:paraId="3E667FB0" w14:textId="77777777" w:rsidR="00DD04F8" w:rsidRDefault="00DD04F8" w:rsidP="00DD04F8">
            <w:pPr>
              <w:rPr>
                <w:rFonts w:ascii="Arial" w:eastAsia="Arial" w:hAnsi="Arial" w:cs="Arial"/>
                <w:b/>
                <w:sz w:val="20"/>
                <w:szCs w:val="20"/>
              </w:rPr>
            </w:pPr>
          </w:p>
        </w:tc>
      </w:tr>
      <w:tr w:rsidR="00DD04F8" w14:paraId="5FD3606D" w14:textId="77777777">
        <w:trPr>
          <w:trHeight w:val="397"/>
        </w:trPr>
        <w:tc>
          <w:tcPr>
            <w:tcW w:w="10149" w:type="dxa"/>
            <w:shd w:val="clear" w:color="auto" w:fill="FFFFFF"/>
            <w:vAlign w:val="center"/>
          </w:tcPr>
          <w:p w14:paraId="37BAFD58" w14:textId="77777777" w:rsidR="00DD04F8" w:rsidRDefault="00DD04F8" w:rsidP="00DD04F8">
            <w:pPr>
              <w:rPr>
                <w:rFonts w:ascii="Arial" w:eastAsia="Arial" w:hAnsi="Arial" w:cs="Arial"/>
                <w:b/>
                <w:sz w:val="20"/>
                <w:szCs w:val="20"/>
              </w:rPr>
            </w:pPr>
          </w:p>
        </w:tc>
        <w:tc>
          <w:tcPr>
            <w:tcW w:w="4735" w:type="dxa"/>
            <w:shd w:val="clear" w:color="auto" w:fill="FFFFFF"/>
            <w:vAlign w:val="center"/>
          </w:tcPr>
          <w:p w14:paraId="1B95E087" w14:textId="77777777" w:rsidR="00DD04F8" w:rsidRDefault="00DD04F8" w:rsidP="00DD04F8">
            <w:pPr>
              <w:rPr>
                <w:rFonts w:ascii="Arial" w:eastAsia="Arial" w:hAnsi="Arial" w:cs="Arial"/>
                <w:b/>
                <w:sz w:val="20"/>
                <w:szCs w:val="20"/>
              </w:rPr>
            </w:pPr>
          </w:p>
        </w:tc>
      </w:tr>
      <w:tr w:rsidR="00DD04F8" w14:paraId="52838CA8" w14:textId="77777777">
        <w:trPr>
          <w:trHeight w:val="397"/>
        </w:trPr>
        <w:tc>
          <w:tcPr>
            <w:tcW w:w="10149" w:type="dxa"/>
            <w:shd w:val="clear" w:color="auto" w:fill="A8D08D"/>
            <w:vAlign w:val="center"/>
          </w:tcPr>
          <w:p w14:paraId="4B271714" w14:textId="77777777" w:rsidR="00DD04F8" w:rsidRDefault="00DD04F8" w:rsidP="00DD04F8">
            <w:pPr>
              <w:rPr>
                <w:rFonts w:ascii="Arial" w:eastAsia="Arial" w:hAnsi="Arial" w:cs="Arial"/>
                <w:b/>
                <w:sz w:val="20"/>
                <w:szCs w:val="20"/>
              </w:rPr>
            </w:pPr>
          </w:p>
        </w:tc>
        <w:tc>
          <w:tcPr>
            <w:tcW w:w="4735" w:type="dxa"/>
            <w:shd w:val="clear" w:color="auto" w:fill="A8D08D"/>
            <w:vAlign w:val="center"/>
          </w:tcPr>
          <w:p w14:paraId="35AD402B" w14:textId="77777777" w:rsidR="00DD04F8" w:rsidRDefault="00DD04F8" w:rsidP="00DD04F8">
            <w:pPr>
              <w:rPr>
                <w:rFonts w:ascii="Arial" w:eastAsia="Arial" w:hAnsi="Arial" w:cs="Arial"/>
                <w:b/>
                <w:sz w:val="20"/>
                <w:szCs w:val="20"/>
              </w:rPr>
            </w:pPr>
          </w:p>
        </w:tc>
      </w:tr>
      <w:tr w:rsidR="00DD04F8" w14:paraId="66BA2826" w14:textId="77777777">
        <w:trPr>
          <w:trHeight w:val="1142"/>
        </w:trPr>
        <w:tc>
          <w:tcPr>
            <w:tcW w:w="14884" w:type="dxa"/>
            <w:gridSpan w:val="2"/>
            <w:tcBorders>
              <w:bottom w:val="nil"/>
            </w:tcBorders>
            <w:shd w:val="clear" w:color="auto" w:fill="FFFFFF"/>
          </w:tcPr>
          <w:p w14:paraId="7C83C8C5" w14:textId="77777777" w:rsidR="00DD04F8" w:rsidRDefault="00DD04F8" w:rsidP="00DD04F8">
            <w:pPr>
              <w:spacing w:before="240"/>
              <w:rPr>
                <w:rFonts w:ascii="Arial Narrow" w:eastAsia="Arial Narrow" w:hAnsi="Arial Narrow" w:cs="Arial Narrow"/>
                <w:b/>
              </w:rPr>
            </w:pPr>
            <w:r>
              <w:rPr>
                <w:rFonts w:ascii="Arial Narrow" w:eastAsia="Arial Narrow" w:hAnsi="Arial Narrow" w:cs="Arial Narrow"/>
                <w:b/>
                <w:color w:val="008E40"/>
                <w:sz w:val="96"/>
                <w:szCs w:val="96"/>
              </w:rPr>
              <w:t>D</w:t>
            </w:r>
          </w:p>
        </w:tc>
      </w:tr>
      <w:tr w:rsidR="00DD04F8" w14:paraId="2226E7C1" w14:textId="77777777">
        <w:trPr>
          <w:trHeight w:val="53"/>
        </w:trPr>
        <w:tc>
          <w:tcPr>
            <w:tcW w:w="14884" w:type="dxa"/>
            <w:gridSpan w:val="2"/>
            <w:tcBorders>
              <w:top w:val="nil"/>
              <w:bottom w:val="nil"/>
            </w:tcBorders>
            <w:shd w:val="clear" w:color="auto" w:fill="008E40"/>
          </w:tcPr>
          <w:p w14:paraId="0EA319F1" w14:textId="77777777" w:rsidR="00DD04F8" w:rsidRDefault="00DD04F8" w:rsidP="00DD04F8">
            <w:pPr>
              <w:rPr>
                <w:rFonts w:ascii="Calibri" w:eastAsia="Calibri" w:hAnsi="Calibri" w:cs="Calibri"/>
                <w:b/>
              </w:rPr>
            </w:pPr>
          </w:p>
        </w:tc>
      </w:tr>
      <w:tr w:rsidR="00DD04F8" w14:paraId="1C456667" w14:textId="77777777">
        <w:trPr>
          <w:trHeight w:val="397"/>
        </w:trPr>
        <w:tc>
          <w:tcPr>
            <w:tcW w:w="10149" w:type="dxa"/>
            <w:shd w:val="clear" w:color="auto" w:fill="FFFFFF"/>
            <w:vAlign w:val="center"/>
          </w:tcPr>
          <w:p w14:paraId="4995893D" w14:textId="77777777" w:rsidR="00DD04F8" w:rsidRDefault="00DD04F8" w:rsidP="00DD04F8">
            <w:pPr>
              <w:rPr>
                <w:rFonts w:ascii="Arial" w:eastAsia="Arial" w:hAnsi="Arial" w:cs="Arial"/>
                <w:b/>
                <w:sz w:val="20"/>
                <w:szCs w:val="20"/>
              </w:rPr>
            </w:pPr>
          </w:p>
        </w:tc>
        <w:tc>
          <w:tcPr>
            <w:tcW w:w="4735" w:type="dxa"/>
            <w:shd w:val="clear" w:color="auto" w:fill="FFFFFF"/>
            <w:vAlign w:val="center"/>
          </w:tcPr>
          <w:p w14:paraId="08BED6DC" w14:textId="77777777" w:rsidR="00DD04F8" w:rsidRDefault="00DD04F8" w:rsidP="00DD04F8">
            <w:pPr>
              <w:rPr>
                <w:rFonts w:ascii="Arial" w:eastAsia="Arial" w:hAnsi="Arial" w:cs="Arial"/>
                <w:b/>
                <w:sz w:val="20"/>
                <w:szCs w:val="20"/>
              </w:rPr>
            </w:pPr>
          </w:p>
        </w:tc>
      </w:tr>
      <w:tr w:rsidR="00DD04F8" w14:paraId="4105727B" w14:textId="77777777">
        <w:trPr>
          <w:trHeight w:val="397"/>
        </w:trPr>
        <w:tc>
          <w:tcPr>
            <w:tcW w:w="10149" w:type="dxa"/>
            <w:shd w:val="clear" w:color="auto" w:fill="A8D08D"/>
            <w:vAlign w:val="center"/>
          </w:tcPr>
          <w:p w14:paraId="2D7644E7" w14:textId="77777777" w:rsidR="00DD04F8" w:rsidRDefault="00DD04F8" w:rsidP="00DD04F8">
            <w:pPr>
              <w:rPr>
                <w:rFonts w:ascii="Arial" w:eastAsia="Arial" w:hAnsi="Arial" w:cs="Arial"/>
                <w:b/>
                <w:sz w:val="20"/>
                <w:szCs w:val="20"/>
              </w:rPr>
            </w:pPr>
            <w:r>
              <w:rPr>
                <w:rFonts w:ascii="Arial" w:eastAsia="Arial" w:hAnsi="Arial" w:cs="Arial"/>
                <w:b/>
                <w:sz w:val="20"/>
                <w:szCs w:val="20"/>
              </w:rPr>
              <w:t>DEXAMETASONA 4MG</w:t>
            </w:r>
          </w:p>
        </w:tc>
        <w:tc>
          <w:tcPr>
            <w:tcW w:w="4735" w:type="dxa"/>
            <w:shd w:val="clear" w:color="auto" w:fill="A8D08D"/>
            <w:vAlign w:val="center"/>
          </w:tcPr>
          <w:p w14:paraId="2D3E1056"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22FD2D08" w14:textId="77777777">
        <w:trPr>
          <w:trHeight w:val="397"/>
        </w:trPr>
        <w:tc>
          <w:tcPr>
            <w:tcW w:w="10149" w:type="dxa"/>
            <w:shd w:val="clear" w:color="auto" w:fill="FFFFFF"/>
            <w:vAlign w:val="center"/>
          </w:tcPr>
          <w:p w14:paraId="0905BE37" w14:textId="77777777" w:rsidR="00DD04F8" w:rsidRDefault="00DD04F8" w:rsidP="00DD04F8">
            <w:pPr>
              <w:rPr>
                <w:rFonts w:ascii="Arial" w:eastAsia="Arial" w:hAnsi="Arial" w:cs="Arial"/>
                <w:b/>
                <w:sz w:val="20"/>
                <w:szCs w:val="20"/>
              </w:rPr>
            </w:pPr>
            <w:r>
              <w:rPr>
                <w:rFonts w:ascii="Arial" w:eastAsia="Arial" w:hAnsi="Arial" w:cs="Arial"/>
                <w:b/>
                <w:sz w:val="20"/>
                <w:szCs w:val="20"/>
              </w:rPr>
              <w:t>DEXAMETASONA (ACETATO) 1 MG/G</w:t>
            </w:r>
          </w:p>
        </w:tc>
        <w:tc>
          <w:tcPr>
            <w:tcW w:w="4735" w:type="dxa"/>
            <w:shd w:val="clear" w:color="auto" w:fill="FFFFFF"/>
            <w:vAlign w:val="center"/>
          </w:tcPr>
          <w:p w14:paraId="3C5EFC2D" w14:textId="77777777" w:rsidR="00DD04F8" w:rsidRDefault="00DD04F8" w:rsidP="00DD04F8">
            <w:pPr>
              <w:rPr>
                <w:rFonts w:ascii="Arial" w:eastAsia="Arial" w:hAnsi="Arial" w:cs="Arial"/>
                <w:b/>
                <w:sz w:val="20"/>
                <w:szCs w:val="20"/>
              </w:rPr>
            </w:pPr>
            <w:r>
              <w:rPr>
                <w:rFonts w:ascii="Arial" w:eastAsia="Arial" w:hAnsi="Arial" w:cs="Arial"/>
                <w:b/>
                <w:sz w:val="20"/>
                <w:szCs w:val="20"/>
              </w:rPr>
              <w:t>creme</w:t>
            </w:r>
          </w:p>
        </w:tc>
      </w:tr>
      <w:tr w:rsidR="00DD04F8" w14:paraId="62216876" w14:textId="77777777">
        <w:trPr>
          <w:trHeight w:val="397"/>
        </w:trPr>
        <w:tc>
          <w:tcPr>
            <w:tcW w:w="10149" w:type="dxa"/>
            <w:shd w:val="clear" w:color="auto" w:fill="A8D08D"/>
            <w:vAlign w:val="center"/>
          </w:tcPr>
          <w:p w14:paraId="65B547D9" w14:textId="77777777" w:rsidR="00DD04F8" w:rsidRDefault="00DD04F8" w:rsidP="00DD04F8">
            <w:pPr>
              <w:rPr>
                <w:rFonts w:ascii="Arial" w:eastAsia="Arial" w:hAnsi="Arial" w:cs="Arial"/>
                <w:b/>
                <w:sz w:val="20"/>
                <w:szCs w:val="20"/>
              </w:rPr>
            </w:pPr>
            <w:r>
              <w:rPr>
                <w:rFonts w:ascii="Arial" w:eastAsia="Arial" w:hAnsi="Arial" w:cs="Arial"/>
                <w:b/>
                <w:sz w:val="20"/>
                <w:szCs w:val="20"/>
              </w:rPr>
              <w:t xml:space="preserve">DEXAMETASONA (FOSFATO DISSÓDICO) 4 MG/ML </w:t>
            </w:r>
          </w:p>
        </w:tc>
        <w:tc>
          <w:tcPr>
            <w:tcW w:w="4735" w:type="dxa"/>
            <w:shd w:val="clear" w:color="auto" w:fill="A8D08D"/>
            <w:vAlign w:val="center"/>
          </w:tcPr>
          <w:p w14:paraId="769235A8" w14:textId="77777777" w:rsidR="00DD04F8" w:rsidRDefault="00DD04F8" w:rsidP="00DD04F8">
            <w:pPr>
              <w:rPr>
                <w:rFonts w:ascii="Arial" w:eastAsia="Arial" w:hAnsi="Arial" w:cs="Arial"/>
                <w:b/>
                <w:sz w:val="20"/>
                <w:szCs w:val="20"/>
              </w:rPr>
            </w:pPr>
            <w:r>
              <w:rPr>
                <w:rFonts w:ascii="Arial" w:eastAsia="Arial" w:hAnsi="Arial" w:cs="Arial"/>
                <w:b/>
                <w:sz w:val="20"/>
                <w:szCs w:val="20"/>
              </w:rPr>
              <w:t>ampola</w:t>
            </w:r>
          </w:p>
        </w:tc>
      </w:tr>
      <w:tr w:rsidR="00DD04F8" w14:paraId="68FFF6F0" w14:textId="77777777">
        <w:trPr>
          <w:trHeight w:val="397"/>
        </w:trPr>
        <w:tc>
          <w:tcPr>
            <w:tcW w:w="10149" w:type="dxa"/>
            <w:shd w:val="clear" w:color="auto" w:fill="FFFFFF"/>
            <w:vAlign w:val="center"/>
          </w:tcPr>
          <w:p w14:paraId="36B16F94" w14:textId="77777777" w:rsidR="00DD04F8" w:rsidRDefault="00DD04F8" w:rsidP="00DD04F8">
            <w:pPr>
              <w:rPr>
                <w:rFonts w:ascii="Arial" w:eastAsia="Arial" w:hAnsi="Arial" w:cs="Arial"/>
                <w:b/>
                <w:sz w:val="20"/>
                <w:szCs w:val="20"/>
              </w:rPr>
            </w:pPr>
            <w:r>
              <w:rPr>
                <w:rFonts w:ascii="Arial" w:eastAsia="Arial" w:hAnsi="Arial" w:cs="Arial"/>
                <w:b/>
                <w:sz w:val="20"/>
                <w:szCs w:val="20"/>
              </w:rPr>
              <w:t>DEXAMETASONA 0,1 MG/ML COLÍRIO</w:t>
            </w:r>
          </w:p>
        </w:tc>
        <w:tc>
          <w:tcPr>
            <w:tcW w:w="4735" w:type="dxa"/>
            <w:shd w:val="clear" w:color="auto" w:fill="FFFFFF"/>
            <w:vAlign w:val="center"/>
          </w:tcPr>
          <w:p w14:paraId="50124C25" w14:textId="77777777"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0B624607" w14:textId="77777777">
        <w:trPr>
          <w:trHeight w:val="397"/>
        </w:trPr>
        <w:tc>
          <w:tcPr>
            <w:tcW w:w="10149" w:type="dxa"/>
            <w:shd w:val="clear" w:color="auto" w:fill="A8D08D"/>
            <w:vAlign w:val="center"/>
          </w:tcPr>
          <w:p w14:paraId="3EB14AAD" w14:textId="77777777" w:rsidR="00DD04F8" w:rsidRDefault="00DD04F8" w:rsidP="00DD04F8">
            <w:pPr>
              <w:rPr>
                <w:rFonts w:ascii="Arial" w:eastAsia="Arial" w:hAnsi="Arial" w:cs="Arial"/>
                <w:b/>
                <w:sz w:val="20"/>
                <w:szCs w:val="20"/>
              </w:rPr>
            </w:pPr>
            <w:r>
              <w:rPr>
                <w:rFonts w:ascii="Arial" w:eastAsia="Arial" w:hAnsi="Arial" w:cs="Arial"/>
                <w:b/>
                <w:sz w:val="20"/>
                <w:szCs w:val="20"/>
              </w:rPr>
              <w:t>DEXCLORFERINAMINA 2 MG/5ML</w:t>
            </w:r>
          </w:p>
        </w:tc>
        <w:tc>
          <w:tcPr>
            <w:tcW w:w="4735" w:type="dxa"/>
            <w:shd w:val="clear" w:color="auto" w:fill="A8D08D"/>
            <w:vAlign w:val="center"/>
          </w:tcPr>
          <w:p w14:paraId="328AA17F" w14:textId="77777777"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1F1612F7" w14:textId="77777777">
        <w:trPr>
          <w:trHeight w:val="397"/>
        </w:trPr>
        <w:tc>
          <w:tcPr>
            <w:tcW w:w="10149" w:type="dxa"/>
            <w:shd w:val="clear" w:color="auto" w:fill="FFFFFF"/>
            <w:vAlign w:val="center"/>
          </w:tcPr>
          <w:p w14:paraId="5425398F" w14:textId="77777777" w:rsidR="00DD04F8" w:rsidRDefault="00DD04F8" w:rsidP="00DD04F8">
            <w:pPr>
              <w:rPr>
                <w:rFonts w:ascii="Arial" w:eastAsia="Arial" w:hAnsi="Arial" w:cs="Arial"/>
                <w:b/>
                <w:sz w:val="20"/>
                <w:szCs w:val="20"/>
              </w:rPr>
            </w:pPr>
            <w:r>
              <w:rPr>
                <w:rFonts w:ascii="Arial" w:eastAsia="Arial" w:hAnsi="Arial" w:cs="Arial"/>
                <w:b/>
                <w:sz w:val="20"/>
                <w:szCs w:val="20"/>
              </w:rPr>
              <w:t>DEXCLORFERINAMINA 2 MG</w:t>
            </w:r>
          </w:p>
        </w:tc>
        <w:tc>
          <w:tcPr>
            <w:tcW w:w="4735" w:type="dxa"/>
            <w:shd w:val="clear" w:color="auto" w:fill="FFFFFF"/>
            <w:vAlign w:val="center"/>
          </w:tcPr>
          <w:p w14:paraId="331DF393"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2B7D7B3A" w14:textId="77777777">
        <w:trPr>
          <w:trHeight w:val="397"/>
        </w:trPr>
        <w:tc>
          <w:tcPr>
            <w:tcW w:w="10149" w:type="dxa"/>
            <w:shd w:val="clear" w:color="auto" w:fill="A8D08D"/>
            <w:vAlign w:val="center"/>
          </w:tcPr>
          <w:p w14:paraId="2CE248ED" w14:textId="77777777" w:rsidR="00DD04F8" w:rsidRDefault="00DD04F8" w:rsidP="00DD04F8">
            <w:pPr>
              <w:rPr>
                <w:rFonts w:ascii="Arial" w:eastAsia="Arial" w:hAnsi="Arial" w:cs="Arial"/>
                <w:b/>
                <w:sz w:val="20"/>
                <w:szCs w:val="20"/>
              </w:rPr>
            </w:pPr>
            <w:r>
              <w:rPr>
                <w:rFonts w:ascii="Arial" w:eastAsia="Arial" w:hAnsi="Arial" w:cs="Arial"/>
                <w:b/>
                <w:sz w:val="20"/>
                <w:szCs w:val="20"/>
              </w:rPr>
              <w:t>DIAZEPAM 5 MG - (PORTARIA 344/98)</w:t>
            </w:r>
          </w:p>
        </w:tc>
        <w:tc>
          <w:tcPr>
            <w:tcW w:w="4735" w:type="dxa"/>
            <w:shd w:val="clear" w:color="auto" w:fill="A8D08D"/>
            <w:vAlign w:val="center"/>
          </w:tcPr>
          <w:p w14:paraId="0014729C"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7CEB52E5" w14:textId="77777777">
        <w:trPr>
          <w:trHeight w:val="397"/>
        </w:trPr>
        <w:tc>
          <w:tcPr>
            <w:tcW w:w="10149" w:type="dxa"/>
            <w:shd w:val="clear" w:color="auto" w:fill="FFFFFF"/>
            <w:vAlign w:val="center"/>
          </w:tcPr>
          <w:p w14:paraId="07ED2E86" w14:textId="77777777" w:rsidR="00DD04F8" w:rsidRDefault="00DD04F8" w:rsidP="00DD04F8">
            <w:pPr>
              <w:rPr>
                <w:rFonts w:ascii="Arial" w:eastAsia="Arial" w:hAnsi="Arial" w:cs="Arial"/>
                <w:b/>
                <w:sz w:val="20"/>
                <w:szCs w:val="20"/>
              </w:rPr>
            </w:pPr>
            <w:r>
              <w:rPr>
                <w:rFonts w:ascii="Arial" w:eastAsia="Arial" w:hAnsi="Arial" w:cs="Arial"/>
                <w:b/>
                <w:sz w:val="20"/>
                <w:szCs w:val="20"/>
              </w:rPr>
              <w:t>DIGOXINA 0,25 MG</w:t>
            </w:r>
          </w:p>
        </w:tc>
        <w:tc>
          <w:tcPr>
            <w:tcW w:w="4735" w:type="dxa"/>
            <w:shd w:val="clear" w:color="auto" w:fill="FFFFFF"/>
            <w:vAlign w:val="center"/>
          </w:tcPr>
          <w:p w14:paraId="311E929D"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2986D0E8" w14:textId="77777777">
        <w:trPr>
          <w:trHeight w:val="397"/>
        </w:trPr>
        <w:tc>
          <w:tcPr>
            <w:tcW w:w="10149" w:type="dxa"/>
            <w:shd w:val="clear" w:color="auto" w:fill="A8D08D"/>
            <w:vAlign w:val="center"/>
          </w:tcPr>
          <w:p w14:paraId="6AD80E6E" w14:textId="77777777" w:rsidR="00DD04F8" w:rsidRDefault="00DD04F8" w:rsidP="00DD04F8">
            <w:pPr>
              <w:rPr>
                <w:rFonts w:ascii="Arial" w:eastAsia="Arial" w:hAnsi="Arial" w:cs="Arial"/>
                <w:b/>
                <w:sz w:val="20"/>
                <w:szCs w:val="20"/>
              </w:rPr>
            </w:pPr>
            <w:r>
              <w:rPr>
                <w:rFonts w:ascii="Arial" w:eastAsia="Arial" w:hAnsi="Arial" w:cs="Arial"/>
                <w:b/>
                <w:sz w:val="20"/>
                <w:szCs w:val="20"/>
              </w:rPr>
              <w:t xml:space="preserve">DIPIRONA 500 MG/ML </w:t>
            </w:r>
          </w:p>
        </w:tc>
        <w:tc>
          <w:tcPr>
            <w:tcW w:w="4735" w:type="dxa"/>
            <w:shd w:val="clear" w:color="auto" w:fill="A8D08D"/>
            <w:vAlign w:val="center"/>
          </w:tcPr>
          <w:p w14:paraId="7DAE79E2" w14:textId="77777777"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50EAAF86" w14:textId="77777777">
        <w:trPr>
          <w:trHeight w:val="397"/>
        </w:trPr>
        <w:tc>
          <w:tcPr>
            <w:tcW w:w="10149" w:type="dxa"/>
            <w:shd w:val="clear" w:color="auto" w:fill="FFFFFF"/>
            <w:vAlign w:val="center"/>
          </w:tcPr>
          <w:p w14:paraId="34092D39" w14:textId="4B7C9BE9" w:rsidR="00DD04F8" w:rsidRDefault="00DD04F8" w:rsidP="00DD04F8">
            <w:pPr>
              <w:rPr>
                <w:rFonts w:ascii="Arial" w:eastAsia="Arial" w:hAnsi="Arial" w:cs="Arial"/>
                <w:b/>
                <w:sz w:val="20"/>
                <w:szCs w:val="20"/>
              </w:rPr>
            </w:pPr>
            <w:r>
              <w:rPr>
                <w:rFonts w:ascii="Arial" w:eastAsia="Arial" w:hAnsi="Arial" w:cs="Arial"/>
                <w:b/>
                <w:sz w:val="20"/>
                <w:szCs w:val="20"/>
              </w:rPr>
              <w:t>DIPIRONA 500 MG</w:t>
            </w:r>
          </w:p>
        </w:tc>
        <w:tc>
          <w:tcPr>
            <w:tcW w:w="4735" w:type="dxa"/>
            <w:shd w:val="clear" w:color="auto" w:fill="FFFFFF"/>
            <w:vAlign w:val="center"/>
          </w:tcPr>
          <w:p w14:paraId="5F18AE7C" w14:textId="20BECD38"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1B0148D4" w14:textId="77777777">
        <w:trPr>
          <w:trHeight w:val="397"/>
        </w:trPr>
        <w:tc>
          <w:tcPr>
            <w:tcW w:w="10149" w:type="dxa"/>
            <w:shd w:val="clear" w:color="auto" w:fill="A8D08D"/>
            <w:vAlign w:val="center"/>
          </w:tcPr>
          <w:p w14:paraId="565C97C5" w14:textId="5CE561B8" w:rsidR="00DD04F8" w:rsidRDefault="00DD04F8" w:rsidP="00DD04F8">
            <w:pPr>
              <w:rPr>
                <w:rFonts w:ascii="Arial" w:eastAsia="Arial" w:hAnsi="Arial" w:cs="Arial"/>
                <w:b/>
                <w:sz w:val="20"/>
                <w:szCs w:val="20"/>
              </w:rPr>
            </w:pPr>
            <w:r>
              <w:rPr>
                <w:rFonts w:ascii="Arial" w:eastAsia="Arial" w:hAnsi="Arial" w:cs="Arial"/>
                <w:b/>
                <w:sz w:val="20"/>
                <w:szCs w:val="20"/>
              </w:rPr>
              <w:t>DOXAZOSINA 2 MG</w:t>
            </w:r>
          </w:p>
        </w:tc>
        <w:tc>
          <w:tcPr>
            <w:tcW w:w="4735" w:type="dxa"/>
            <w:shd w:val="clear" w:color="auto" w:fill="A8D08D"/>
            <w:vAlign w:val="center"/>
          </w:tcPr>
          <w:p w14:paraId="39375694" w14:textId="66E2C21B"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12B0C395" w14:textId="77777777">
        <w:trPr>
          <w:trHeight w:val="1142"/>
        </w:trPr>
        <w:tc>
          <w:tcPr>
            <w:tcW w:w="14884" w:type="dxa"/>
            <w:gridSpan w:val="2"/>
            <w:tcBorders>
              <w:bottom w:val="nil"/>
            </w:tcBorders>
            <w:shd w:val="clear" w:color="auto" w:fill="FFFFFF"/>
          </w:tcPr>
          <w:p w14:paraId="34F41405" w14:textId="77777777" w:rsidR="00DD04F8" w:rsidRDefault="00DD04F8" w:rsidP="00DD04F8">
            <w:pPr>
              <w:spacing w:before="240"/>
              <w:rPr>
                <w:rFonts w:ascii="Arial Narrow" w:eastAsia="Arial Narrow" w:hAnsi="Arial Narrow" w:cs="Arial Narrow"/>
                <w:b/>
              </w:rPr>
            </w:pPr>
            <w:r>
              <w:rPr>
                <w:rFonts w:ascii="Arial Narrow" w:eastAsia="Arial Narrow" w:hAnsi="Arial Narrow" w:cs="Arial Narrow"/>
                <w:b/>
                <w:color w:val="008E40"/>
                <w:sz w:val="96"/>
                <w:szCs w:val="96"/>
              </w:rPr>
              <w:lastRenderedPageBreak/>
              <w:t>E</w:t>
            </w:r>
          </w:p>
        </w:tc>
      </w:tr>
      <w:tr w:rsidR="00DD04F8" w14:paraId="56F7ABD4" w14:textId="77777777">
        <w:trPr>
          <w:trHeight w:val="53"/>
        </w:trPr>
        <w:tc>
          <w:tcPr>
            <w:tcW w:w="14884" w:type="dxa"/>
            <w:gridSpan w:val="2"/>
            <w:tcBorders>
              <w:top w:val="nil"/>
              <w:bottom w:val="nil"/>
            </w:tcBorders>
            <w:shd w:val="clear" w:color="auto" w:fill="008E40"/>
          </w:tcPr>
          <w:p w14:paraId="224BF4B6" w14:textId="77777777" w:rsidR="00DD04F8" w:rsidRDefault="00DD04F8" w:rsidP="00DD04F8">
            <w:pPr>
              <w:rPr>
                <w:rFonts w:ascii="Calibri" w:eastAsia="Calibri" w:hAnsi="Calibri" w:cs="Calibri"/>
                <w:b/>
              </w:rPr>
            </w:pPr>
          </w:p>
        </w:tc>
      </w:tr>
      <w:tr w:rsidR="00DD04F8" w14:paraId="730D962B" w14:textId="77777777">
        <w:trPr>
          <w:trHeight w:val="397"/>
        </w:trPr>
        <w:tc>
          <w:tcPr>
            <w:tcW w:w="10149" w:type="dxa"/>
            <w:shd w:val="clear" w:color="auto" w:fill="FFFFFF"/>
            <w:vAlign w:val="center"/>
          </w:tcPr>
          <w:p w14:paraId="7687C951" w14:textId="00DB2D38" w:rsidR="00DD04F8" w:rsidRDefault="00DD04F8" w:rsidP="00DD04F8">
            <w:pPr>
              <w:rPr>
                <w:rFonts w:ascii="Arial" w:eastAsia="Arial" w:hAnsi="Arial" w:cs="Arial"/>
                <w:b/>
                <w:sz w:val="20"/>
                <w:szCs w:val="20"/>
              </w:rPr>
            </w:pPr>
            <w:r>
              <w:rPr>
                <w:rFonts w:ascii="Arial" w:eastAsia="Arial" w:hAnsi="Arial" w:cs="Arial"/>
                <w:b/>
                <w:sz w:val="20"/>
                <w:szCs w:val="20"/>
              </w:rPr>
              <w:t>ENALAPRIL (MALEATO) 20 MG</w:t>
            </w:r>
          </w:p>
        </w:tc>
        <w:tc>
          <w:tcPr>
            <w:tcW w:w="4735" w:type="dxa"/>
            <w:shd w:val="clear" w:color="auto" w:fill="FFFFFF"/>
            <w:vAlign w:val="center"/>
          </w:tcPr>
          <w:p w14:paraId="52431871" w14:textId="73626F65"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36BD9975" w14:textId="77777777">
        <w:trPr>
          <w:trHeight w:val="397"/>
        </w:trPr>
        <w:tc>
          <w:tcPr>
            <w:tcW w:w="10149" w:type="dxa"/>
            <w:shd w:val="clear" w:color="auto" w:fill="A8D08D"/>
            <w:vAlign w:val="center"/>
          </w:tcPr>
          <w:p w14:paraId="6B46D7C5" w14:textId="22585C6C" w:rsidR="00DD04F8" w:rsidRDefault="00DD04F8" w:rsidP="00DD04F8">
            <w:pPr>
              <w:rPr>
                <w:rFonts w:ascii="Arial" w:eastAsia="Arial" w:hAnsi="Arial" w:cs="Arial"/>
                <w:b/>
                <w:sz w:val="20"/>
                <w:szCs w:val="20"/>
              </w:rPr>
            </w:pPr>
            <w:r>
              <w:rPr>
                <w:rFonts w:ascii="Arial" w:eastAsia="Arial" w:hAnsi="Arial" w:cs="Arial"/>
                <w:b/>
                <w:sz w:val="20"/>
                <w:szCs w:val="20"/>
              </w:rPr>
              <w:t>ENANTATO DE NORETISTERONA 50 MG + VALERATO DE ESTRADIOL 5 MG</w:t>
            </w:r>
          </w:p>
        </w:tc>
        <w:tc>
          <w:tcPr>
            <w:tcW w:w="4735" w:type="dxa"/>
            <w:shd w:val="clear" w:color="auto" w:fill="A8D08D"/>
            <w:vAlign w:val="center"/>
          </w:tcPr>
          <w:p w14:paraId="17D08CFE" w14:textId="32DE5B73" w:rsidR="00DD04F8" w:rsidRDefault="00DD04F8" w:rsidP="00DD04F8">
            <w:pPr>
              <w:rPr>
                <w:rFonts w:ascii="Arial" w:eastAsia="Arial" w:hAnsi="Arial" w:cs="Arial"/>
                <w:b/>
                <w:sz w:val="20"/>
                <w:szCs w:val="20"/>
              </w:rPr>
            </w:pPr>
            <w:r>
              <w:rPr>
                <w:rFonts w:ascii="Arial" w:eastAsia="Arial" w:hAnsi="Arial" w:cs="Arial"/>
                <w:b/>
                <w:sz w:val="20"/>
                <w:szCs w:val="20"/>
              </w:rPr>
              <w:t>kit aplicação</w:t>
            </w:r>
          </w:p>
        </w:tc>
      </w:tr>
      <w:tr w:rsidR="00DD04F8" w14:paraId="22E50952" w14:textId="77777777">
        <w:trPr>
          <w:trHeight w:val="397"/>
        </w:trPr>
        <w:tc>
          <w:tcPr>
            <w:tcW w:w="10149" w:type="dxa"/>
            <w:shd w:val="clear" w:color="auto" w:fill="FFFFFF"/>
            <w:vAlign w:val="center"/>
          </w:tcPr>
          <w:p w14:paraId="22B4E54A" w14:textId="176717CE" w:rsidR="00DD04F8" w:rsidRDefault="00DD04F8" w:rsidP="00DD04F8">
            <w:pPr>
              <w:rPr>
                <w:rFonts w:ascii="Arial" w:eastAsia="Arial" w:hAnsi="Arial" w:cs="Arial"/>
                <w:b/>
                <w:sz w:val="20"/>
                <w:szCs w:val="20"/>
              </w:rPr>
            </w:pPr>
            <w:r>
              <w:rPr>
                <w:rFonts w:ascii="Arial" w:eastAsia="Arial" w:hAnsi="Arial" w:cs="Arial"/>
                <w:b/>
                <w:sz w:val="20"/>
                <w:szCs w:val="20"/>
              </w:rPr>
              <w:t>ERITROMICINA (ESTOLATO) 250 MG/5ML</w:t>
            </w:r>
          </w:p>
        </w:tc>
        <w:tc>
          <w:tcPr>
            <w:tcW w:w="4735" w:type="dxa"/>
            <w:shd w:val="clear" w:color="auto" w:fill="FFFFFF"/>
            <w:vAlign w:val="center"/>
          </w:tcPr>
          <w:p w14:paraId="10CCFBD0" w14:textId="6909092F"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32149506" w14:textId="77777777">
        <w:trPr>
          <w:trHeight w:val="397"/>
        </w:trPr>
        <w:tc>
          <w:tcPr>
            <w:tcW w:w="10149" w:type="dxa"/>
            <w:shd w:val="clear" w:color="auto" w:fill="A8D08D"/>
            <w:vAlign w:val="center"/>
          </w:tcPr>
          <w:p w14:paraId="47A34F74" w14:textId="5B95A680" w:rsidR="00DD04F8" w:rsidRDefault="00DD04F8" w:rsidP="00DD04F8">
            <w:pPr>
              <w:rPr>
                <w:rFonts w:ascii="Arial" w:eastAsia="Arial" w:hAnsi="Arial" w:cs="Arial"/>
                <w:b/>
                <w:sz w:val="20"/>
                <w:szCs w:val="20"/>
              </w:rPr>
            </w:pPr>
            <w:r>
              <w:rPr>
                <w:rFonts w:ascii="Arial" w:eastAsia="Arial" w:hAnsi="Arial" w:cs="Arial"/>
                <w:b/>
                <w:sz w:val="20"/>
                <w:szCs w:val="20"/>
              </w:rPr>
              <w:t>ESPIRONOLACTONA 25 MG</w:t>
            </w:r>
          </w:p>
        </w:tc>
        <w:tc>
          <w:tcPr>
            <w:tcW w:w="4735" w:type="dxa"/>
            <w:shd w:val="clear" w:color="auto" w:fill="A8D08D"/>
            <w:vAlign w:val="center"/>
          </w:tcPr>
          <w:p w14:paraId="5F2BE59D" w14:textId="172175E3"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28B03D7E" w14:textId="77777777">
        <w:trPr>
          <w:trHeight w:val="397"/>
        </w:trPr>
        <w:tc>
          <w:tcPr>
            <w:tcW w:w="10149" w:type="dxa"/>
            <w:shd w:val="clear" w:color="auto" w:fill="FFFFFF"/>
            <w:vAlign w:val="center"/>
          </w:tcPr>
          <w:p w14:paraId="5AA5CA9D" w14:textId="79B442D4" w:rsidR="00DD04F8" w:rsidRDefault="00DD04F8" w:rsidP="00DD04F8">
            <w:pPr>
              <w:rPr>
                <w:rFonts w:ascii="Arial" w:eastAsia="Arial" w:hAnsi="Arial" w:cs="Arial"/>
                <w:b/>
                <w:sz w:val="20"/>
                <w:szCs w:val="20"/>
              </w:rPr>
            </w:pPr>
            <w:r>
              <w:rPr>
                <w:rFonts w:ascii="Arial" w:eastAsia="Arial" w:hAnsi="Arial" w:cs="Arial"/>
                <w:b/>
                <w:sz w:val="20"/>
                <w:szCs w:val="20"/>
              </w:rPr>
              <w:t>ESPIRONOLACTONA 100 MG</w:t>
            </w:r>
          </w:p>
        </w:tc>
        <w:tc>
          <w:tcPr>
            <w:tcW w:w="4735" w:type="dxa"/>
            <w:shd w:val="clear" w:color="auto" w:fill="FFFFFF"/>
            <w:vAlign w:val="center"/>
          </w:tcPr>
          <w:p w14:paraId="255AD529" w14:textId="1374B628"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4122CD9C" w14:textId="77777777">
        <w:trPr>
          <w:trHeight w:val="397"/>
        </w:trPr>
        <w:tc>
          <w:tcPr>
            <w:tcW w:w="10149" w:type="dxa"/>
            <w:shd w:val="clear" w:color="auto" w:fill="A8D08D"/>
            <w:vAlign w:val="center"/>
          </w:tcPr>
          <w:p w14:paraId="0C33DC13" w14:textId="7F7CC8CF" w:rsidR="00DD04F8" w:rsidRDefault="00DD04F8" w:rsidP="00DD04F8">
            <w:pPr>
              <w:rPr>
                <w:rFonts w:ascii="Arial" w:eastAsia="Arial" w:hAnsi="Arial" w:cs="Arial"/>
                <w:b/>
                <w:sz w:val="20"/>
                <w:szCs w:val="20"/>
              </w:rPr>
            </w:pPr>
            <w:r>
              <w:rPr>
                <w:rFonts w:ascii="Arial" w:eastAsia="Arial" w:hAnsi="Arial" w:cs="Arial"/>
                <w:b/>
                <w:sz w:val="20"/>
                <w:szCs w:val="20"/>
              </w:rPr>
              <w:t xml:space="preserve">ESTRIOL 1 MG/G  </w:t>
            </w:r>
          </w:p>
        </w:tc>
        <w:tc>
          <w:tcPr>
            <w:tcW w:w="4735" w:type="dxa"/>
            <w:shd w:val="clear" w:color="auto" w:fill="A8D08D"/>
            <w:vAlign w:val="center"/>
          </w:tcPr>
          <w:p w14:paraId="3C8E7B73" w14:textId="7130BAD0" w:rsidR="00DD04F8" w:rsidRDefault="00DD04F8" w:rsidP="00DD04F8">
            <w:pPr>
              <w:rPr>
                <w:rFonts w:ascii="Arial" w:eastAsia="Arial" w:hAnsi="Arial" w:cs="Arial"/>
                <w:b/>
                <w:sz w:val="20"/>
                <w:szCs w:val="20"/>
              </w:rPr>
            </w:pPr>
            <w:r>
              <w:rPr>
                <w:rFonts w:ascii="Arial" w:eastAsia="Arial" w:hAnsi="Arial" w:cs="Arial"/>
                <w:b/>
                <w:sz w:val="20"/>
                <w:szCs w:val="20"/>
              </w:rPr>
              <w:t>creme</w:t>
            </w:r>
          </w:p>
        </w:tc>
      </w:tr>
      <w:tr w:rsidR="00DD04F8" w14:paraId="47761B18" w14:textId="77777777">
        <w:trPr>
          <w:trHeight w:val="397"/>
        </w:trPr>
        <w:tc>
          <w:tcPr>
            <w:tcW w:w="10149" w:type="dxa"/>
            <w:shd w:val="clear" w:color="auto" w:fill="FFFFFF"/>
            <w:vAlign w:val="center"/>
          </w:tcPr>
          <w:p w14:paraId="6F36A38C" w14:textId="77777777" w:rsidR="00DD04F8" w:rsidRDefault="00DD04F8" w:rsidP="00DD04F8">
            <w:pPr>
              <w:rPr>
                <w:rFonts w:ascii="Arial" w:eastAsia="Arial" w:hAnsi="Arial" w:cs="Arial"/>
                <w:b/>
                <w:sz w:val="20"/>
                <w:szCs w:val="20"/>
              </w:rPr>
            </w:pPr>
          </w:p>
        </w:tc>
        <w:tc>
          <w:tcPr>
            <w:tcW w:w="4735" w:type="dxa"/>
            <w:shd w:val="clear" w:color="auto" w:fill="FFFFFF"/>
            <w:vAlign w:val="center"/>
          </w:tcPr>
          <w:p w14:paraId="1E2D35CF" w14:textId="77777777" w:rsidR="00DD04F8" w:rsidRDefault="00DD04F8" w:rsidP="00DD04F8">
            <w:pPr>
              <w:rPr>
                <w:rFonts w:ascii="Arial" w:eastAsia="Arial" w:hAnsi="Arial" w:cs="Arial"/>
                <w:b/>
                <w:sz w:val="20"/>
                <w:szCs w:val="20"/>
              </w:rPr>
            </w:pPr>
          </w:p>
        </w:tc>
      </w:tr>
      <w:tr w:rsidR="00DD04F8" w14:paraId="17F9C69B" w14:textId="77777777">
        <w:trPr>
          <w:trHeight w:val="1142"/>
        </w:trPr>
        <w:tc>
          <w:tcPr>
            <w:tcW w:w="14884" w:type="dxa"/>
            <w:gridSpan w:val="2"/>
            <w:tcBorders>
              <w:bottom w:val="nil"/>
            </w:tcBorders>
            <w:shd w:val="clear" w:color="auto" w:fill="FFFFFF"/>
          </w:tcPr>
          <w:p w14:paraId="2657F90A" w14:textId="77777777" w:rsidR="00DD04F8" w:rsidRDefault="00DD04F8" w:rsidP="00DD04F8">
            <w:pPr>
              <w:spacing w:before="240"/>
              <w:rPr>
                <w:rFonts w:ascii="Arial Narrow" w:eastAsia="Arial Narrow" w:hAnsi="Arial Narrow" w:cs="Arial Narrow"/>
                <w:b/>
              </w:rPr>
            </w:pPr>
            <w:r>
              <w:rPr>
                <w:rFonts w:ascii="Arial Narrow" w:eastAsia="Arial Narrow" w:hAnsi="Arial Narrow" w:cs="Arial Narrow"/>
                <w:b/>
                <w:color w:val="008E40"/>
                <w:sz w:val="96"/>
                <w:szCs w:val="96"/>
              </w:rPr>
              <w:t>F</w:t>
            </w:r>
          </w:p>
        </w:tc>
      </w:tr>
      <w:tr w:rsidR="00DD04F8" w14:paraId="44CC905C" w14:textId="77777777">
        <w:trPr>
          <w:trHeight w:val="53"/>
        </w:trPr>
        <w:tc>
          <w:tcPr>
            <w:tcW w:w="14884" w:type="dxa"/>
            <w:gridSpan w:val="2"/>
            <w:tcBorders>
              <w:top w:val="nil"/>
              <w:bottom w:val="nil"/>
            </w:tcBorders>
            <w:shd w:val="clear" w:color="auto" w:fill="008E40"/>
          </w:tcPr>
          <w:p w14:paraId="6444F735" w14:textId="77777777" w:rsidR="00DD04F8" w:rsidRDefault="00DD04F8" w:rsidP="00DD04F8">
            <w:pPr>
              <w:rPr>
                <w:rFonts w:ascii="Calibri" w:eastAsia="Calibri" w:hAnsi="Calibri" w:cs="Calibri"/>
                <w:b/>
              </w:rPr>
            </w:pPr>
          </w:p>
        </w:tc>
      </w:tr>
      <w:tr w:rsidR="00DD04F8" w14:paraId="608D85FF" w14:textId="77777777">
        <w:trPr>
          <w:trHeight w:val="397"/>
        </w:trPr>
        <w:tc>
          <w:tcPr>
            <w:tcW w:w="10149" w:type="dxa"/>
            <w:shd w:val="clear" w:color="auto" w:fill="FFFFFF"/>
            <w:vAlign w:val="center"/>
          </w:tcPr>
          <w:p w14:paraId="76CAE6AC" w14:textId="77777777" w:rsidR="00DD04F8" w:rsidRDefault="00DD04F8" w:rsidP="00DD04F8">
            <w:pPr>
              <w:rPr>
                <w:rFonts w:ascii="Arial" w:eastAsia="Arial" w:hAnsi="Arial" w:cs="Arial"/>
                <w:b/>
                <w:sz w:val="20"/>
                <w:szCs w:val="20"/>
              </w:rPr>
            </w:pPr>
            <w:r>
              <w:rPr>
                <w:rFonts w:ascii="Arial" w:eastAsia="Arial" w:hAnsi="Arial" w:cs="Arial"/>
                <w:b/>
                <w:sz w:val="20"/>
                <w:szCs w:val="20"/>
              </w:rPr>
              <w:t>FENITOÍNA SÓDICA 100 MG - (PORTARIA 344/98)</w:t>
            </w:r>
          </w:p>
        </w:tc>
        <w:tc>
          <w:tcPr>
            <w:tcW w:w="4735" w:type="dxa"/>
            <w:shd w:val="clear" w:color="auto" w:fill="FFFFFF"/>
            <w:vAlign w:val="center"/>
          </w:tcPr>
          <w:p w14:paraId="610038BD"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3FEB1628" w14:textId="77777777">
        <w:trPr>
          <w:trHeight w:val="397"/>
        </w:trPr>
        <w:tc>
          <w:tcPr>
            <w:tcW w:w="10149" w:type="dxa"/>
            <w:shd w:val="clear" w:color="auto" w:fill="A8D08D"/>
            <w:vAlign w:val="center"/>
          </w:tcPr>
          <w:p w14:paraId="305A7196" w14:textId="77777777" w:rsidR="00DD04F8" w:rsidRDefault="00DD04F8" w:rsidP="00DD04F8">
            <w:pPr>
              <w:rPr>
                <w:rFonts w:ascii="Arial" w:eastAsia="Arial" w:hAnsi="Arial" w:cs="Arial"/>
                <w:b/>
                <w:sz w:val="20"/>
                <w:szCs w:val="20"/>
              </w:rPr>
            </w:pPr>
            <w:r>
              <w:rPr>
                <w:rFonts w:ascii="Arial" w:eastAsia="Arial" w:hAnsi="Arial" w:cs="Arial"/>
                <w:b/>
                <w:sz w:val="20"/>
                <w:szCs w:val="20"/>
              </w:rPr>
              <w:t>FENOBARBITAL 40 MG/ML - (PORTARIA 344/98)</w:t>
            </w:r>
          </w:p>
        </w:tc>
        <w:tc>
          <w:tcPr>
            <w:tcW w:w="4735" w:type="dxa"/>
            <w:shd w:val="clear" w:color="auto" w:fill="A8D08D"/>
            <w:vAlign w:val="center"/>
          </w:tcPr>
          <w:p w14:paraId="18C45B31" w14:textId="77777777"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096BFBD7" w14:textId="77777777">
        <w:trPr>
          <w:trHeight w:val="397"/>
        </w:trPr>
        <w:tc>
          <w:tcPr>
            <w:tcW w:w="10149" w:type="dxa"/>
            <w:shd w:val="clear" w:color="auto" w:fill="FFFFFF"/>
            <w:vAlign w:val="center"/>
          </w:tcPr>
          <w:p w14:paraId="38BDCE94" w14:textId="77777777" w:rsidR="00DD04F8" w:rsidRDefault="00DD04F8" w:rsidP="00DD04F8">
            <w:pPr>
              <w:rPr>
                <w:rFonts w:ascii="Arial" w:eastAsia="Arial" w:hAnsi="Arial" w:cs="Arial"/>
                <w:b/>
                <w:sz w:val="20"/>
                <w:szCs w:val="20"/>
              </w:rPr>
            </w:pPr>
            <w:r>
              <w:rPr>
                <w:rFonts w:ascii="Arial" w:eastAsia="Arial" w:hAnsi="Arial" w:cs="Arial"/>
                <w:b/>
                <w:sz w:val="20"/>
                <w:szCs w:val="20"/>
              </w:rPr>
              <w:t>FENOBARBITAL 100 MG - (PORTARIA 344/98)</w:t>
            </w:r>
          </w:p>
        </w:tc>
        <w:tc>
          <w:tcPr>
            <w:tcW w:w="4735" w:type="dxa"/>
            <w:shd w:val="clear" w:color="auto" w:fill="FFFFFF"/>
            <w:vAlign w:val="center"/>
          </w:tcPr>
          <w:p w14:paraId="64AAD9A2"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389000AF" w14:textId="77777777">
        <w:trPr>
          <w:trHeight w:val="397"/>
        </w:trPr>
        <w:tc>
          <w:tcPr>
            <w:tcW w:w="10149" w:type="dxa"/>
            <w:shd w:val="clear" w:color="auto" w:fill="A8D08D"/>
            <w:vAlign w:val="center"/>
          </w:tcPr>
          <w:p w14:paraId="0EA90E5F" w14:textId="77777777" w:rsidR="00DD04F8" w:rsidRDefault="00DD04F8" w:rsidP="00DD04F8">
            <w:pPr>
              <w:rPr>
                <w:rFonts w:ascii="Arial" w:eastAsia="Arial" w:hAnsi="Arial" w:cs="Arial"/>
                <w:b/>
                <w:sz w:val="20"/>
                <w:szCs w:val="20"/>
              </w:rPr>
            </w:pPr>
            <w:r>
              <w:rPr>
                <w:rFonts w:ascii="Arial" w:eastAsia="Arial" w:hAnsi="Arial" w:cs="Arial"/>
                <w:b/>
                <w:sz w:val="20"/>
                <w:szCs w:val="20"/>
              </w:rPr>
              <w:t xml:space="preserve">FENOTEROL (BROMIDRATO) 5 MG/ML  </w:t>
            </w:r>
          </w:p>
        </w:tc>
        <w:tc>
          <w:tcPr>
            <w:tcW w:w="4735" w:type="dxa"/>
            <w:shd w:val="clear" w:color="auto" w:fill="A8D08D"/>
            <w:vAlign w:val="center"/>
          </w:tcPr>
          <w:p w14:paraId="06990CE2" w14:textId="77777777"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6C986332" w14:textId="77777777">
        <w:trPr>
          <w:trHeight w:val="397"/>
        </w:trPr>
        <w:tc>
          <w:tcPr>
            <w:tcW w:w="10149" w:type="dxa"/>
            <w:shd w:val="clear" w:color="auto" w:fill="FFFFFF"/>
            <w:vAlign w:val="center"/>
          </w:tcPr>
          <w:p w14:paraId="07771777" w14:textId="77777777" w:rsidR="00DD04F8" w:rsidRDefault="00DD04F8" w:rsidP="00DD04F8">
            <w:pPr>
              <w:rPr>
                <w:rFonts w:ascii="Arial" w:eastAsia="Arial" w:hAnsi="Arial" w:cs="Arial"/>
                <w:b/>
                <w:sz w:val="20"/>
                <w:szCs w:val="20"/>
              </w:rPr>
            </w:pPr>
            <w:r>
              <w:rPr>
                <w:rFonts w:ascii="Arial" w:eastAsia="Arial" w:hAnsi="Arial" w:cs="Arial"/>
                <w:b/>
                <w:sz w:val="20"/>
                <w:szCs w:val="20"/>
              </w:rPr>
              <w:t xml:space="preserve">FINASTERIDA 5 MG </w:t>
            </w:r>
          </w:p>
        </w:tc>
        <w:tc>
          <w:tcPr>
            <w:tcW w:w="4735" w:type="dxa"/>
            <w:shd w:val="clear" w:color="auto" w:fill="FFFFFF"/>
            <w:vAlign w:val="center"/>
          </w:tcPr>
          <w:p w14:paraId="7ECBD431"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08C22CDA" w14:textId="77777777">
        <w:trPr>
          <w:trHeight w:val="397"/>
        </w:trPr>
        <w:tc>
          <w:tcPr>
            <w:tcW w:w="10149" w:type="dxa"/>
            <w:shd w:val="clear" w:color="auto" w:fill="A8D08D"/>
            <w:vAlign w:val="center"/>
          </w:tcPr>
          <w:p w14:paraId="2D2257B2" w14:textId="77777777" w:rsidR="00DD04F8" w:rsidRDefault="00DD04F8" w:rsidP="00DD04F8">
            <w:pPr>
              <w:rPr>
                <w:rFonts w:ascii="Arial" w:eastAsia="Arial" w:hAnsi="Arial" w:cs="Arial"/>
                <w:b/>
                <w:sz w:val="20"/>
                <w:szCs w:val="20"/>
              </w:rPr>
            </w:pPr>
            <w:r>
              <w:rPr>
                <w:rFonts w:ascii="Arial" w:eastAsia="Arial" w:hAnsi="Arial" w:cs="Arial"/>
                <w:b/>
                <w:sz w:val="20"/>
                <w:szCs w:val="20"/>
              </w:rPr>
              <w:t>FLUCONAZOL 150 MG</w:t>
            </w:r>
          </w:p>
        </w:tc>
        <w:tc>
          <w:tcPr>
            <w:tcW w:w="4735" w:type="dxa"/>
            <w:shd w:val="clear" w:color="auto" w:fill="A8D08D"/>
            <w:vAlign w:val="center"/>
          </w:tcPr>
          <w:p w14:paraId="198B1C1C" w14:textId="77777777" w:rsidR="00DD04F8" w:rsidRDefault="00DD04F8" w:rsidP="00DD04F8">
            <w:pPr>
              <w:rPr>
                <w:rFonts w:ascii="Arial" w:eastAsia="Arial" w:hAnsi="Arial" w:cs="Arial"/>
                <w:b/>
                <w:sz w:val="20"/>
                <w:szCs w:val="20"/>
              </w:rPr>
            </w:pPr>
            <w:r>
              <w:rPr>
                <w:rFonts w:ascii="Arial" w:eastAsia="Arial" w:hAnsi="Arial" w:cs="Arial"/>
                <w:b/>
                <w:sz w:val="20"/>
                <w:szCs w:val="20"/>
              </w:rPr>
              <w:t>cápsula</w:t>
            </w:r>
          </w:p>
        </w:tc>
      </w:tr>
      <w:tr w:rsidR="00DD04F8" w14:paraId="20C8FD73" w14:textId="77777777">
        <w:trPr>
          <w:trHeight w:val="397"/>
        </w:trPr>
        <w:tc>
          <w:tcPr>
            <w:tcW w:w="10149" w:type="dxa"/>
            <w:shd w:val="clear" w:color="auto" w:fill="FFFFFF"/>
            <w:vAlign w:val="center"/>
          </w:tcPr>
          <w:p w14:paraId="1C3F5009" w14:textId="77777777" w:rsidR="00DD04F8" w:rsidRDefault="00DD04F8" w:rsidP="00DD04F8">
            <w:pPr>
              <w:rPr>
                <w:rFonts w:ascii="Arial" w:eastAsia="Arial" w:hAnsi="Arial" w:cs="Arial"/>
                <w:b/>
                <w:sz w:val="20"/>
                <w:szCs w:val="20"/>
              </w:rPr>
            </w:pPr>
            <w:r>
              <w:rPr>
                <w:rFonts w:ascii="Arial" w:eastAsia="Arial" w:hAnsi="Arial" w:cs="Arial"/>
                <w:b/>
                <w:sz w:val="20"/>
                <w:szCs w:val="20"/>
              </w:rPr>
              <w:t>FLUOXETINA (CLORIDRATO) 20 MG - (PORTARIA 344/98)</w:t>
            </w:r>
          </w:p>
        </w:tc>
        <w:tc>
          <w:tcPr>
            <w:tcW w:w="4735" w:type="dxa"/>
            <w:shd w:val="clear" w:color="auto" w:fill="FFFFFF"/>
            <w:vAlign w:val="center"/>
          </w:tcPr>
          <w:p w14:paraId="43EE1C85" w14:textId="77777777" w:rsidR="00DD04F8" w:rsidRDefault="00DD04F8" w:rsidP="00DD04F8">
            <w:pPr>
              <w:rPr>
                <w:rFonts w:ascii="Arial" w:eastAsia="Arial" w:hAnsi="Arial" w:cs="Arial"/>
                <w:b/>
                <w:sz w:val="20"/>
                <w:szCs w:val="20"/>
              </w:rPr>
            </w:pPr>
            <w:r>
              <w:rPr>
                <w:rFonts w:ascii="Arial" w:eastAsia="Arial" w:hAnsi="Arial" w:cs="Arial"/>
                <w:b/>
                <w:sz w:val="20"/>
                <w:szCs w:val="20"/>
              </w:rPr>
              <w:t>cápsula</w:t>
            </w:r>
          </w:p>
        </w:tc>
      </w:tr>
      <w:tr w:rsidR="00DD04F8" w14:paraId="2EC81987" w14:textId="77777777">
        <w:trPr>
          <w:trHeight w:val="397"/>
        </w:trPr>
        <w:tc>
          <w:tcPr>
            <w:tcW w:w="10149" w:type="dxa"/>
            <w:shd w:val="clear" w:color="auto" w:fill="A8D08D"/>
            <w:vAlign w:val="center"/>
          </w:tcPr>
          <w:p w14:paraId="59AFE42A" w14:textId="77777777" w:rsidR="00DD04F8" w:rsidRDefault="00DD04F8" w:rsidP="00DD04F8">
            <w:pPr>
              <w:rPr>
                <w:rFonts w:ascii="Arial" w:eastAsia="Arial" w:hAnsi="Arial" w:cs="Arial"/>
                <w:b/>
                <w:sz w:val="20"/>
                <w:szCs w:val="20"/>
              </w:rPr>
            </w:pPr>
            <w:r>
              <w:rPr>
                <w:rFonts w:ascii="Arial" w:eastAsia="Arial" w:hAnsi="Arial" w:cs="Arial"/>
                <w:b/>
                <w:sz w:val="20"/>
                <w:szCs w:val="20"/>
              </w:rPr>
              <w:t>FUROSEMIDA 40 MG</w:t>
            </w:r>
          </w:p>
        </w:tc>
        <w:tc>
          <w:tcPr>
            <w:tcW w:w="4735" w:type="dxa"/>
            <w:shd w:val="clear" w:color="auto" w:fill="A8D08D"/>
            <w:vAlign w:val="center"/>
          </w:tcPr>
          <w:p w14:paraId="4BD112B9"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776BC66E" w14:textId="77777777">
        <w:trPr>
          <w:trHeight w:val="1142"/>
        </w:trPr>
        <w:tc>
          <w:tcPr>
            <w:tcW w:w="14884" w:type="dxa"/>
            <w:gridSpan w:val="2"/>
            <w:tcBorders>
              <w:bottom w:val="nil"/>
            </w:tcBorders>
            <w:shd w:val="clear" w:color="auto" w:fill="FFFFFF"/>
          </w:tcPr>
          <w:p w14:paraId="4D880D1C" w14:textId="77777777" w:rsidR="00DD04F8" w:rsidRDefault="00DD04F8" w:rsidP="00DD04F8">
            <w:pPr>
              <w:spacing w:before="240"/>
              <w:rPr>
                <w:rFonts w:ascii="Arial Narrow" w:eastAsia="Arial Narrow" w:hAnsi="Arial Narrow" w:cs="Arial Narrow"/>
                <w:b/>
              </w:rPr>
            </w:pPr>
            <w:r>
              <w:rPr>
                <w:rFonts w:ascii="Arial Narrow" w:eastAsia="Arial Narrow" w:hAnsi="Arial Narrow" w:cs="Arial Narrow"/>
                <w:b/>
                <w:color w:val="008E40"/>
                <w:sz w:val="96"/>
                <w:szCs w:val="96"/>
              </w:rPr>
              <w:lastRenderedPageBreak/>
              <w:t>G</w:t>
            </w:r>
          </w:p>
        </w:tc>
      </w:tr>
      <w:tr w:rsidR="00DD04F8" w14:paraId="655C4F3A" w14:textId="77777777">
        <w:trPr>
          <w:trHeight w:val="53"/>
        </w:trPr>
        <w:tc>
          <w:tcPr>
            <w:tcW w:w="14884" w:type="dxa"/>
            <w:gridSpan w:val="2"/>
            <w:tcBorders>
              <w:top w:val="nil"/>
              <w:bottom w:val="nil"/>
            </w:tcBorders>
            <w:shd w:val="clear" w:color="auto" w:fill="008E40"/>
          </w:tcPr>
          <w:p w14:paraId="7CA8734D" w14:textId="77777777" w:rsidR="00DD04F8" w:rsidRDefault="00DD04F8" w:rsidP="00DD04F8">
            <w:pPr>
              <w:rPr>
                <w:rFonts w:ascii="Calibri" w:eastAsia="Calibri" w:hAnsi="Calibri" w:cs="Calibri"/>
                <w:b/>
              </w:rPr>
            </w:pPr>
          </w:p>
        </w:tc>
      </w:tr>
      <w:tr w:rsidR="00DD04F8" w14:paraId="0D033E1A" w14:textId="77777777">
        <w:trPr>
          <w:trHeight w:val="397"/>
        </w:trPr>
        <w:tc>
          <w:tcPr>
            <w:tcW w:w="10149" w:type="dxa"/>
            <w:shd w:val="clear" w:color="auto" w:fill="FFFFFF"/>
            <w:vAlign w:val="center"/>
          </w:tcPr>
          <w:p w14:paraId="21584076" w14:textId="77777777" w:rsidR="00DD04F8" w:rsidRDefault="00DD04F8" w:rsidP="00DD04F8">
            <w:pPr>
              <w:rPr>
                <w:rFonts w:ascii="Arial" w:eastAsia="Arial" w:hAnsi="Arial" w:cs="Arial"/>
                <w:b/>
                <w:sz w:val="20"/>
                <w:szCs w:val="20"/>
              </w:rPr>
            </w:pPr>
            <w:r>
              <w:rPr>
                <w:rFonts w:ascii="Arial" w:eastAsia="Arial" w:hAnsi="Arial" w:cs="Arial"/>
                <w:b/>
                <w:sz w:val="20"/>
                <w:szCs w:val="20"/>
              </w:rPr>
              <w:t xml:space="preserve">GENTAMICINA 0,5% </w:t>
            </w:r>
          </w:p>
        </w:tc>
        <w:tc>
          <w:tcPr>
            <w:tcW w:w="4735" w:type="dxa"/>
            <w:shd w:val="clear" w:color="auto" w:fill="FFFFFF"/>
            <w:vAlign w:val="center"/>
          </w:tcPr>
          <w:p w14:paraId="51ADA0EB" w14:textId="77777777"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64774487" w14:textId="77777777">
        <w:trPr>
          <w:trHeight w:val="397"/>
        </w:trPr>
        <w:tc>
          <w:tcPr>
            <w:tcW w:w="10149" w:type="dxa"/>
            <w:shd w:val="clear" w:color="auto" w:fill="A8D08D"/>
            <w:vAlign w:val="center"/>
          </w:tcPr>
          <w:p w14:paraId="5072200B" w14:textId="77777777" w:rsidR="00DD04F8" w:rsidRDefault="00DD04F8" w:rsidP="00DD04F8">
            <w:pPr>
              <w:rPr>
                <w:rFonts w:ascii="Arial" w:eastAsia="Arial" w:hAnsi="Arial" w:cs="Arial"/>
                <w:b/>
                <w:sz w:val="20"/>
                <w:szCs w:val="20"/>
              </w:rPr>
            </w:pPr>
            <w:r>
              <w:rPr>
                <w:rFonts w:ascii="Arial" w:eastAsia="Arial" w:hAnsi="Arial" w:cs="Arial"/>
                <w:b/>
                <w:sz w:val="20"/>
                <w:szCs w:val="20"/>
              </w:rPr>
              <w:t>GLIBENCLAMIDA 5 MG</w:t>
            </w:r>
          </w:p>
        </w:tc>
        <w:tc>
          <w:tcPr>
            <w:tcW w:w="4735" w:type="dxa"/>
            <w:shd w:val="clear" w:color="auto" w:fill="A8D08D"/>
            <w:vAlign w:val="center"/>
          </w:tcPr>
          <w:p w14:paraId="45443377"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541DD116" w14:textId="77777777">
        <w:trPr>
          <w:trHeight w:val="397"/>
        </w:trPr>
        <w:tc>
          <w:tcPr>
            <w:tcW w:w="10149" w:type="dxa"/>
            <w:shd w:val="clear" w:color="auto" w:fill="FFFFFF"/>
            <w:vAlign w:val="center"/>
          </w:tcPr>
          <w:p w14:paraId="4E8CE940" w14:textId="77777777" w:rsidR="00DD04F8" w:rsidRDefault="00DD04F8" w:rsidP="00DD04F8">
            <w:pPr>
              <w:rPr>
                <w:rFonts w:ascii="Arial" w:eastAsia="Arial" w:hAnsi="Arial" w:cs="Arial"/>
                <w:b/>
                <w:sz w:val="20"/>
                <w:szCs w:val="20"/>
              </w:rPr>
            </w:pPr>
            <w:r>
              <w:rPr>
                <w:rFonts w:ascii="Arial" w:eastAsia="Arial" w:hAnsi="Arial" w:cs="Arial"/>
                <w:b/>
                <w:sz w:val="20"/>
                <w:szCs w:val="20"/>
              </w:rPr>
              <w:t>GLICAZIDA 30 MG</w:t>
            </w:r>
          </w:p>
        </w:tc>
        <w:tc>
          <w:tcPr>
            <w:tcW w:w="4735" w:type="dxa"/>
            <w:shd w:val="clear" w:color="auto" w:fill="FFFFFF"/>
            <w:vAlign w:val="center"/>
          </w:tcPr>
          <w:p w14:paraId="0EDD1FE8"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 liberação prolongada</w:t>
            </w:r>
          </w:p>
        </w:tc>
      </w:tr>
      <w:tr w:rsidR="00DD04F8" w14:paraId="1164CDD1" w14:textId="77777777">
        <w:trPr>
          <w:trHeight w:val="397"/>
        </w:trPr>
        <w:tc>
          <w:tcPr>
            <w:tcW w:w="10149" w:type="dxa"/>
            <w:shd w:val="clear" w:color="auto" w:fill="A8D08D"/>
            <w:vAlign w:val="center"/>
          </w:tcPr>
          <w:p w14:paraId="16EB0F9D" w14:textId="77777777" w:rsidR="00DD04F8" w:rsidRDefault="00DD04F8" w:rsidP="00DD04F8">
            <w:pPr>
              <w:rPr>
                <w:rFonts w:ascii="Arial" w:eastAsia="Arial" w:hAnsi="Arial" w:cs="Arial"/>
                <w:b/>
                <w:sz w:val="20"/>
                <w:szCs w:val="20"/>
              </w:rPr>
            </w:pPr>
          </w:p>
        </w:tc>
        <w:tc>
          <w:tcPr>
            <w:tcW w:w="4735" w:type="dxa"/>
            <w:shd w:val="clear" w:color="auto" w:fill="A8D08D"/>
            <w:vAlign w:val="center"/>
          </w:tcPr>
          <w:p w14:paraId="52C2AC9C" w14:textId="77777777" w:rsidR="00DD04F8" w:rsidRDefault="00DD04F8" w:rsidP="00DD04F8">
            <w:pPr>
              <w:rPr>
                <w:rFonts w:ascii="Arial" w:eastAsia="Arial" w:hAnsi="Arial" w:cs="Arial"/>
                <w:b/>
                <w:sz w:val="20"/>
                <w:szCs w:val="20"/>
              </w:rPr>
            </w:pPr>
          </w:p>
        </w:tc>
      </w:tr>
      <w:tr w:rsidR="00DD04F8" w14:paraId="0AEE34BB" w14:textId="77777777">
        <w:trPr>
          <w:trHeight w:val="1142"/>
        </w:trPr>
        <w:tc>
          <w:tcPr>
            <w:tcW w:w="14884" w:type="dxa"/>
            <w:gridSpan w:val="2"/>
            <w:tcBorders>
              <w:bottom w:val="nil"/>
            </w:tcBorders>
            <w:shd w:val="clear" w:color="auto" w:fill="FFFFFF"/>
          </w:tcPr>
          <w:p w14:paraId="6338890A" w14:textId="77777777" w:rsidR="00DD04F8" w:rsidRDefault="00DD04F8" w:rsidP="00DD04F8">
            <w:pPr>
              <w:spacing w:before="240"/>
              <w:rPr>
                <w:rFonts w:ascii="Arial Narrow" w:eastAsia="Arial Narrow" w:hAnsi="Arial Narrow" w:cs="Arial Narrow"/>
                <w:b/>
              </w:rPr>
            </w:pPr>
            <w:r>
              <w:rPr>
                <w:rFonts w:ascii="Arial Narrow" w:eastAsia="Arial Narrow" w:hAnsi="Arial Narrow" w:cs="Arial Narrow"/>
                <w:b/>
                <w:color w:val="008E40"/>
                <w:sz w:val="96"/>
                <w:szCs w:val="96"/>
              </w:rPr>
              <w:t>H</w:t>
            </w:r>
          </w:p>
        </w:tc>
      </w:tr>
      <w:tr w:rsidR="00DD04F8" w14:paraId="4041A868" w14:textId="77777777">
        <w:trPr>
          <w:trHeight w:val="53"/>
        </w:trPr>
        <w:tc>
          <w:tcPr>
            <w:tcW w:w="14884" w:type="dxa"/>
            <w:gridSpan w:val="2"/>
            <w:tcBorders>
              <w:top w:val="nil"/>
              <w:bottom w:val="nil"/>
            </w:tcBorders>
            <w:shd w:val="clear" w:color="auto" w:fill="008E40"/>
          </w:tcPr>
          <w:p w14:paraId="6F699337" w14:textId="77777777" w:rsidR="00DD04F8" w:rsidRDefault="00DD04F8" w:rsidP="00DD04F8">
            <w:pPr>
              <w:rPr>
                <w:rFonts w:ascii="Calibri" w:eastAsia="Calibri" w:hAnsi="Calibri" w:cs="Calibri"/>
                <w:b/>
              </w:rPr>
            </w:pPr>
          </w:p>
        </w:tc>
      </w:tr>
      <w:tr w:rsidR="00DD04F8" w14:paraId="249D7A05" w14:textId="77777777">
        <w:trPr>
          <w:trHeight w:val="397"/>
        </w:trPr>
        <w:tc>
          <w:tcPr>
            <w:tcW w:w="10149" w:type="dxa"/>
            <w:shd w:val="clear" w:color="auto" w:fill="FFFFFF"/>
            <w:vAlign w:val="center"/>
          </w:tcPr>
          <w:p w14:paraId="31E66856" w14:textId="77777777" w:rsidR="00DD04F8" w:rsidRDefault="00DD04F8" w:rsidP="00DD04F8">
            <w:pPr>
              <w:rPr>
                <w:rFonts w:ascii="Arial" w:eastAsia="Arial" w:hAnsi="Arial" w:cs="Arial"/>
                <w:b/>
                <w:sz w:val="20"/>
                <w:szCs w:val="20"/>
              </w:rPr>
            </w:pPr>
            <w:r>
              <w:rPr>
                <w:rFonts w:ascii="Arial" w:eastAsia="Arial" w:hAnsi="Arial" w:cs="Arial"/>
                <w:b/>
                <w:sz w:val="20"/>
                <w:szCs w:val="20"/>
              </w:rPr>
              <w:t>HALOPERIDOL 2 MG/ML - (PORTARIA 344/98)</w:t>
            </w:r>
          </w:p>
        </w:tc>
        <w:tc>
          <w:tcPr>
            <w:tcW w:w="4735" w:type="dxa"/>
            <w:shd w:val="clear" w:color="auto" w:fill="FFFFFF"/>
            <w:vAlign w:val="center"/>
          </w:tcPr>
          <w:p w14:paraId="6F3D7AD0" w14:textId="77777777"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396C902E" w14:textId="77777777">
        <w:trPr>
          <w:trHeight w:val="397"/>
        </w:trPr>
        <w:tc>
          <w:tcPr>
            <w:tcW w:w="10149" w:type="dxa"/>
            <w:shd w:val="clear" w:color="auto" w:fill="A8D08D"/>
            <w:vAlign w:val="center"/>
          </w:tcPr>
          <w:p w14:paraId="485EE06A" w14:textId="77777777" w:rsidR="00DD04F8" w:rsidRDefault="00DD04F8" w:rsidP="00DD04F8">
            <w:pPr>
              <w:rPr>
                <w:rFonts w:ascii="Arial" w:eastAsia="Arial" w:hAnsi="Arial" w:cs="Arial"/>
                <w:b/>
                <w:sz w:val="20"/>
                <w:szCs w:val="20"/>
              </w:rPr>
            </w:pPr>
            <w:r>
              <w:rPr>
                <w:rFonts w:ascii="Arial" w:eastAsia="Arial" w:hAnsi="Arial" w:cs="Arial"/>
                <w:b/>
                <w:sz w:val="20"/>
                <w:szCs w:val="20"/>
              </w:rPr>
              <w:t>HALOPERIDOL 1 MG - (PORTARIA 344/98)</w:t>
            </w:r>
          </w:p>
        </w:tc>
        <w:tc>
          <w:tcPr>
            <w:tcW w:w="4735" w:type="dxa"/>
            <w:shd w:val="clear" w:color="auto" w:fill="A8D08D"/>
            <w:vAlign w:val="center"/>
          </w:tcPr>
          <w:p w14:paraId="7AD43119"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68D6B575" w14:textId="77777777">
        <w:trPr>
          <w:trHeight w:val="397"/>
        </w:trPr>
        <w:tc>
          <w:tcPr>
            <w:tcW w:w="10149" w:type="dxa"/>
            <w:shd w:val="clear" w:color="auto" w:fill="FFFFFF"/>
            <w:vAlign w:val="center"/>
          </w:tcPr>
          <w:p w14:paraId="14E4178B" w14:textId="77777777" w:rsidR="00DD04F8" w:rsidRDefault="00DD04F8" w:rsidP="00DD04F8">
            <w:pPr>
              <w:rPr>
                <w:rFonts w:ascii="Arial" w:eastAsia="Arial" w:hAnsi="Arial" w:cs="Arial"/>
                <w:b/>
                <w:sz w:val="20"/>
                <w:szCs w:val="20"/>
              </w:rPr>
            </w:pPr>
            <w:r>
              <w:rPr>
                <w:rFonts w:ascii="Arial" w:eastAsia="Arial" w:hAnsi="Arial" w:cs="Arial"/>
                <w:b/>
                <w:sz w:val="20"/>
                <w:szCs w:val="20"/>
              </w:rPr>
              <w:t>HALOPERIDOL 5 MG - (PORTARIA 344/98)</w:t>
            </w:r>
          </w:p>
        </w:tc>
        <w:tc>
          <w:tcPr>
            <w:tcW w:w="4735" w:type="dxa"/>
            <w:shd w:val="clear" w:color="auto" w:fill="FFFFFF"/>
            <w:vAlign w:val="center"/>
          </w:tcPr>
          <w:p w14:paraId="0D67F961"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4FF25650" w14:textId="77777777">
        <w:trPr>
          <w:trHeight w:val="397"/>
        </w:trPr>
        <w:tc>
          <w:tcPr>
            <w:tcW w:w="10149" w:type="dxa"/>
            <w:shd w:val="clear" w:color="auto" w:fill="A8D08D"/>
            <w:vAlign w:val="center"/>
          </w:tcPr>
          <w:p w14:paraId="0FFC44B0" w14:textId="3E8ED201" w:rsidR="00DD04F8" w:rsidRDefault="00DD04F8" w:rsidP="00DD04F8">
            <w:pPr>
              <w:rPr>
                <w:rFonts w:ascii="Arial" w:eastAsia="Arial" w:hAnsi="Arial" w:cs="Arial"/>
                <w:b/>
                <w:sz w:val="20"/>
                <w:szCs w:val="20"/>
              </w:rPr>
            </w:pPr>
            <w:r>
              <w:rPr>
                <w:rFonts w:ascii="Arial" w:eastAsia="Arial" w:hAnsi="Arial" w:cs="Arial"/>
                <w:b/>
                <w:sz w:val="20"/>
                <w:szCs w:val="20"/>
              </w:rPr>
              <w:t>HALOPERIDOL DECANOATO 50,52 MG/ML - (PORTARIA 344/98)</w:t>
            </w:r>
          </w:p>
        </w:tc>
        <w:tc>
          <w:tcPr>
            <w:tcW w:w="4735" w:type="dxa"/>
            <w:shd w:val="clear" w:color="auto" w:fill="A8D08D"/>
            <w:vAlign w:val="center"/>
          </w:tcPr>
          <w:p w14:paraId="5BE3DF17" w14:textId="77777777" w:rsidR="00DD04F8" w:rsidRDefault="00DD04F8" w:rsidP="00DD04F8">
            <w:pPr>
              <w:rPr>
                <w:rFonts w:ascii="Arial" w:eastAsia="Arial" w:hAnsi="Arial" w:cs="Arial"/>
                <w:b/>
                <w:sz w:val="20"/>
                <w:szCs w:val="20"/>
              </w:rPr>
            </w:pPr>
            <w:r>
              <w:rPr>
                <w:rFonts w:ascii="Arial" w:eastAsia="Arial" w:hAnsi="Arial" w:cs="Arial"/>
                <w:b/>
                <w:sz w:val="20"/>
                <w:szCs w:val="20"/>
              </w:rPr>
              <w:t>ampola</w:t>
            </w:r>
          </w:p>
        </w:tc>
      </w:tr>
      <w:tr w:rsidR="00DD04F8" w14:paraId="0B4F9AD8" w14:textId="77777777">
        <w:trPr>
          <w:trHeight w:val="397"/>
        </w:trPr>
        <w:tc>
          <w:tcPr>
            <w:tcW w:w="10149" w:type="dxa"/>
            <w:shd w:val="clear" w:color="auto" w:fill="FFFFFF"/>
            <w:vAlign w:val="center"/>
          </w:tcPr>
          <w:p w14:paraId="1EE6168D" w14:textId="77777777" w:rsidR="00DD04F8" w:rsidRDefault="00DD04F8" w:rsidP="00DD04F8">
            <w:pPr>
              <w:rPr>
                <w:rFonts w:ascii="Arial" w:eastAsia="Arial" w:hAnsi="Arial" w:cs="Arial"/>
                <w:b/>
                <w:sz w:val="20"/>
                <w:szCs w:val="20"/>
              </w:rPr>
            </w:pPr>
            <w:r>
              <w:rPr>
                <w:rFonts w:ascii="Arial" w:eastAsia="Arial" w:hAnsi="Arial" w:cs="Arial"/>
                <w:b/>
                <w:sz w:val="20"/>
                <w:szCs w:val="20"/>
              </w:rPr>
              <w:t>HIDROCLOROTIAZIDA 25 MG</w:t>
            </w:r>
          </w:p>
        </w:tc>
        <w:tc>
          <w:tcPr>
            <w:tcW w:w="4735" w:type="dxa"/>
            <w:shd w:val="clear" w:color="auto" w:fill="FFFFFF"/>
            <w:vAlign w:val="center"/>
          </w:tcPr>
          <w:p w14:paraId="7BFBF0BE"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72C91CB1" w14:textId="77777777">
        <w:trPr>
          <w:trHeight w:val="397"/>
        </w:trPr>
        <w:tc>
          <w:tcPr>
            <w:tcW w:w="10149" w:type="dxa"/>
            <w:shd w:val="clear" w:color="auto" w:fill="A8D08D"/>
            <w:vAlign w:val="center"/>
          </w:tcPr>
          <w:p w14:paraId="07F400A7" w14:textId="77777777" w:rsidR="00DD04F8" w:rsidRDefault="00DD04F8" w:rsidP="00DD04F8">
            <w:pPr>
              <w:rPr>
                <w:rFonts w:ascii="Arial" w:eastAsia="Arial" w:hAnsi="Arial" w:cs="Arial"/>
                <w:b/>
                <w:sz w:val="20"/>
                <w:szCs w:val="20"/>
              </w:rPr>
            </w:pPr>
            <w:r>
              <w:rPr>
                <w:rFonts w:ascii="Arial" w:eastAsia="Arial" w:hAnsi="Arial" w:cs="Arial"/>
                <w:b/>
                <w:sz w:val="20"/>
                <w:szCs w:val="20"/>
              </w:rPr>
              <w:t xml:space="preserve">HIDRÓXIDO DE ALUMÍNIO 60 A 62 MG/ML </w:t>
            </w:r>
          </w:p>
        </w:tc>
        <w:tc>
          <w:tcPr>
            <w:tcW w:w="4735" w:type="dxa"/>
            <w:shd w:val="clear" w:color="auto" w:fill="A8D08D"/>
            <w:vAlign w:val="center"/>
          </w:tcPr>
          <w:p w14:paraId="36C9B247" w14:textId="77777777"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4FBCE108" w14:textId="77777777">
        <w:trPr>
          <w:trHeight w:val="1142"/>
        </w:trPr>
        <w:tc>
          <w:tcPr>
            <w:tcW w:w="14884" w:type="dxa"/>
            <w:gridSpan w:val="2"/>
            <w:tcBorders>
              <w:bottom w:val="nil"/>
            </w:tcBorders>
            <w:shd w:val="clear" w:color="auto" w:fill="FFFFFF"/>
          </w:tcPr>
          <w:p w14:paraId="285E9668" w14:textId="77777777" w:rsidR="00DD04F8" w:rsidRDefault="00DD04F8" w:rsidP="00DD04F8">
            <w:pPr>
              <w:spacing w:before="240"/>
              <w:rPr>
                <w:rFonts w:ascii="Arial Narrow" w:eastAsia="Arial Narrow" w:hAnsi="Arial Narrow" w:cs="Arial Narrow"/>
                <w:b/>
              </w:rPr>
            </w:pPr>
            <w:r>
              <w:rPr>
                <w:rFonts w:ascii="Arial Narrow" w:eastAsia="Arial Narrow" w:hAnsi="Arial Narrow" w:cs="Arial Narrow"/>
                <w:b/>
                <w:color w:val="008E40"/>
                <w:sz w:val="96"/>
                <w:szCs w:val="96"/>
              </w:rPr>
              <w:t>I</w:t>
            </w:r>
          </w:p>
        </w:tc>
      </w:tr>
      <w:tr w:rsidR="00DD04F8" w14:paraId="73050414" w14:textId="77777777">
        <w:trPr>
          <w:trHeight w:val="53"/>
        </w:trPr>
        <w:tc>
          <w:tcPr>
            <w:tcW w:w="14884" w:type="dxa"/>
            <w:gridSpan w:val="2"/>
            <w:tcBorders>
              <w:top w:val="nil"/>
              <w:bottom w:val="nil"/>
            </w:tcBorders>
            <w:shd w:val="clear" w:color="auto" w:fill="008E40"/>
          </w:tcPr>
          <w:p w14:paraId="1C11D42A" w14:textId="77777777" w:rsidR="00DD04F8" w:rsidRDefault="00DD04F8" w:rsidP="00DD04F8">
            <w:pPr>
              <w:rPr>
                <w:rFonts w:ascii="Calibri" w:eastAsia="Calibri" w:hAnsi="Calibri" w:cs="Calibri"/>
                <w:b/>
              </w:rPr>
            </w:pPr>
          </w:p>
        </w:tc>
      </w:tr>
      <w:tr w:rsidR="00DD04F8" w14:paraId="4BBACCEC" w14:textId="77777777">
        <w:trPr>
          <w:trHeight w:val="397"/>
        </w:trPr>
        <w:tc>
          <w:tcPr>
            <w:tcW w:w="10149" w:type="dxa"/>
            <w:shd w:val="clear" w:color="auto" w:fill="FFFFFF"/>
            <w:vAlign w:val="center"/>
          </w:tcPr>
          <w:p w14:paraId="227A75A5" w14:textId="77777777" w:rsidR="00DD04F8" w:rsidRDefault="00DD04F8" w:rsidP="00DD04F8">
            <w:pPr>
              <w:rPr>
                <w:rFonts w:ascii="Arial" w:eastAsia="Arial" w:hAnsi="Arial" w:cs="Arial"/>
                <w:b/>
                <w:sz w:val="20"/>
                <w:szCs w:val="20"/>
              </w:rPr>
            </w:pPr>
            <w:r>
              <w:rPr>
                <w:rFonts w:ascii="Arial" w:eastAsia="Arial" w:hAnsi="Arial" w:cs="Arial"/>
                <w:b/>
                <w:sz w:val="20"/>
                <w:szCs w:val="20"/>
              </w:rPr>
              <w:t>IBUPROFENO 50 MG/ML</w:t>
            </w:r>
          </w:p>
        </w:tc>
        <w:tc>
          <w:tcPr>
            <w:tcW w:w="4735" w:type="dxa"/>
            <w:shd w:val="clear" w:color="auto" w:fill="FFFFFF"/>
            <w:vAlign w:val="center"/>
          </w:tcPr>
          <w:p w14:paraId="4EFFF084" w14:textId="77777777"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5CAA8F62" w14:textId="77777777">
        <w:trPr>
          <w:trHeight w:val="397"/>
        </w:trPr>
        <w:tc>
          <w:tcPr>
            <w:tcW w:w="10149" w:type="dxa"/>
            <w:shd w:val="clear" w:color="auto" w:fill="A8D08D"/>
            <w:vAlign w:val="center"/>
          </w:tcPr>
          <w:p w14:paraId="585452D3" w14:textId="77777777" w:rsidR="00DD04F8" w:rsidRDefault="00DD04F8" w:rsidP="00DD04F8">
            <w:pPr>
              <w:rPr>
                <w:rFonts w:ascii="Arial" w:eastAsia="Arial" w:hAnsi="Arial" w:cs="Arial"/>
                <w:b/>
                <w:sz w:val="20"/>
                <w:szCs w:val="20"/>
              </w:rPr>
            </w:pPr>
            <w:r>
              <w:rPr>
                <w:rFonts w:ascii="Arial" w:eastAsia="Arial" w:hAnsi="Arial" w:cs="Arial"/>
                <w:b/>
                <w:sz w:val="20"/>
                <w:szCs w:val="20"/>
              </w:rPr>
              <w:t>IBUPROFENO 600 MG</w:t>
            </w:r>
          </w:p>
        </w:tc>
        <w:tc>
          <w:tcPr>
            <w:tcW w:w="4735" w:type="dxa"/>
            <w:shd w:val="clear" w:color="auto" w:fill="A8D08D"/>
            <w:vAlign w:val="center"/>
          </w:tcPr>
          <w:p w14:paraId="35FA415E"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5DB8AB07" w14:textId="77777777">
        <w:trPr>
          <w:trHeight w:val="397"/>
        </w:trPr>
        <w:tc>
          <w:tcPr>
            <w:tcW w:w="10149" w:type="dxa"/>
            <w:shd w:val="clear" w:color="auto" w:fill="FFFFFF"/>
            <w:vAlign w:val="center"/>
          </w:tcPr>
          <w:p w14:paraId="164B9372" w14:textId="77777777" w:rsidR="00DD04F8" w:rsidRDefault="00DD04F8" w:rsidP="00DD04F8">
            <w:pPr>
              <w:rPr>
                <w:rFonts w:ascii="Arial" w:eastAsia="Arial" w:hAnsi="Arial" w:cs="Arial"/>
                <w:b/>
                <w:sz w:val="20"/>
                <w:szCs w:val="20"/>
              </w:rPr>
            </w:pPr>
            <w:r>
              <w:rPr>
                <w:rFonts w:ascii="Arial" w:eastAsia="Arial" w:hAnsi="Arial" w:cs="Arial"/>
                <w:b/>
                <w:sz w:val="20"/>
                <w:szCs w:val="20"/>
              </w:rPr>
              <w:lastRenderedPageBreak/>
              <w:t>INSULINA HUMANA NPH</w:t>
            </w:r>
          </w:p>
        </w:tc>
        <w:tc>
          <w:tcPr>
            <w:tcW w:w="4735" w:type="dxa"/>
            <w:shd w:val="clear" w:color="auto" w:fill="FFFFFF"/>
            <w:vAlign w:val="center"/>
          </w:tcPr>
          <w:p w14:paraId="6C644504" w14:textId="77777777" w:rsidR="00DD04F8" w:rsidRDefault="00DD04F8" w:rsidP="00DD04F8">
            <w:pPr>
              <w:rPr>
                <w:rFonts w:ascii="Arial" w:eastAsia="Arial" w:hAnsi="Arial" w:cs="Arial"/>
                <w:b/>
                <w:sz w:val="20"/>
                <w:szCs w:val="20"/>
              </w:rPr>
            </w:pPr>
            <w:r>
              <w:rPr>
                <w:rFonts w:ascii="Arial" w:eastAsia="Arial" w:hAnsi="Arial" w:cs="Arial"/>
                <w:b/>
                <w:sz w:val="20"/>
                <w:szCs w:val="20"/>
              </w:rPr>
              <w:t>frasco ampola</w:t>
            </w:r>
          </w:p>
        </w:tc>
      </w:tr>
      <w:tr w:rsidR="00DD04F8" w14:paraId="091161E6" w14:textId="77777777">
        <w:trPr>
          <w:trHeight w:val="397"/>
        </w:trPr>
        <w:tc>
          <w:tcPr>
            <w:tcW w:w="10149" w:type="dxa"/>
            <w:shd w:val="clear" w:color="auto" w:fill="A8D08D"/>
            <w:vAlign w:val="center"/>
          </w:tcPr>
          <w:p w14:paraId="1086200F" w14:textId="77777777" w:rsidR="00DD04F8" w:rsidRDefault="00DD04F8" w:rsidP="00DD04F8">
            <w:pPr>
              <w:rPr>
                <w:rFonts w:ascii="Arial" w:eastAsia="Arial" w:hAnsi="Arial" w:cs="Arial"/>
                <w:b/>
                <w:sz w:val="20"/>
                <w:szCs w:val="20"/>
              </w:rPr>
            </w:pPr>
            <w:r>
              <w:rPr>
                <w:rFonts w:ascii="Arial" w:eastAsia="Arial" w:hAnsi="Arial" w:cs="Arial"/>
                <w:b/>
                <w:sz w:val="20"/>
                <w:szCs w:val="20"/>
              </w:rPr>
              <w:t>INSULINA HUMANA REGULAR</w:t>
            </w:r>
          </w:p>
        </w:tc>
        <w:tc>
          <w:tcPr>
            <w:tcW w:w="4735" w:type="dxa"/>
            <w:shd w:val="clear" w:color="auto" w:fill="A8D08D"/>
            <w:vAlign w:val="center"/>
          </w:tcPr>
          <w:p w14:paraId="0488A43D" w14:textId="77777777" w:rsidR="00DD04F8" w:rsidRDefault="00DD04F8" w:rsidP="00DD04F8">
            <w:pPr>
              <w:rPr>
                <w:rFonts w:ascii="Arial" w:eastAsia="Arial" w:hAnsi="Arial" w:cs="Arial"/>
                <w:b/>
                <w:sz w:val="20"/>
                <w:szCs w:val="20"/>
              </w:rPr>
            </w:pPr>
            <w:r>
              <w:rPr>
                <w:rFonts w:ascii="Arial" w:eastAsia="Arial" w:hAnsi="Arial" w:cs="Arial"/>
                <w:b/>
                <w:sz w:val="20"/>
                <w:szCs w:val="20"/>
              </w:rPr>
              <w:t>frasco ampola</w:t>
            </w:r>
          </w:p>
        </w:tc>
      </w:tr>
      <w:tr w:rsidR="00DD04F8" w14:paraId="4E33F380" w14:textId="77777777">
        <w:trPr>
          <w:trHeight w:val="397"/>
        </w:trPr>
        <w:tc>
          <w:tcPr>
            <w:tcW w:w="10149" w:type="dxa"/>
            <w:shd w:val="clear" w:color="auto" w:fill="FFFFFF"/>
            <w:vAlign w:val="center"/>
          </w:tcPr>
          <w:p w14:paraId="7AE56EB2" w14:textId="77777777" w:rsidR="00DD04F8" w:rsidRDefault="00DD04F8" w:rsidP="00DD04F8">
            <w:pPr>
              <w:rPr>
                <w:rFonts w:ascii="Arial" w:eastAsia="Arial" w:hAnsi="Arial" w:cs="Arial"/>
                <w:b/>
                <w:sz w:val="20"/>
                <w:szCs w:val="20"/>
              </w:rPr>
            </w:pPr>
            <w:r>
              <w:rPr>
                <w:rFonts w:ascii="Arial" w:eastAsia="Arial" w:hAnsi="Arial" w:cs="Arial"/>
                <w:b/>
                <w:sz w:val="20"/>
                <w:szCs w:val="20"/>
              </w:rPr>
              <w:t xml:space="preserve">ISOFLAVONA DE SOJA 150 MG </w:t>
            </w:r>
          </w:p>
        </w:tc>
        <w:tc>
          <w:tcPr>
            <w:tcW w:w="4735" w:type="dxa"/>
            <w:shd w:val="clear" w:color="auto" w:fill="FFFFFF"/>
            <w:vAlign w:val="center"/>
          </w:tcPr>
          <w:p w14:paraId="4ED4A111"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086CB74A" w14:textId="77777777">
        <w:trPr>
          <w:trHeight w:val="397"/>
        </w:trPr>
        <w:tc>
          <w:tcPr>
            <w:tcW w:w="10149" w:type="dxa"/>
            <w:shd w:val="clear" w:color="auto" w:fill="A8D08D"/>
            <w:vAlign w:val="center"/>
          </w:tcPr>
          <w:p w14:paraId="3A1145AD" w14:textId="77777777" w:rsidR="00DD04F8" w:rsidRDefault="00DD04F8" w:rsidP="00DD04F8">
            <w:pPr>
              <w:rPr>
                <w:rFonts w:ascii="Arial" w:eastAsia="Arial" w:hAnsi="Arial" w:cs="Arial"/>
                <w:b/>
                <w:sz w:val="20"/>
                <w:szCs w:val="20"/>
              </w:rPr>
            </w:pPr>
            <w:r>
              <w:rPr>
                <w:rFonts w:ascii="Arial" w:eastAsia="Arial" w:hAnsi="Arial" w:cs="Arial"/>
                <w:b/>
                <w:sz w:val="20"/>
                <w:szCs w:val="20"/>
              </w:rPr>
              <w:t xml:space="preserve">ISOSSORBIDA (DINITRATO) 5 MG </w:t>
            </w:r>
          </w:p>
        </w:tc>
        <w:tc>
          <w:tcPr>
            <w:tcW w:w="4735" w:type="dxa"/>
            <w:shd w:val="clear" w:color="auto" w:fill="A8D08D"/>
            <w:vAlign w:val="center"/>
          </w:tcPr>
          <w:p w14:paraId="43AABEF6"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 sub lingual</w:t>
            </w:r>
          </w:p>
        </w:tc>
      </w:tr>
      <w:tr w:rsidR="00DD04F8" w14:paraId="5E40959D" w14:textId="77777777">
        <w:trPr>
          <w:trHeight w:val="397"/>
        </w:trPr>
        <w:tc>
          <w:tcPr>
            <w:tcW w:w="10149" w:type="dxa"/>
            <w:shd w:val="clear" w:color="auto" w:fill="FFFFFF"/>
            <w:vAlign w:val="center"/>
          </w:tcPr>
          <w:p w14:paraId="4DC05624" w14:textId="77777777" w:rsidR="00DD04F8" w:rsidRDefault="00DD04F8" w:rsidP="00DD04F8">
            <w:pPr>
              <w:rPr>
                <w:rFonts w:ascii="Arial" w:eastAsia="Arial" w:hAnsi="Arial" w:cs="Arial"/>
                <w:b/>
                <w:sz w:val="20"/>
                <w:szCs w:val="20"/>
              </w:rPr>
            </w:pPr>
            <w:r>
              <w:rPr>
                <w:rFonts w:ascii="Arial" w:eastAsia="Arial" w:hAnsi="Arial" w:cs="Arial"/>
                <w:b/>
                <w:sz w:val="20"/>
                <w:szCs w:val="20"/>
              </w:rPr>
              <w:t>ISOSSORBIDA 20 MG</w:t>
            </w:r>
          </w:p>
        </w:tc>
        <w:tc>
          <w:tcPr>
            <w:tcW w:w="4735" w:type="dxa"/>
            <w:shd w:val="clear" w:color="auto" w:fill="FFFFFF"/>
            <w:vAlign w:val="center"/>
          </w:tcPr>
          <w:p w14:paraId="66B58F1F"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654E464B" w14:textId="77777777">
        <w:trPr>
          <w:trHeight w:val="397"/>
        </w:trPr>
        <w:tc>
          <w:tcPr>
            <w:tcW w:w="10149" w:type="dxa"/>
            <w:shd w:val="clear" w:color="auto" w:fill="A8D08D"/>
            <w:vAlign w:val="center"/>
          </w:tcPr>
          <w:p w14:paraId="6EB8A3D0" w14:textId="77777777" w:rsidR="00DD04F8" w:rsidRDefault="00DD04F8" w:rsidP="00DD04F8">
            <w:pPr>
              <w:rPr>
                <w:rFonts w:ascii="Arial" w:eastAsia="Arial" w:hAnsi="Arial" w:cs="Arial"/>
                <w:b/>
                <w:sz w:val="20"/>
                <w:szCs w:val="20"/>
              </w:rPr>
            </w:pPr>
            <w:r>
              <w:rPr>
                <w:rFonts w:ascii="Arial" w:eastAsia="Arial" w:hAnsi="Arial" w:cs="Arial"/>
                <w:b/>
                <w:sz w:val="20"/>
                <w:szCs w:val="20"/>
              </w:rPr>
              <w:t>ITRACONAZOL 100 MG</w:t>
            </w:r>
          </w:p>
        </w:tc>
        <w:tc>
          <w:tcPr>
            <w:tcW w:w="4735" w:type="dxa"/>
            <w:shd w:val="clear" w:color="auto" w:fill="A8D08D"/>
            <w:vAlign w:val="center"/>
          </w:tcPr>
          <w:p w14:paraId="3C716576"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240D6634" w14:textId="77777777">
        <w:trPr>
          <w:trHeight w:val="397"/>
        </w:trPr>
        <w:tc>
          <w:tcPr>
            <w:tcW w:w="10149" w:type="dxa"/>
            <w:shd w:val="clear" w:color="auto" w:fill="FFFFFF"/>
            <w:vAlign w:val="center"/>
          </w:tcPr>
          <w:p w14:paraId="06EB90B4" w14:textId="77777777" w:rsidR="00DD04F8" w:rsidRDefault="00DD04F8" w:rsidP="00DD04F8">
            <w:pPr>
              <w:rPr>
                <w:rFonts w:ascii="Arial" w:eastAsia="Arial" w:hAnsi="Arial" w:cs="Arial"/>
                <w:b/>
                <w:sz w:val="20"/>
                <w:szCs w:val="20"/>
              </w:rPr>
            </w:pPr>
            <w:r>
              <w:rPr>
                <w:rFonts w:ascii="Arial" w:eastAsia="Arial" w:hAnsi="Arial" w:cs="Arial"/>
                <w:b/>
                <w:sz w:val="20"/>
                <w:szCs w:val="20"/>
              </w:rPr>
              <w:t>IVERMECTINA 6 MG</w:t>
            </w:r>
          </w:p>
        </w:tc>
        <w:tc>
          <w:tcPr>
            <w:tcW w:w="4735" w:type="dxa"/>
            <w:shd w:val="clear" w:color="auto" w:fill="FFFFFF"/>
            <w:vAlign w:val="center"/>
          </w:tcPr>
          <w:p w14:paraId="161AFA9F"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1C00D4DF" w14:textId="77777777">
        <w:trPr>
          <w:trHeight w:val="397"/>
        </w:trPr>
        <w:tc>
          <w:tcPr>
            <w:tcW w:w="10149" w:type="dxa"/>
            <w:shd w:val="clear" w:color="auto" w:fill="A8D08D"/>
            <w:vAlign w:val="center"/>
          </w:tcPr>
          <w:p w14:paraId="31169476" w14:textId="77777777" w:rsidR="00DD04F8" w:rsidRDefault="00DD04F8" w:rsidP="00DD04F8">
            <w:pPr>
              <w:rPr>
                <w:rFonts w:ascii="Arial" w:eastAsia="Arial" w:hAnsi="Arial" w:cs="Arial"/>
                <w:b/>
                <w:sz w:val="20"/>
                <w:szCs w:val="20"/>
              </w:rPr>
            </w:pPr>
          </w:p>
        </w:tc>
        <w:tc>
          <w:tcPr>
            <w:tcW w:w="4735" w:type="dxa"/>
            <w:shd w:val="clear" w:color="auto" w:fill="A8D08D"/>
            <w:vAlign w:val="center"/>
          </w:tcPr>
          <w:p w14:paraId="4A4A35DA" w14:textId="77777777" w:rsidR="00DD04F8" w:rsidRDefault="00DD04F8" w:rsidP="00DD04F8">
            <w:pPr>
              <w:rPr>
                <w:rFonts w:ascii="Arial" w:eastAsia="Arial" w:hAnsi="Arial" w:cs="Arial"/>
                <w:b/>
                <w:sz w:val="20"/>
                <w:szCs w:val="20"/>
              </w:rPr>
            </w:pPr>
          </w:p>
        </w:tc>
      </w:tr>
      <w:tr w:rsidR="00DD04F8" w14:paraId="1CD1954B" w14:textId="77777777">
        <w:trPr>
          <w:trHeight w:val="1142"/>
        </w:trPr>
        <w:tc>
          <w:tcPr>
            <w:tcW w:w="14884" w:type="dxa"/>
            <w:gridSpan w:val="2"/>
            <w:tcBorders>
              <w:bottom w:val="nil"/>
            </w:tcBorders>
            <w:shd w:val="clear" w:color="auto" w:fill="FFFFFF"/>
          </w:tcPr>
          <w:p w14:paraId="66F33F55" w14:textId="77777777" w:rsidR="00DD04F8" w:rsidRDefault="00DD04F8" w:rsidP="00DD04F8">
            <w:pPr>
              <w:spacing w:before="240"/>
              <w:rPr>
                <w:rFonts w:ascii="Arial Narrow" w:eastAsia="Arial Narrow" w:hAnsi="Arial Narrow" w:cs="Arial Narrow"/>
                <w:b/>
              </w:rPr>
            </w:pPr>
            <w:r>
              <w:rPr>
                <w:rFonts w:ascii="Arial Narrow" w:eastAsia="Arial Narrow" w:hAnsi="Arial Narrow" w:cs="Arial Narrow"/>
                <w:b/>
                <w:color w:val="008E40"/>
                <w:sz w:val="96"/>
                <w:szCs w:val="96"/>
              </w:rPr>
              <w:t>L</w:t>
            </w:r>
          </w:p>
        </w:tc>
      </w:tr>
      <w:tr w:rsidR="00DD04F8" w14:paraId="0AAA2E1C" w14:textId="77777777">
        <w:trPr>
          <w:trHeight w:val="53"/>
        </w:trPr>
        <w:tc>
          <w:tcPr>
            <w:tcW w:w="14884" w:type="dxa"/>
            <w:gridSpan w:val="2"/>
            <w:tcBorders>
              <w:top w:val="nil"/>
              <w:bottom w:val="nil"/>
            </w:tcBorders>
            <w:shd w:val="clear" w:color="auto" w:fill="008E40"/>
          </w:tcPr>
          <w:p w14:paraId="2F5929ED" w14:textId="77777777" w:rsidR="00DD04F8" w:rsidRDefault="00DD04F8" w:rsidP="00DD04F8">
            <w:pPr>
              <w:rPr>
                <w:rFonts w:ascii="Calibri" w:eastAsia="Calibri" w:hAnsi="Calibri" w:cs="Calibri"/>
                <w:b/>
              </w:rPr>
            </w:pPr>
          </w:p>
        </w:tc>
      </w:tr>
      <w:tr w:rsidR="00DD04F8" w14:paraId="66BCF1EB" w14:textId="77777777">
        <w:trPr>
          <w:trHeight w:val="397"/>
        </w:trPr>
        <w:tc>
          <w:tcPr>
            <w:tcW w:w="10149" w:type="dxa"/>
            <w:shd w:val="clear" w:color="auto" w:fill="FFFFFF"/>
            <w:vAlign w:val="center"/>
          </w:tcPr>
          <w:p w14:paraId="3DB7A6D0" w14:textId="77777777" w:rsidR="00DD04F8" w:rsidRDefault="00DD04F8" w:rsidP="00DD04F8">
            <w:pPr>
              <w:rPr>
                <w:rFonts w:ascii="Arial" w:eastAsia="Arial" w:hAnsi="Arial" w:cs="Arial"/>
                <w:b/>
                <w:sz w:val="20"/>
                <w:szCs w:val="20"/>
              </w:rPr>
            </w:pPr>
            <w:r>
              <w:rPr>
                <w:rFonts w:ascii="Arial" w:eastAsia="Arial" w:hAnsi="Arial" w:cs="Arial"/>
                <w:b/>
                <w:sz w:val="20"/>
                <w:szCs w:val="20"/>
              </w:rPr>
              <w:t>LACTULOSE 667 MG/ML</w:t>
            </w:r>
          </w:p>
        </w:tc>
        <w:tc>
          <w:tcPr>
            <w:tcW w:w="4735" w:type="dxa"/>
            <w:shd w:val="clear" w:color="auto" w:fill="FFFFFF"/>
            <w:vAlign w:val="center"/>
          </w:tcPr>
          <w:p w14:paraId="49874DB5" w14:textId="77777777"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6AFDE6BE" w14:textId="77777777">
        <w:trPr>
          <w:trHeight w:val="397"/>
        </w:trPr>
        <w:tc>
          <w:tcPr>
            <w:tcW w:w="10149" w:type="dxa"/>
            <w:shd w:val="clear" w:color="auto" w:fill="FFFFFF"/>
            <w:vAlign w:val="center"/>
          </w:tcPr>
          <w:p w14:paraId="7999A40D" w14:textId="77777777" w:rsidR="00DD04F8" w:rsidRDefault="00DD04F8" w:rsidP="00DD04F8">
            <w:pPr>
              <w:rPr>
                <w:rFonts w:ascii="Arial" w:eastAsia="Arial" w:hAnsi="Arial" w:cs="Arial"/>
                <w:b/>
                <w:sz w:val="20"/>
                <w:szCs w:val="20"/>
              </w:rPr>
            </w:pPr>
            <w:r>
              <w:rPr>
                <w:rFonts w:ascii="Arial" w:eastAsia="Arial" w:hAnsi="Arial" w:cs="Arial"/>
                <w:b/>
                <w:sz w:val="20"/>
                <w:szCs w:val="20"/>
              </w:rPr>
              <w:t>CARBIDOPA 25 MG + LEVODOPA 250 MG</w:t>
            </w:r>
          </w:p>
        </w:tc>
        <w:tc>
          <w:tcPr>
            <w:tcW w:w="4735" w:type="dxa"/>
            <w:shd w:val="clear" w:color="auto" w:fill="FFFFFF"/>
            <w:vAlign w:val="center"/>
          </w:tcPr>
          <w:p w14:paraId="16378534" w14:textId="77777777" w:rsidR="00DD04F8" w:rsidRDefault="00DD04F8" w:rsidP="00DD04F8">
            <w:pPr>
              <w:rPr>
                <w:rFonts w:ascii="Arial" w:eastAsia="Arial" w:hAnsi="Arial" w:cs="Arial"/>
                <w:b/>
                <w:sz w:val="20"/>
                <w:szCs w:val="20"/>
              </w:rPr>
            </w:pPr>
          </w:p>
        </w:tc>
      </w:tr>
      <w:tr w:rsidR="00DD04F8" w14:paraId="0EA53772" w14:textId="77777777">
        <w:trPr>
          <w:trHeight w:val="397"/>
        </w:trPr>
        <w:tc>
          <w:tcPr>
            <w:tcW w:w="10149" w:type="dxa"/>
            <w:shd w:val="clear" w:color="auto" w:fill="A8D08D"/>
            <w:vAlign w:val="center"/>
          </w:tcPr>
          <w:p w14:paraId="2989F279" w14:textId="77777777" w:rsidR="00DD04F8" w:rsidRDefault="00DD04F8" w:rsidP="00DD04F8">
            <w:pPr>
              <w:rPr>
                <w:rFonts w:ascii="Arial" w:eastAsia="Arial" w:hAnsi="Arial" w:cs="Arial"/>
                <w:b/>
                <w:sz w:val="20"/>
                <w:szCs w:val="20"/>
              </w:rPr>
            </w:pPr>
            <w:r>
              <w:rPr>
                <w:rFonts w:ascii="Arial" w:eastAsia="Arial" w:hAnsi="Arial" w:cs="Arial"/>
                <w:b/>
                <w:sz w:val="20"/>
                <w:szCs w:val="20"/>
              </w:rPr>
              <w:t xml:space="preserve">LEVODOPA + BENSERAZIDA 100 + 25 MG BD  </w:t>
            </w:r>
          </w:p>
        </w:tc>
        <w:tc>
          <w:tcPr>
            <w:tcW w:w="4735" w:type="dxa"/>
            <w:shd w:val="clear" w:color="auto" w:fill="A8D08D"/>
            <w:vAlign w:val="center"/>
          </w:tcPr>
          <w:p w14:paraId="2C27D1B8"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097A875C" w14:textId="77777777">
        <w:trPr>
          <w:trHeight w:val="397"/>
        </w:trPr>
        <w:tc>
          <w:tcPr>
            <w:tcW w:w="10149" w:type="dxa"/>
            <w:shd w:val="clear" w:color="auto" w:fill="FFFFFF"/>
            <w:vAlign w:val="center"/>
          </w:tcPr>
          <w:p w14:paraId="734CBB58" w14:textId="77777777" w:rsidR="00DD04F8" w:rsidRDefault="00DD04F8" w:rsidP="00DD04F8">
            <w:pPr>
              <w:rPr>
                <w:rFonts w:ascii="Arial" w:eastAsia="Arial" w:hAnsi="Arial" w:cs="Arial"/>
                <w:b/>
                <w:sz w:val="20"/>
                <w:szCs w:val="20"/>
              </w:rPr>
            </w:pPr>
            <w:r>
              <w:rPr>
                <w:rFonts w:ascii="Arial" w:eastAsia="Arial" w:hAnsi="Arial" w:cs="Arial"/>
                <w:b/>
                <w:sz w:val="20"/>
                <w:szCs w:val="20"/>
              </w:rPr>
              <w:t>LEVODOPA + BENSERAZIDA 100 + 25 MG HBS</w:t>
            </w:r>
          </w:p>
        </w:tc>
        <w:tc>
          <w:tcPr>
            <w:tcW w:w="4735" w:type="dxa"/>
            <w:shd w:val="clear" w:color="auto" w:fill="FFFFFF"/>
            <w:vAlign w:val="center"/>
          </w:tcPr>
          <w:p w14:paraId="61BC223E" w14:textId="77777777" w:rsidR="00DD04F8" w:rsidRDefault="00DD04F8" w:rsidP="00DD04F8">
            <w:pPr>
              <w:rPr>
                <w:rFonts w:ascii="Arial" w:eastAsia="Arial" w:hAnsi="Arial" w:cs="Arial"/>
                <w:b/>
                <w:sz w:val="20"/>
                <w:szCs w:val="20"/>
              </w:rPr>
            </w:pPr>
            <w:r>
              <w:rPr>
                <w:rFonts w:ascii="Arial" w:eastAsia="Arial" w:hAnsi="Arial" w:cs="Arial"/>
                <w:b/>
                <w:sz w:val="20"/>
                <w:szCs w:val="20"/>
              </w:rPr>
              <w:t>cápsula</w:t>
            </w:r>
          </w:p>
        </w:tc>
      </w:tr>
      <w:tr w:rsidR="00DD04F8" w14:paraId="46B6F3C0" w14:textId="77777777">
        <w:trPr>
          <w:trHeight w:val="397"/>
        </w:trPr>
        <w:tc>
          <w:tcPr>
            <w:tcW w:w="10149" w:type="dxa"/>
            <w:shd w:val="clear" w:color="auto" w:fill="FFFFFF"/>
            <w:vAlign w:val="center"/>
          </w:tcPr>
          <w:p w14:paraId="3CA777F0" w14:textId="77777777" w:rsidR="00DD04F8" w:rsidRDefault="00DD04F8" w:rsidP="00DD04F8">
            <w:pPr>
              <w:rPr>
                <w:rFonts w:ascii="Arial" w:eastAsia="Arial" w:hAnsi="Arial" w:cs="Arial"/>
                <w:b/>
                <w:sz w:val="20"/>
                <w:szCs w:val="20"/>
              </w:rPr>
            </w:pPr>
            <w:r>
              <w:rPr>
                <w:rFonts w:ascii="Arial" w:eastAsia="Arial" w:hAnsi="Arial" w:cs="Arial"/>
                <w:b/>
                <w:sz w:val="20"/>
                <w:szCs w:val="20"/>
              </w:rPr>
              <w:t>LEVODOPA + BENSERAZIDA 200 MG +50 MG</w:t>
            </w:r>
          </w:p>
        </w:tc>
        <w:tc>
          <w:tcPr>
            <w:tcW w:w="4735" w:type="dxa"/>
            <w:shd w:val="clear" w:color="auto" w:fill="FFFFFF"/>
            <w:vAlign w:val="center"/>
          </w:tcPr>
          <w:p w14:paraId="7FB10FC5" w14:textId="77777777" w:rsidR="00DD04F8" w:rsidRDefault="00DD04F8" w:rsidP="00DD04F8">
            <w:pPr>
              <w:rPr>
                <w:rFonts w:ascii="Arial" w:eastAsia="Arial" w:hAnsi="Arial" w:cs="Arial"/>
                <w:b/>
                <w:sz w:val="20"/>
                <w:szCs w:val="20"/>
              </w:rPr>
            </w:pPr>
          </w:p>
        </w:tc>
      </w:tr>
      <w:tr w:rsidR="00DD04F8" w14:paraId="13800204" w14:textId="77777777">
        <w:trPr>
          <w:trHeight w:val="397"/>
        </w:trPr>
        <w:tc>
          <w:tcPr>
            <w:tcW w:w="10149" w:type="dxa"/>
            <w:shd w:val="clear" w:color="auto" w:fill="A8D08D"/>
            <w:vAlign w:val="center"/>
          </w:tcPr>
          <w:p w14:paraId="73B1D7E6" w14:textId="77777777" w:rsidR="00DD04F8" w:rsidRDefault="00DD04F8" w:rsidP="00DD04F8">
            <w:pPr>
              <w:rPr>
                <w:rFonts w:ascii="Arial" w:eastAsia="Arial" w:hAnsi="Arial" w:cs="Arial"/>
                <w:b/>
                <w:sz w:val="20"/>
                <w:szCs w:val="20"/>
              </w:rPr>
            </w:pPr>
            <w:r>
              <w:rPr>
                <w:rFonts w:ascii="Arial" w:eastAsia="Arial" w:hAnsi="Arial" w:cs="Arial"/>
                <w:b/>
                <w:sz w:val="20"/>
                <w:szCs w:val="20"/>
              </w:rPr>
              <w:t>LEVONORGESTREL 0,15 MG + ETINILESTRADIOL 0,03 MG</w:t>
            </w:r>
          </w:p>
        </w:tc>
        <w:tc>
          <w:tcPr>
            <w:tcW w:w="4735" w:type="dxa"/>
            <w:shd w:val="clear" w:color="auto" w:fill="A8D08D"/>
            <w:vAlign w:val="center"/>
          </w:tcPr>
          <w:p w14:paraId="08B499E1"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4854B98A" w14:textId="77777777">
        <w:trPr>
          <w:trHeight w:val="397"/>
        </w:trPr>
        <w:tc>
          <w:tcPr>
            <w:tcW w:w="10149" w:type="dxa"/>
            <w:shd w:val="clear" w:color="auto" w:fill="FFFFFF"/>
            <w:vAlign w:val="center"/>
          </w:tcPr>
          <w:p w14:paraId="30DA0C8D" w14:textId="77777777" w:rsidR="00DD04F8" w:rsidRDefault="00DD04F8" w:rsidP="00DD04F8">
            <w:pPr>
              <w:rPr>
                <w:rFonts w:ascii="Arial" w:eastAsia="Arial" w:hAnsi="Arial" w:cs="Arial"/>
                <w:b/>
                <w:sz w:val="20"/>
                <w:szCs w:val="20"/>
              </w:rPr>
            </w:pPr>
            <w:r>
              <w:rPr>
                <w:rFonts w:ascii="Arial" w:eastAsia="Arial" w:hAnsi="Arial" w:cs="Arial"/>
                <w:b/>
                <w:sz w:val="20"/>
                <w:szCs w:val="20"/>
              </w:rPr>
              <w:t>LEVONORGESTREL 0,75 MG</w:t>
            </w:r>
          </w:p>
        </w:tc>
        <w:tc>
          <w:tcPr>
            <w:tcW w:w="4735" w:type="dxa"/>
            <w:shd w:val="clear" w:color="auto" w:fill="FFFFFF"/>
            <w:vAlign w:val="center"/>
          </w:tcPr>
          <w:p w14:paraId="3820406F"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0E04C17A" w14:textId="77777777">
        <w:trPr>
          <w:trHeight w:val="397"/>
        </w:trPr>
        <w:tc>
          <w:tcPr>
            <w:tcW w:w="10149" w:type="dxa"/>
            <w:shd w:val="clear" w:color="auto" w:fill="A8D08D"/>
            <w:vAlign w:val="center"/>
          </w:tcPr>
          <w:p w14:paraId="755ECD74" w14:textId="77777777" w:rsidR="00DD04F8" w:rsidRDefault="00DD04F8" w:rsidP="00DD04F8">
            <w:pPr>
              <w:rPr>
                <w:rFonts w:ascii="Arial" w:eastAsia="Arial" w:hAnsi="Arial" w:cs="Arial"/>
                <w:b/>
                <w:sz w:val="20"/>
                <w:szCs w:val="20"/>
              </w:rPr>
            </w:pPr>
            <w:r>
              <w:rPr>
                <w:rFonts w:ascii="Arial" w:eastAsia="Arial" w:hAnsi="Arial" w:cs="Arial"/>
                <w:b/>
                <w:sz w:val="20"/>
                <w:szCs w:val="20"/>
              </w:rPr>
              <w:t>LEVOTIROXINA SÓDICA 25 MCG</w:t>
            </w:r>
          </w:p>
        </w:tc>
        <w:tc>
          <w:tcPr>
            <w:tcW w:w="4735" w:type="dxa"/>
            <w:shd w:val="clear" w:color="auto" w:fill="A8D08D"/>
            <w:vAlign w:val="center"/>
          </w:tcPr>
          <w:p w14:paraId="50FCD1AD"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018FE35A" w14:textId="77777777">
        <w:trPr>
          <w:trHeight w:val="397"/>
        </w:trPr>
        <w:tc>
          <w:tcPr>
            <w:tcW w:w="10149" w:type="dxa"/>
            <w:shd w:val="clear" w:color="auto" w:fill="FFFFFF"/>
            <w:vAlign w:val="center"/>
          </w:tcPr>
          <w:p w14:paraId="677F20D0" w14:textId="77777777" w:rsidR="00DD04F8" w:rsidRDefault="00DD04F8" w:rsidP="00DD04F8">
            <w:pPr>
              <w:rPr>
                <w:rFonts w:ascii="Arial" w:eastAsia="Arial" w:hAnsi="Arial" w:cs="Arial"/>
                <w:b/>
                <w:sz w:val="20"/>
                <w:szCs w:val="20"/>
              </w:rPr>
            </w:pPr>
            <w:r>
              <w:rPr>
                <w:rFonts w:ascii="Arial" w:eastAsia="Arial" w:hAnsi="Arial" w:cs="Arial"/>
                <w:b/>
                <w:sz w:val="20"/>
                <w:szCs w:val="20"/>
              </w:rPr>
              <w:t>LEVOTIROXINA SÓDICA 50 MCG</w:t>
            </w:r>
          </w:p>
        </w:tc>
        <w:tc>
          <w:tcPr>
            <w:tcW w:w="4735" w:type="dxa"/>
            <w:shd w:val="clear" w:color="auto" w:fill="FFFFFF"/>
            <w:vAlign w:val="center"/>
          </w:tcPr>
          <w:p w14:paraId="131AADF2"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6DA1BC5A" w14:textId="77777777">
        <w:trPr>
          <w:trHeight w:val="397"/>
        </w:trPr>
        <w:tc>
          <w:tcPr>
            <w:tcW w:w="10149" w:type="dxa"/>
            <w:shd w:val="clear" w:color="auto" w:fill="A8D08D"/>
            <w:vAlign w:val="center"/>
          </w:tcPr>
          <w:p w14:paraId="08119D49" w14:textId="77777777" w:rsidR="00DD04F8" w:rsidRDefault="00DD04F8" w:rsidP="00DD04F8">
            <w:pPr>
              <w:rPr>
                <w:rFonts w:ascii="Arial" w:eastAsia="Arial" w:hAnsi="Arial" w:cs="Arial"/>
                <w:b/>
                <w:sz w:val="20"/>
                <w:szCs w:val="20"/>
              </w:rPr>
            </w:pPr>
            <w:r>
              <w:rPr>
                <w:rFonts w:ascii="Arial" w:eastAsia="Arial" w:hAnsi="Arial" w:cs="Arial"/>
                <w:b/>
                <w:sz w:val="20"/>
                <w:szCs w:val="20"/>
              </w:rPr>
              <w:t>LEVOTIROXINA SÓDICA 100 MCG</w:t>
            </w:r>
          </w:p>
        </w:tc>
        <w:tc>
          <w:tcPr>
            <w:tcW w:w="4735" w:type="dxa"/>
            <w:shd w:val="clear" w:color="auto" w:fill="A8D08D"/>
            <w:vAlign w:val="center"/>
          </w:tcPr>
          <w:p w14:paraId="26CBA5BB"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7DE91038" w14:textId="77777777">
        <w:trPr>
          <w:trHeight w:val="397"/>
        </w:trPr>
        <w:tc>
          <w:tcPr>
            <w:tcW w:w="10149" w:type="dxa"/>
            <w:shd w:val="clear" w:color="auto" w:fill="FFFFFF"/>
            <w:vAlign w:val="center"/>
          </w:tcPr>
          <w:p w14:paraId="70C3C0D7" w14:textId="77777777" w:rsidR="00DD04F8" w:rsidRDefault="00DD04F8" w:rsidP="00DD04F8">
            <w:pPr>
              <w:rPr>
                <w:rFonts w:ascii="Arial" w:eastAsia="Arial" w:hAnsi="Arial" w:cs="Arial"/>
                <w:b/>
                <w:sz w:val="20"/>
                <w:szCs w:val="20"/>
              </w:rPr>
            </w:pPr>
            <w:r>
              <w:rPr>
                <w:rFonts w:ascii="Arial" w:eastAsia="Arial" w:hAnsi="Arial" w:cs="Arial"/>
                <w:b/>
                <w:sz w:val="20"/>
                <w:szCs w:val="20"/>
              </w:rPr>
              <w:t xml:space="preserve">LIDOCAÍNA 2% </w:t>
            </w:r>
          </w:p>
        </w:tc>
        <w:tc>
          <w:tcPr>
            <w:tcW w:w="4735" w:type="dxa"/>
            <w:shd w:val="clear" w:color="auto" w:fill="FFFFFF"/>
            <w:vAlign w:val="center"/>
          </w:tcPr>
          <w:p w14:paraId="20C9EF2B" w14:textId="77777777" w:rsidR="00DD04F8" w:rsidRDefault="00DD04F8" w:rsidP="00DD04F8">
            <w:pPr>
              <w:rPr>
                <w:rFonts w:ascii="Arial" w:eastAsia="Arial" w:hAnsi="Arial" w:cs="Arial"/>
                <w:b/>
                <w:sz w:val="20"/>
                <w:szCs w:val="20"/>
              </w:rPr>
            </w:pPr>
            <w:proofErr w:type="spellStart"/>
            <w:r>
              <w:rPr>
                <w:rFonts w:ascii="Arial" w:eastAsia="Arial" w:hAnsi="Arial" w:cs="Arial"/>
                <w:b/>
                <w:sz w:val="20"/>
                <w:szCs w:val="20"/>
              </w:rPr>
              <w:t>geléia</w:t>
            </w:r>
            <w:proofErr w:type="spellEnd"/>
          </w:p>
        </w:tc>
      </w:tr>
      <w:tr w:rsidR="00DD04F8" w14:paraId="1C257D75" w14:textId="77777777">
        <w:trPr>
          <w:trHeight w:val="397"/>
        </w:trPr>
        <w:tc>
          <w:tcPr>
            <w:tcW w:w="10149" w:type="dxa"/>
            <w:shd w:val="clear" w:color="auto" w:fill="A8D08D"/>
            <w:vAlign w:val="center"/>
          </w:tcPr>
          <w:p w14:paraId="71203F1C" w14:textId="77777777" w:rsidR="00DD04F8" w:rsidRDefault="00DD04F8" w:rsidP="00DD04F8">
            <w:pPr>
              <w:rPr>
                <w:rFonts w:ascii="Arial" w:eastAsia="Arial" w:hAnsi="Arial" w:cs="Arial"/>
                <w:b/>
                <w:sz w:val="20"/>
                <w:szCs w:val="20"/>
              </w:rPr>
            </w:pPr>
            <w:r>
              <w:rPr>
                <w:rFonts w:ascii="Arial" w:eastAsia="Arial" w:hAnsi="Arial" w:cs="Arial"/>
                <w:b/>
                <w:sz w:val="20"/>
                <w:szCs w:val="20"/>
              </w:rPr>
              <w:t>LORATADINA 1 MG/ML</w:t>
            </w:r>
          </w:p>
        </w:tc>
        <w:tc>
          <w:tcPr>
            <w:tcW w:w="4735" w:type="dxa"/>
            <w:shd w:val="clear" w:color="auto" w:fill="A8D08D"/>
            <w:vAlign w:val="center"/>
          </w:tcPr>
          <w:p w14:paraId="7D21FE4B" w14:textId="77777777"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53D0FE84" w14:textId="77777777">
        <w:trPr>
          <w:trHeight w:val="397"/>
        </w:trPr>
        <w:tc>
          <w:tcPr>
            <w:tcW w:w="10149" w:type="dxa"/>
            <w:shd w:val="clear" w:color="auto" w:fill="FFFFFF"/>
            <w:vAlign w:val="center"/>
          </w:tcPr>
          <w:p w14:paraId="654AAEDE" w14:textId="77777777" w:rsidR="00DD04F8" w:rsidRDefault="00DD04F8" w:rsidP="00DD04F8">
            <w:pPr>
              <w:rPr>
                <w:rFonts w:ascii="Arial" w:eastAsia="Arial" w:hAnsi="Arial" w:cs="Arial"/>
                <w:b/>
                <w:sz w:val="20"/>
                <w:szCs w:val="20"/>
              </w:rPr>
            </w:pPr>
            <w:r>
              <w:rPr>
                <w:rFonts w:ascii="Arial" w:eastAsia="Arial" w:hAnsi="Arial" w:cs="Arial"/>
                <w:b/>
                <w:sz w:val="20"/>
                <w:szCs w:val="20"/>
              </w:rPr>
              <w:lastRenderedPageBreak/>
              <w:t>LORATADINA 10 MG</w:t>
            </w:r>
          </w:p>
        </w:tc>
        <w:tc>
          <w:tcPr>
            <w:tcW w:w="4735" w:type="dxa"/>
            <w:shd w:val="clear" w:color="auto" w:fill="FFFFFF"/>
            <w:vAlign w:val="center"/>
          </w:tcPr>
          <w:p w14:paraId="7D2371C8"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1539EEEB" w14:textId="77777777">
        <w:trPr>
          <w:trHeight w:val="397"/>
        </w:trPr>
        <w:tc>
          <w:tcPr>
            <w:tcW w:w="10149" w:type="dxa"/>
            <w:shd w:val="clear" w:color="auto" w:fill="A8D08D"/>
            <w:vAlign w:val="center"/>
          </w:tcPr>
          <w:p w14:paraId="13C0E758" w14:textId="77777777" w:rsidR="00DD04F8" w:rsidRDefault="00DD04F8" w:rsidP="00DD04F8">
            <w:pPr>
              <w:rPr>
                <w:rFonts w:ascii="Arial" w:eastAsia="Arial" w:hAnsi="Arial" w:cs="Arial"/>
                <w:b/>
                <w:sz w:val="20"/>
                <w:szCs w:val="20"/>
              </w:rPr>
            </w:pPr>
            <w:r>
              <w:rPr>
                <w:rFonts w:ascii="Arial" w:eastAsia="Arial" w:hAnsi="Arial" w:cs="Arial"/>
                <w:b/>
                <w:sz w:val="20"/>
                <w:szCs w:val="20"/>
              </w:rPr>
              <w:t>LOSARTANA POTÁSSICA 50 MG</w:t>
            </w:r>
          </w:p>
        </w:tc>
        <w:tc>
          <w:tcPr>
            <w:tcW w:w="4735" w:type="dxa"/>
            <w:shd w:val="clear" w:color="auto" w:fill="A8D08D"/>
            <w:vAlign w:val="center"/>
          </w:tcPr>
          <w:p w14:paraId="6A77E931"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1D2F2C37" w14:textId="77777777">
        <w:trPr>
          <w:trHeight w:val="1142"/>
        </w:trPr>
        <w:tc>
          <w:tcPr>
            <w:tcW w:w="14884" w:type="dxa"/>
            <w:gridSpan w:val="2"/>
            <w:tcBorders>
              <w:bottom w:val="nil"/>
            </w:tcBorders>
            <w:shd w:val="clear" w:color="auto" w:fill="FFFFFF"/>
          </w:tcPr>
          <w:p w14:paraId="6A8F7959" w14:textId="77777777" w:rsidR="00DD04F8" w:rsidRDefault="00DD04F8" w:rsidP="00DD04F8">
            <w:pPr>
              <w:spacing w:before="240"/>
              <w:rPr>
                <w:rFonts w:ascii="Arial Narrow" w:eastAsia="Arial Narrow" w:hAnsi="Arial Narrow" w:cs="Arial Narrow"/>
                <w:b/>
              </w:rPr>
            </w:pPr>
            <w:r>
              <w:rPr>
                <w:rFonts w:ascii="Arial Narrow" w:eastAsia="Arial Narrow" w:hAnsi="Arial Narrow" w:cs="Arial Narrow"/>
                <w:b/>
                <w:color w:val="008E40"/>
                <w:sz w:val="96"/>
                <w:szCs w:val="96"/>
              </w:rPr>
              <w:t>M</w:t>
            </w:r>
          </w:p>
        </w:tc>
      </w:tr>
      <w:tr w:rsidR="00DD04F8" w14:paraId="23F91A25" w14:textId="77777777">
        <w:trPr>
          <w:trHeight w:val="53"/>
        </w:trPr>
        <w:tc>
          <w:tcPr>
            <w:tcW w:w="14884" w:type="dxa"/>
            <w:gridSpan w:val="2"/>
            <w:tcBorders>
              <w:top w:val="nil"/>
              <w:bottom w:val="nil"/>
            </w:tcBorders>
            <w:shd w:val="clear" w:color="auto" w:fill="008E40"/>
          </w:tcPr>
          <w:p w14:paraId="35C00E80" w14:textId="77777777" w:rsidR="00DD04F8" w:rsidRDefault="00DD04F8" w:rsidP="00DD04F8">
            <w:pPr>
              <w:rPr>
                <w:rFonts w:ascii="Calibri" w:eastAsia="Calibri" w:hAnsi="Calibri" w:cs="Calibri"/>
                <w:b/>
              </w:rPr>
            </w:pPr>
          </w:p>
        </w:tc>
      </w:tr>
      <w:tr w:rsidR="00DD04F8" w14:paraId="06C23FF3" w14:textId="77777777">
        <w:trPr>
          <w:trHeight w:val="397"/>
        </w:trPr>
        <w:tc>
          <w:tcPr>
            <w:tcW w:w="10149" w:type="dxa"/>
            <w:shd w:val="clear" w:color="auto" w:fill="FFFFFF"/>
            <w:vAlign w:val="center"/>
          </w:tcPr>
          <w:p w14:paraId="266CC885" w14:textId="77777777" w:rsidR="00DD04F8" w:rsidRDefault="00DD04F8" w:rsidP="00DD04F8">
            <w:pPr>
              <w:rPr>
                <w:rFonts w:ascii="Arial" w:eastAsia="Arial" w:hAnsi="Arial" w:cs="Arial"/>
                <w:b/>
                <w:sz w:val="20"/>
                <w:szCs w:val="20"/>
              </w:rPr>
            </w:pPr>
            <w:r>
              <w:rPr>
                <w:rFonts w:ascii="Arial" w:eastAsia="Arial" w:hAnsi="Arial" w:cs="Arial"/>
                <w:b/>
                <w:sz w:val="20"/>
                <w:szCs w:val="20"/>
              </w:rPr>
              <w:t>MEDROXIPROGESTERONA (ACETATO) 150 MG</w:t>
            </w:r>
          </w:p>
        </w:tc>
        <w:tc>
          <w:tcPr>
            <w:tcW w:w="4735" w:type="dxa"/>
            <w:shd w:val="clear" w:color="auto" w:fill="FFFFFF"/>
            <w:vAlign w:val="center"/>
          </w:tcPr>
          <w:p w14:paraId="3655704E" w14:textId="77777777" w:rsidR="00DD04F8" w:rsidRDefault="00DD04F8" w:rsidP="00DD04F8">
            <w:pPr>
              <w:rPr>
                <w:rFonts w:ascii="Arial" w:eastAsia="Arial" w:hAnsi="Arial" w:cs="Arial"/>
                <w:b/>
                <w:sz w:val="20"/>
                <w:szCs w:val="20"/>
              </w:rPr>
            </w:pPr>
            <w:r>
              <w:rPr>
                <w:rFonts w:ascii="Arial" w:eastAsia="Arial" w:hAnsi="Arial" w:cs="Arial"/>
                <w:b/>
                <w:sz w:val="20"/>
                <w:szCs w:val="20"/>
              </w:rPr>
              <w:t>frasco ampola</w:t>
            </w:r>
          </w:p>
        </w:tc>
      </w:tr>
      <w:tr w:rsidR="00DD04F8" w14:paraId="4276A618" w14:textId="77777777">
        <w:trPr>
          <w:trHeight w:val="397"/>
        </w:trPr>
        <w:tc>
          <w:tcPr>
            <w:tcW w:w="10149" w:type="dxa"/>
            <w:shd w:val="clear" w:color="auto" w:fill="A8D08D"/>
            <w:vAlign w:val="center"/>
          </w:tcPr>
          <w:p w14:paraId="651BF80F" w14:textId="77777777" w:rsidR="00DD04F8" w:rsidRDefault="00DD04F8" w:rsidP="00DD04F8">
            <w:pPr>
              <w:rPr>
                <w:rFonts w:ascii="Arial" w:eastAsia="Arial" w:hAnsi="Arial" w:cs="Arial"/>
                <w:b/>
                <w:sz w:val="20"/>
                <w:szCs w:val="20"/>
              </w:rPr>
            </w:pPr>
            <w:r>
              <w:rPr>
                <w:rFonts w:ascii="Arial" w:eastAsia="Arial" w:hAnsi="Arial" w:cs="Arial"/>
                <w:b/>
                <w:sz w:val="20"/>
                <w:szCs w:val="20"/>
              </w:rPr>
              <w:t>METFORMINA 850 MG</w:t>
            </w:r>
          </w:p>
        </w:tc>
        <w:tc>
          <w:tcPr>
            <w:tcW w:w="4735" w:type="dxa"/>
            <w:shd w:val="clear" w:color="auto" w:fill="A8D08D"/>
            <w:vAlign w:val="center"/>
          </w:tcPr>
          <w:p w14:paraId="7D084CC9"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2CF47C6D" w14:textId="77777777">
        <w:trPr>
          <w:trHeight w:val="397"/>
        </w:trPr>
        <w:tc>
          <w:tcPr>
            <w:tcW w:w="10149" w:type="dxa"/>
            <w:shd w:val="clear" w:color="auto" w:fill="FFFFFF"/>
            <w:vAlign w:val="center"/>
          </w:tcPr>
          <w:p w14:paraId="5CCEAFEC" w14:textId="77777777" w:rsidR="00DD04F8" w:rsidRDefault="00DD04F8" w:rsidP="00DD04F8">
            <w:pPr>
              <w:rPr>
                <w:rFonts w:ascii="Arial" w:eastAsia="Arial" w:hAnsi="Arial" w:cs="Arial"/>
                <w:b/>
                <w:sz w:val="20"/>
                <w:szCs w:val="20"/>
              </w:rPr>
            </w:pPr>
            <w:r>
              <w:rPr>
                <w:rFonts w:ascii="Arial" w:eastAsia="Arial" w:hAnsi="Arial" w:cs="Arial"/>
                <w:b/>
                <w:sz w:val="20"/>
                <w:szCs w:val="20"/>
              </w:rPr>
              <w:t>METILDOPA 250 MG</w:t>
            </w:r>
          </w:p>
        </w:tc>
        <w:tc>
          <w:tcPr>
            <w:tcW w:w="4735" w:type="dxa"/>
            <w:shd w:val="clear" w:color="auto" w:fill="FFFFFF"/>
            <w:vAlign w:val="center"/>
          </w:tcPr>
          <w:p w14:paraId="003FDC56"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07D91F56" w14:textId="77777777">
        <w:trPr>
          <w:trHeight w:val="397"/>
        </w:trPr>
        <w:tc>
          <w:tcPr>
            <w:tcW w:w="10149" w:type="dxa"/>
            <w:shd w:val="clear" w:color="auto" w:fill="A8D08D"/>
            <w:vAlign w:val="center"/>
          </w:tcPr>
          <w:p w14:paraId="3A562962" w14:textId="77777777" w:rsidR="00DD04F8" w:rsidRDefault="00DD04F8" w:rsidP="00DD04F8">
            <w:pPr>
              <w:rPr>
                <w:rFonts w:ascii="Arial" w:eastAsia="Arial" w:hAnsi="Arial" w:cs="Arial"/>
                <w:b/>
                <w:sz w:val="20"/>
                <w:szCs w:val="20"/>
              </w:rPr>
            </w:pPr>
            <w:r>
              <w:rPr>
                <w:rFonts w:ascii="Arial" w:eastAsia="Arial" w:hAnsi="Arial" w:cs="Arial"/>
                <w:b/>
                <w:sz w:val="20"/>
                <w:szCs w:val="20"/>
              </w:rPr>
              <w:t>METOCLOPRAMIDA 4 MG/ML</w:t>
            </w:r>
          </w:p>
        </w:tc>
        <w:tc>
          <w:tcPr>
            <w:tcW w:w="4735" w:type="dxa"/>
            <w:shd w:val="clear" w:color="auto" w:fill="A8D08D"/>
            <w:vAlign w:val="center"/>
          </w:tcPr>
          <w:p w14:paraId="167E56EA" w14:textId="77777777"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5953C616" w14:textId="77777777">
        <w:trPr>
          <w:trHeight w:val="397"/>
        </w:trPr>
        <w:tc>
          <w:tcPr>
            <w:tcW w:w="10149" w:type="dxa"/>
            <w:shd w:val="clear" w:color="auto" w:fill="FFFFFF"/>
            <w:vAlign w:val="center"/>
          </w:tcPr>
          <w:p w14:paraId="2F93CEEE" w14:textId="77777777" w:rsidR="00DD04F8" w:rsidRDefault="00DD04F8" w:rsidP="00DD04F8">
            <w:pPr>
              <w:rPr>
                <w:rFonts w:ascii="Arial" w:eastAsia="Arial" w:hAnsi="Arial" w:cs="Arial"/>
                <w:b/>
                <w:sz w:val="20"/>
                <w:szCs w:val="20"/>
              </w:rPr>
            </w:pPr>
            <w:r>
              <w:rPr>
                <w:rFonts w:ascii="Arial" w:eastAsia="Arial" w:hAnsi="Arial" w:cs="Arial"/>
                <w:b/>
                <w:sz w:val="20"/>
                <w:szCs w:val="20"/>
              </w:rPr>
              <w:t>METOCLOPRAMIDA 10 MG</w:t>
            </w:r>
          </w:p>
        </w:tc>
        <w:tc>
          <w:tcPr>
            <w:tcW w:w="4735" w:type="dxa"/>
            <w:shd w:val="clear" w:color="auto" w:fill="FFFFFF"/>
            <w:vAlign w:val="center"/>
          </w:tcPr>
          <w:p w14:paraId="54764C23"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76AA01E5" w14:textId="77777777">
        <w:trPr>
          <w:trHeight w:val="397"/>
        </w:trPr>
        <w:tc>
          <w:tcPr>
            <w:tcW w:w="10149" w:type="dxa"/>
            <w:shd w:val="clear" w:color="auto" w:fill="A8D08D"/>
            <w:vAlign w:val="center"/>
          </w:tcPr>
          <w:p w14:paraId="7DE31EFE" w14:textId="77777777" w:rsidR="00DD04F8" w:rsidRDefault="00DD04F8" w:rsidP="00DD04F8">
            <w:pPr>
              <w:rPr>
                <w:rFonts w:ascii="Arial" w:eastAsia="Arial" w:hAnsi="Arial" w:cs="Arial"/>
                <w:b/>
                <w:sz w:val="20"/>
                <w:szCs w:val="20"/>
              </w:rPr>
            </w:pPr>
            <w:r>
              <w:rPr>
                <w:rFonts w:ascii="Arial" w:eastAsia="Arial" w:hAnsi="Arial" w:cs="Arial"/>
                <w:b/>
                <w:sz w:val="20"/>
                <w:szCs w:val="20"/>
              </w:rPr>
              <w:t>METOPROLOL (SUCCINATO) 50 MG</w:t>
            </w:r>
          </w:p>
        </w:tc>
        <w:tc>
          <w:tcPr>
            <w:tcW w:w="4735" w:type="dxa"/>
            <w:shd w:val="clear" w:color="auto" w:fill="A8D08D"/>
            <w:vAlign w:val="center"/>
          </w:tcPr>
          <w:p w14:paraId="0D28F0C9"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61C2BE46" w14:textId="77777777">
        <w:trPr>
          <w:trHeight w:val="397"/>
        </w:trPr>
        <w:tc>
          <w:tcPr>
            <w:tcW w:w="10149" w:type="dxa"/>
            <w:shd w:val="clear" w:color="auto" w:fill="FFFFFF"/>
            <w:vAlign w:val="center"/>
          </w:tcPr>
          <w:p w14:paraId="731794D7" w14:textId="77777777" w:rsidR="00DD04F8" w:rsidRDefault="00DD04F8" w:rsidP="00DD04F8">
            <w:pPr>
              <w:rPr>
                <w:rFonts w:ascii="Arial" w:eastAsia="Arial" w:hAnsi="Arial" w:cs="Arial"/>
                <w:b/>
                <w:sz w:val="20"/>
                <w:szCs w:val="20"/>
              </w:rPr>
            </w:pPr>
            <w:r>
              <w:rPr>
                <w:rFonts w:ascii="Arial" w:eastAsia="Arial" w:hAnsi="Arial" w:cs="Arial"/>
                <w:b/>
                <w:sz w:val="20"/>
                <w:szCs w:val="20"/>
              </w:rPr>
              <w:t>METRONIDAZOL 40 MG/ML</w:t>
            </w:r>
          </w:p>
        </w:tc>
        <w:tc>
          <w:tcPr>
            <w:tcW w:w="4735" w:type="dxa"/>
            <w:shd w:val="clear" w:color="auto" w:fill="FFFFFF"/>
            <w:vAlign w:val="center"/>
          </w:tcPr>
          <w:p w14:paraId="6AB5F69C" w14:textId="77777777" w:rsidR="00DD04F8" w:rsidRDefault="00DD04F8" w:rsidP="00DD04F8">
            <w:pPr>
              <w:rPr>
                <w:rFonts w:ascii="Arial" w:eastAsia="Arial" w:hAnsi="Arial" w:cs="Arial"/>
                <w:b/>
                <w:sz w:val="20"/>
                <w:szCs w:val="20"/>
              </w:rPr>
            </w:pPr>
            <w:r>
              <w:rPr>
                <w:rFonts w:ascii="Arial" w:eastAsia="Arial" w:hAnsi="Arial" w:cs="Arial"/>
                <w:b/>
                <w:sz w:val="20"/>
                <w:szCs w:val="20"/>
              </w:rPr>
              <w:t xml:space="preserve">frasco </w:t>
            </w:r>
          </w:p>
        </w:tc>
      </w:tr>
      <w:tr w:rsidR="00DD04F8" w14:paraId="1C57745B" w14:textId="77777777">
        <w:trPr>
          <w:trHeight w:val="397"/>
        </w:trPr>
        <w:tc>
          <w:tcPr>
            <w:tcW w:w="10149" w:type="dxa"/>
            <w:shd w:val="clear" w:color="auto" w:fill="A8D08D"/>
            <w:vAlign w:val="center"/>
          </w:tcPr>
          <w:p w14:paraId="070A6A16" w14:textId="77777777" w:rsidR="00DD04F8" w:rsidRDefault="00DD04F8" w:rsidP="00DD04F8">
            <w:pPr>
              <w:rPr>
                <w:rFonts w:ascii="Arial" w:eastAsia="Arial" w:hAnsi="Arial" w:cs="Arial"/>
                <w:b/>
                <w:sz w:val="20"/>
                <w:szCs w:val="20"/>
              </w:rPr>
            </w:pPr>
            <w:r>
              <w:rPr>
                <w:rFonts w:ascii="Arial" w:eastAsia="Arial" w:hAnsi="Arial" w:cs="Arial"/>
                <w:b/>
                <w:sz w:val="20"/>
                <w:szCs w:val="20"/>
              </w:rPr>
              <w:t>METRONIDAZOL 250 MG</w:t>
            </w:r>
          </w:p>
        </w:tc>
        <w:tc>
          <w:tcPr>
            <w:tcW w:w="4735" w:type="dxa"/>
            <w:shd w:val="clear" w:color="auto" w:fill="A8D08D"/>
            <w:vAlign w:val="center"/>
          </w:tcPr>
          <w:p w14:paraId="35947BA0"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44A7AAE3" w14:textId="77777777">
        <w:trPr>
          <w:trHeight w:val="397"/>
        </w:trPr>
        <w:tc>
          <w:tcPr>
            <w:tcW w:w="10149" w:type="dxa"/>
            <w:shd w:val="clear" w:color="auto" w:fill="FFFFFF"/>
            <w:vAlign w:val="center"/>
          </w:tcPr>
          <w:p w14:paraId="6217889E" w14:textId="77777777" w:rsidR="00DD04F8" w:rsidRDefault="00DD04F8" w:rsidP="00DD04F8">
            <w:pPr>
              <w:rPr>
                <w:rFonts w:ascii="Arial" w:eastAsia="Arial" w:hAnsi="Arial" w:cs="Arial"/>
                <w:b/>
                <w:sz w:val="20"/>
                <w:szCs w:val="20"/>
              </w:rPr>
            </w:pPr>
            <w:r>
              <w:rPr>
                <w:rFonts w:ascii="Arial" w:eastAsia="Arial" w:hAnsi="Arial" w:cs="Arial"/>
                <w:b/>
                <w:sz w:val="20"/>
                <w:szCs w:val="20"/>
              </w:rPr>
              <w:t>METRONIDAZOL 100 MG/G</w:t>
            </w:r>
          </w:p>
        </w:tc>
        <w:tc>
          <w:tcPr>
            <w:tcW w:w="4735" w:type="dxa"/>
            <w:shd w:val="clear" w:color="auto" w:fill="FFFFFF"/>
            <w:vAlign w:val="center"/>
          </w:tcPr>
          <w:p w14:paraId="3BE11321" w14:textId="77777777" w:rsidR="00DD04F8" w:rsidRDefault="00DD04F8" w:rsidP="00DD04F8">
            <w:pPr>
              <w:rPr>
                <w:rFonts w:ascii="Arial" w:eastAsia="Arial" w:hAnsi="Arial" w:cs="Arial"/>
                <w:b/>
                <w:sz w:val="20"/>
                <w:szCs w:val="20"/>
              </w:rPr>
            </w:pPr>
            <w:proofErr w:type="spellStart"/>
            <w:r>
              <w:rPr>
                <w:rFonts w:ascii="Arial" w:eastAsia="Arial" w:hAnsi="Arial" w:cs="Arial"/>
                <w:b/>
                <w:sz w:val="20"/>
                <w:szCs w:val="20"/>
              </w:rPr>
              <w:t>geléia</w:t>
            </w:r>
            <w:proofErr w:type="spellEnd"/>
            <w:r>
              <w:rPr>
                <w:rFonts w:ascii="Arial" w:eastAsia="Arial" w:hAnsi="Arial" w:cs="Arial"/>
                <w:b/>
                <w:sz w:val="20"/>
                <w:szCs w:val="20"/>
              </w:rPr>
              <w:t xml:space="preserve"> vaginal</w:t>
            </w:r>
          </w:p>
        </w:tc>
      </w:tr>
      <w:tr w:rsidR="00DD04F8" w14:paraId="284C2453" w14:textId="77777777">
        <w:trPr>
          <w:trHeight w:val="397"/>
        </w:trPr>
        <w:tc>
          <w:tcPr>
            <w:tcW w:w="10149" w:type="dxa"/>
            <w:shd w:val="clear" w:color="auto" w:fill="A8D08D"/>
            <w:vAlign w:val="center"/>
          </w:tcPr>
          <w:p w14:paraId="6F538E65" w14:textId="77777777" w:rsidR="00DD04F8" w:rsidRDefault="00DD04F8" w:rsidP="00DD04F8">
            <w:pPr>
              <w:rPr>
                <w:rFonts w:ascii="Arial" w:eastAsia="Arial" w:hAnsi="Arial" w:cs="Arial"/>
                <w:b/>
                <w:sz w:val="20"/>
                <w:szCs w:val="20"/>
              </w:rPr>
            </w:pPr>
            <w:r>
              <w:rPr>
                <w:rFonts w:ascii="Arial" w:eastAsia="Arial" w:hAnsi="Arial" w:cs="Arial"/>
                <w:b/>
                <w:sz w:val="20"/>
                <w:szCs w:val="20"/>
              </w:rPr>
              <w:t>MICONAZOL 20 MG/G</w:t>
            </w:r>
          </w:p>
        </w:tc>
        <w:tc>
          <w:tcPr>
            <w:tcW w:w="4735" w:type="dxa"/>
            <w:shd w:val="clear" w:color="auto" w:fill="A8D08D"/>
            <w:vAlign w:val="center"/>
          </w:tcPr>
          <w:p w14:paraId="738AA0EA" w14:textId="77777777" w:rsidR="00DD04F8" w:rsidRDefault="00DD04F8" w:rsidP="00DD04F8">
            <w:pPr>
              <w:rPr>
                <w:rFonts w:ascii="Arial" w:eastAsia="Arial" w:hAnsi="Arial" w:cs="Arial"/>
                <w:b/>
                <w:sz w:val="20"/>
                <w:szCs w:val="20"/>
              </w:rPr>
            </w:pPr>
            <w:r>
              <w:rPr>
                <w:rFonts w:ascii="Arial" w:eastAsia="Arial" w:hAnsi="Arial" w:cs="Arial"/>
                <w:b/>
                <w:sz w:val="20"/>
                <w:szCs w:val="20"/>
              </w:rPr>
              <w:t>creme vaginal</w:t>
            </w:r>
          </w:p>
        </w:tc>
      </w:tr>
      <w:tr w:rsidR="00DD04F8" w14:paraId="749EE8AB" w14:textId="77777777">
        <w:trPr>
          <w:trHeight w:val="397"/>
        </w:trPr>
        <w:tc>
          <w:tcPr>
            <w:tcW w:w="10149" w:type="dxa"/>
            <w:shd w:val="clear" w:color="auto" w:fill="FFFFFF"/>
            <w:vAlign w:val="center"/>
          </w:tcPr>
          <w:p w14:paraId="0C1A4C9D" w14:textId="77777777" w:rsidR="00DD04F8" w:rsidRDefault="00DD04F8" w:rsidP="00DD04F8">
            <w:pPr>
              <w:rPr>
                <w:rFonts w:ascii="Arial" w:eastAsia="Arial" w:hAnsi="Arial" w:cs="Arial"/>
                <w:b/>
                <w:sz w:val="20"/>
                <w:szCs w:val="20"/>
              </w:rPr>
            </w:pPr>
            <w:r>
              <w:rPr>
                <w:rFonts w:ascii="Arial" w:eastAsia="Arial" w:hAnsi="Arial" w:cs="Arial"/>
                <w:b/>
                <w:sz w:val="20"/>
                <w:szCs w:val="20"/>
              </w:rPr>
              <w:t xml:space="preserve">MICONAZOL 20 MG/G </w:t>
            </w:r>
          </w:p>
        </w:tc>
        <w:tc>
          <w:tcPr>
            <w:tcW w:w="4735" w:type="dxa"/>
            <w:shd w:val="clear" w:color="auto" w:fill="FFFFFF"/>
            <w:vAlign w:val="center"/>
          </w:tcPr>
          <w:p w14:paraId="67F9C8F2" w14:textId="77777777" w:rsidR="00DD04F8" w:rsidRDefault="00DD04F8" w:rsidP="00DD04F8">
            <w:pPr>
              <w:rPr>
                <w:rFonts w:ascii="Arial" w:eastAsia="Arial" w:hAnsi="Arial" w:cs="Arial"/>
                <w:b/>
                <w:sz w:val="20"/>
                <w:szCs w:val="20"/>
              </w:rPr>
            </w:pPr>
            <w:r>
              <w:rPr>
                <w:rFonts w:ascii="Arial" w:eastAsia="Arial" w:hAnsi="Arial" w:cs="Arial"/>
                <w:b/>
                <w:sz w:val="20"/>
                <w:szCs w:val="20"/>
              </w:rPr>
              <w:t>creme dermatológico</w:t>
            </w:r>
          </w:p>
        </w:tc>
      </w:tr>
      <w:tr w:rsidR="00DD04F8" w14:paraId="32C2DEDC" w14:textId="77777777">
        <w:trPr>
          <w:trHeight w:val="397"/>
        </w:trPr>
        <w:tc>
          <w:tcPr>
            <w:tcW w:w="10149" w:type="dxa"/>
            <w:shd w:val="clear" w:color="auto" w:fill="A8D08D"/>
            <w:vAlign w:val="center"/>
          </w:tcPr>
          <w:p w14:paraId="0F50D286" w14:textId="77777777" w:rsidR="00DD04F8" w:rsidRDefault="00DD04F8" w:rsidP="00DD04F8">
            <w:pPr>
              <w:rPr>
                <w:rFonts w:ascii="Arial" w:eastAsia="Arial" w:hAnsi="Arial" w:cs="Arial"/>
                <w:b/>
                <w:sz w:val="20"/>
                <w:szCs w:val="20"/>
              </w:rPr>
            </w:pPr>
            <w:r>
              <w:rPr>
                <w:rFonts w:ascii="Arial" w:eastAsia="Arial" w:hAnsi="Arial" w:cs="Arial"/>
                <w:b/>
                <w:sz w:val="20"/>
                <w:szCs w:val="20"/>
              </w:rPr>
              <w:t xml:space="preserve">MIKANIA GLOMERATA (GUACO) </w:t>
            </w:r>
          </w:p>
        </w:tc>
        <w:tc>
          <w:tcPr>
            <w:tcW w:w="4735" w:type="dxa"/>
            <w:shd w:val="clear" w:color="auto" w:fill="A8D08D"/>
            <w:vAlign w:val="center"/>
          </w:tcPr>
          <w:p w14:paraId="2AA90F76" w14:textId="77777777"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250BF012" w14:textId="77777777">
        <w:trPr>
          <w:trHeight w:val="397"/>
        </w:trPr>
        <w:tc>
          <w:tcPr>
            <w:tcW w:w="10149" w:type="dxa"/>
            <w:shd w:val="clear" w:color="auto" w:fill="FFFFFF"/>
            <w:vAlign w:val="center"/>
          </w:tcPr>
          <w:p w14:paraId="78EC7237" w14:textId="77777777" w:rsidR="00DD04F8" w:rsidRDefault="00DD04F8" w:rsidP="00DD04F8">
            <w:pPr>
              <w:rPr>
                <w:rFonts w:ascii="Arial" w:eastAsia="Arial" w:hAnsi="Arial" w:cs="Arial"/>
                <w:b/>
                <w:sz w:val="20"/>
                <w:szCs w:val="20"/>
              </w:rPr>
            </w:pPr>
          </w:p>
        </w:tc>
        <w:tc>
          <w:tcPr>
            <w:tcW w:w="4735" w:type="dxa"/>
            <w:shd w:val="clear" w:color="auto" w:fill="FFFFFF"/>
            <w:vAlign w:val="center"/>
          </w:tcPr>
          <w:p w14:paraId="21E68F15" w14:textId="77777777" w:rsidR="00DD04F8" w:rsidRDefault="00DD04F8" w:rsidP="00DD04F8">
            <w:pPr>
              <w:rPr>
                <w:rFonts w:ascii="Arial" w:eastAsia="Arial" w:hAnsi="Arial" w:cs="Arial"/>
                <w:b/>
                <w:sz w:val="20"/>
                <w:szCs w:val="20"/>
              </w:rPr>
            </w:pPr>
          </w:p>
        </w:tc>
      </w:tr>
      <w:tr w:rsidR="00DD04F8" w14:paraId="34F34898" w14:textId="77777777">
        <w:trPr>
          <w:trHeight w:val="1142"/>
        </w:trPr>
        <w:tc>
          <w:tcPr>
            <w:tcW w:w="14884" w:type="dxa"/>
            <w:gridSpan w:val="2"/>
            <w:tcBorders>
              <w:bottom w:val="nil"/>
            </w:tcBorders>
            <w:shd w:val="clear" w:color="auto" w:fill="FFFFFF"/>
          </w:tcPr>
          <w:p w14:paraId="5605BB67" w14:textId="77777777" w:rsidR="00DD04F8" w:rsidRDefault="00DD04F8" w:rsidP="00DD04F8">
            <w:pPr>
              <w:spacing w:before="240"/>
              <w:rPr>
                <w:rFonts w:ascii="Arial Narrow" w:eastAsia="Arial Narrow" w:hAnsi="Arial Narrow" w:cs="Arial Narrow"/>
                <w:b/>
                <w:color w:val="008E40"/>
                <w:sz w:val="96"/>
                <w:szCs w:val="96"/>
              </w:rPr>
            </w:pPr>
            <w:r>
              <w:rPr>
                <w:rFonts w:ascii="Arial Narrow" w:eastAsia="Arial Narrow" w:hAnsi="Arial Narrow" w:cs="Arial Narrow"/>
                <w:b/>
                <w:color w:val="008E40"/>
                <w:sz w:val="96"/>
                <w:szCs w:val="96"/>
              </w:rPr>
              <w:t>N</w:t>
            </w:r>
          </w:p>
        </w:tc>
      </w:tr>
      <w:tr w:rsidR="00DD04F8" w14:paraId="24889EDC" w14:textId="77777777">
        <w:trPr>
          <w:trHeight w:val="53"/>
        </w:trPr>
        <w:tc>
          <w:tcPr>
            <w:tcW w:w="14884" w:type="dxa"/>
            <w:gridSpan w:val="2"/>
            <w:tcBorders>
              <w:top w:val="nil"/>
              <w:bottom w:val="nil"/>
            </w:tcBorders>
            <w:shd w:val="clear" w:color="auto" w:fill="008E40"/>
          </w:tcPr>
          <w:p w14:paraId="7434B174" w14:textId="77777777" w:rsidR="00DD04F8" w:rsidRDefault="00DD04F8" w:rsidP="00DD04F8">
            <w:pPr>
              <w:rPr>
                <w:rFonts w:ascii="Calibri" w:eastAsia="Calibri" w:hAnsi="Calibri" w:cs="Calibri"/>
                <w:b/>
              </w:rPr>
            </w:pPr>
          </w:p>
        </w:tc>
      </w:tr>
      <w:tr w:rsidR="00DD04F8" w14:paraId="140EE59B" w14:textId="77777777">
        <w:trPr>
          <w:trHeight w:val="397"/>
        </w:trPr>
        <w:tc>
          <w:tcPr>
            <w:tcW w:w="10149" w:type="dxa"/>
            <w:shd w:val="clear" w:color="auto" w:fill="FFFFFF"/>
            <w:vAlign w:val="center"/>
          </w:tcPr>
          <w:p w14:paraId="2843312B" w14:textId="77777777" w:rsidR="00DD04F8" w:rsidRDefault="00DD04F8" w:rsidP="00DD04F8">
            <w:pPr>
              <w:rPr>
                <w:rFonts w:ascii="Arial" w:eastAsia="Arial" w:hAnsi="Arial" w:cs="Arial"/>
                <w:b/>
                <w:sz w:val="20"/>
                <w:szCs w:val="20"/>
              </w:rPr>
            </w:pPr>
            <w:r>
              <w:rPr>
                <w:rFonts w:ascii="Arial" w:eastAsia="Arial" w:hAnsi="Arial" w:cs="Arial"/>
                <w:b/>
                <w:sz w:val="20"/>
                <w:szCs w:val="20"/>
              </w:rPr>
              <w:t>NISTATINA 100.000 UI/ML</w:t>
            </w:r>
          </w:p>
        </w:tc>
        <w:tc>
          <w:tcPr>
            <w:tcW w:w="4735" w:type="dxa"/>
            <w:shd w:val="clear" w:color="auto" w:fill="FFFFFF"/>
            <w:vAlign w:val="center"/>
          </w:tcPr>
          <w:p w14:paraId="34C210E5" w14:textId="77777777"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06ECC8C5" w14:textId="77777777">
        <w:trPr>
          <w:trHeight w:val="397"/>
        </w:trPr>
        <w:tc>
          <w:tcPr>
            <w:tcW w:w="10149" w:type="dxa"/>
            <w:shd w:val="clear" w:color="auto" w:fill="A8D08D"/>
            <w:vAlign w:val="center"/>
          </w:tcPr>
          <w:p w14:paraId="1A8B1891" w14:textId="77777777" w:rsidR="00DD04F8" w:rsidRDefault="00DD04F8" w:rsidP="00DD04F8">
            <w:pPr>
              <w:rPr>
                <w:rFonts w:ascii="Arial" w:eastAsia="Arial" w:hAnsi="Arial" w:cs="Arial"/>
                <w:b/>
                <w:sz w:val="20"/>
                <w:szCs w:val="20"/>
              </w:rPr>
            </w:pPr>
            <w:r>
              <w:rPr>
                <w:rFonts w:ascii="Arial" w:eastAsia="Arial" w:hAnsi="Arial" w:cs="Arial"/>
                <w:b/>
                <w:sz w:val="20"/>
                <w:szCs w:val="20"/>
              </w:rPr>
              <w:lastRenderedPageBreak/>
              <w:t>NITROFURANTOÍNA 100 MG</w:t>
            </w:r>
          </w:p>
        </w:tc>
        <w:tc>
          <w:tcPr>
            <w:tcW w:w="4735" w:type="dxa"/>
            <w:shd w:val="clear" w:color="auto" w:fill="A8D08D"/>
            <w:vAlign w:val="center"/>
          </w:tcPr>
          <w:p w14:paraId="653A416C" w14:textId="77777777" w:rsidR="00DD04F8" w:rsidRDefault="00DD04F8" w:rsidP="00DD04F8">
            <w:pPr>
              <w:rPr>
                <w:rFonts w:ascii="Arial" w:eastAsia="Arial" w:hAnsi="Arial" w:cs="Arial"/>
                <w:b/>
                <w:sz w:val="20"/>
                <w:szCs w:val="20"/>
              </w:rPr>
            </w:pPr>
            <w:r>
              <w:rPr>
                <w:rFonts w:ascii="Arial" w:eastAsia="Arial" w:hAnsi="Arial" w:cs="Arial"/>
                <w:b/>
                <w:sz w:val="20"/>
                <w:szCs w:val="20"/>
              </w:rPr>
              <w:t>cápsula</w:t>
            </w:r>
          </w:p>
        </w:tc>
      </w:tr>
      <w:tr w:rsidR="00DD04F8" w14:paraId="17395FDB" w14:textId="77777777">
        <w:trPr>
          <w:trHeight w:val="397"/>
        </w:trPr>
        <w:tc>
          <w:tcPr>
            <w:tcW w:w="10149" w:type="dxa"/>
            <w:shd w:val="clear" w:color="auto" w:fill="FFFFFF"/>
            <w:vAlign w:val="center"/>
          </w:tcPr>
          <w:p w14:paraId="44DEDCB2" w14:textId="77777777" w:rsidR="00DD04F8" w:rsidRDefault="00DD04F8" w:rsidP="00DD04F8">
            <w:pPr>
              <w:rPr>
                <w:rFonts w:ascii="Arial" w:eastAsia="Arial" w:hAnsi="Arial" w:cs="Arial"/>
                <w:b/>
                <w:sz w:val="20"/>
                <w:szCs w:val="20"/>
              </w:rPr>
            </w:pPr>
            <w:r>
              <w:rPr>
                <w:rFonts w:ascii="Arial" w:eastAsia="Arial" w:hAnsi="Arial" w:cs="Arial"/>
                <w:b/>
                <w:sz w:val="20"/>
                <w:szCs w:val="20"/>
              </w:rPr>
              <w:t>NORESTISTERONA 0,35 MG</w:t>
            </w:r>
          </w:p>
        </w:tc>
        <w:tc>
          <w:tcPr>
            <w:tcW w:w="4735" w:type="dxa"/>
            <w:shd w:val="clear" w:color="auto" w:fill="FFFFFF"/>
            <w:vAlign w:val="center"/>
          </w:tcPr>
          <w:p w14:paraId="34C57C2B"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2645379E" w14:textId="77777777">
        <w:trPr>
          <w:trHeight w:val="397"/>
        </w:trPr>
        <w:tc>
          <w:tcPr>
            <w:tcW w:w="10149" w:type="dxa"/>
            <w:shd w:val="clear" w:color="auto" w:fill="A8D08D"/>
            <w:vAlign w:val="center"/>
          </w:tcPr>
          <w:p w14:paraId="0F1F0D0F" w14:textId="77777777" w:rsidR="00DD04F8" w:rsidRDefault="00DD04F8" w:rsidP="00DD04F8">
            <w:pPr>
              <w:rPr>
                <w:rFonts w:ascii="Arial" w:eastAsia="Arial" w:hAnsi="Arial" w:cs="Arial"/>
                <w:b/>
                <w:sz w:val="20"/>
                <w:szCs w:val="20"/>
              </w:rPr>
            </w:pPr>
            <w:r>
              <w:rPr>
                <w:rFonts w:ascii="Arial" w:eastAsia="Arial" w:hAnsi="Arial" w:cs="Arial"/>
                <w:b/>
                <w:sz w:val="20"/>
                <w:szCs w:val="20"/>
              </w:rPr>
              <w:t xml:space="preserve">NORETISTERONA + ESTRADIOL 50/5 MG </w:t>
            </w:r>
          </w:p>
        </w:tc>
        <w:tc>
          <w:tcPr>
            <w:tcW w:w="4735" w:type="dxa"/>
            <w:shd w:val="clear" w:color="auto" w:fill="A8D08D"/>
            <w:vAlign w:val="center"/>
          </w:tcPr>
          <w:p w14:paraId="3544AA47" w14:textId="77777777" w:rsidR="00DD04F8" w:rsidRDefault="00DD04F8" w:rsidP="00DD04F8">
            <w:pPr>
              <w:rPr>
                <w:rFonts w:ascii="Arial" w:eastAsia="Arial" w:hAnsi="Arial" w:cs="Arial"/>
                <w:b/>
                <w:sz w:val="20"/>
                <w:szCs w:val="20"/>
              </w:rPr>
            </w:pPr>
            <w:r>
              <w:rPr>
                <w:rFonts w:ascii="Arial" w:eastAsia="Arial" w:hAnsi="Arial" w:cs="Arial"/>
                <w:b/>
                <w:sz w:val="20"/>
                <w:szCs w:val="20"/>
              </w:rPr>
              <w:t>ampola</w:t>
            </w:r>
          </w:p>
        </w:tc>
      </w:tr>
      <w:tr w:rsidR="00DD04F8" w14:paraId="58DE8411" w14:textId="77777777">
        <w:trPr>
          <w:trHeight w:val="397"/>
        </w:trPr>
        <w:tc>
          <w:tcPr>
            <w:tcW w:w="10149" w:type="dxa"/>
            <w:shd w:val="clear" w:color="auto" w:fill="FFFFFF"/>
            <w:vAlign w:val="center"/>
          </w:tcPr>
          <w:p w14:paraId="4873695C" w14:textId="77777777" w:rsidR="00DD04F8" w:rsidRDefault="00DD04F8" w:rsidP="00DD04F8">
            <w:pPr>
              <w:rPr>
                <w:rFonts w:ascii="Arial" w:eastAsia="Arial" w:hAnsi="Arial" w:cs="Arial"/>
                <w:b/>
                <w:sz w:val="20"/>
                <w:szCs w:val="20"/>
              </w:rPr>
            </w:pPr>
            <w:r>
              <w:rPr>
                <w:rFonts w:ascii="Arial" w:eastAsia="Arial" w:hAnsi="Arial" w:cs="Arial"/>
                <w:b/>
                <w:sz w:val="20"/>
                <w:szCs w:val="20"/>
              </w:rPr>
              <w:t>NORTRIPTILINA (CLORIDRATO) 25 MG - (PORTARIA 344/98)</w:t>
            </w:r>
          </w:p>
        </w:tc>
        <w:tc>
          <w:tcPr>
            <w:tcW w:w="4735" w:type="dxa"/>
            <w:shd w:val="clear" w:color="auto" w:fill="FFFFFF"/>
            <w:vAlign w:val="center"/>
          </w:tcPr>
          <w:p w14:paraId="0E9DDAC6"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61C78E9D" w14:textId="77777777">
        <w:trPr>
          <w:trHeight w:val="397"/>
        </w:trPr>
        <w:tc>
          <w:tcPr>
            <w:tcW w:w="10149" w:type="dxa"/>
            <w:shd w:val="clear" w:color="auto" w:fill="A8D08D"/>
            <w:vAlign w:val="center"/>
          </w:tcPr>
          <w:p w14:paraId="6B7D6B79" w14:textId="77777777" w:rsidR="00DD04F8" w:rsidRDefault="00DD04F8" w:rsidP="00DD04F8">
            <w:pPr>
              <w:rPr>
                <w:rFonts w:ascii="Arial" w:eastAsia="Arial" w:hAnsi="Arial" w:cs="Arial"/>
                <w:b/>
                <w:sz w:val="20"/>
                <w:szCs w:val="20"/>
              </w:rPr>
            </w:pPr>
          </w:p>
        </w:tc>
        <w:tc>
          <w:tcPr>
            <w:tcW w:w="4735" w:type="dxa"/>
            <w:shd w:val="clear" w:color="auto" w:fill="A8D08D"/>
            <w:vAlign w:val="center"/>
          </w:tcPr>
          <w:p w14:paraId="4590DEFE" w14:textId="77777777" w:rsidR="00DD04F8" w:rsidRDefault="00DD04F8" w:rsidP="00DD04F8">
            <w:pPr>
              <w:rPr>
                <w:rFonts w:ascii="Arial" w:eastAsia="Arial" w:hAnsi="Arial" w:cs="Arial"/>
                <w:b/>
                <w:sz w:val="20"/>
                <w:szCs w:val="20"/>
              </w:rPr>
            </w:pPr>
          </w:p>
        </w:tc>
      </w:tr>
      <w:tr w:rsidR="00DD04F8" w14:paraId="099A701D" w14:textId="77777777">
        <w:trPr>
          <w:trHeight w:val="397"/>
        </w:trPr>
        <w:tc>
          <w:tcPr>
            <w:tcW w:w="10149" w:type="dxa"/>
            <w:shd w:val="clear" w:color="auto" w:fill="FFFFFF"/>
            <w:vAlign w:val="center"/>
          </w:tcPr>
          <w:p w14:paraId="3FB6FCCB" w14:textId="77777777" w:rsidR="00DD04F8" w:rsidRDefault="00DD04F8" w:rsidP="00DD04F8">
            <w:pPr>
              <w:rPr>
                <w:rFonts w:ascii="Arial" w:eastAsia="Arial" w:hAnsi="Arial" w:cs="Arial"/>
                <w:b/>
                <w:sz w:val="20"/>
                <w:szCs w:val="20"/>
              </w:rPr>
            </w:pPr>
          </w:p>
        </w:tc>
        <w:tc>
          <w:tcPr>
            <w:tcW w:w="4735" w:type="dxa"/>
            <w:shd w:val="clear" w:color="auto" w:fill="FFFFFF"/>
            <w:vAlign w:val="center"/>
          </w:tcPr>
          <w:p w14:paraId="6A0CD6D4" w14:textId="77777777" w:rsidR="00DD04F8" w:rsidRDefault="00DD04F8" w:rsidP="00DD04F8">
            <w:pPr>
              <w:rPr>
                <w:rFonts w:ascii="Arial" w:eastAsia="Arial" w:hAnsi="Arial" w:cs="Arial"/>
                <w:b/>
                <w:sz w:val="20"/>
                <w:szCs w:val="20"/>
              </w:rPr>
            </w:pPr>
          </w:p>
        </w:tc>
      </w:tr>
      <w:tr w:rsidR="00DD04F8" w14:paraId="19AA71BA" w14:textId="77777777">
        <w:trPr>
          <w:trHeight w:val="1142"/>
        </w:trPr>
        <w:tc>
          <w:tcPr>
            <w:tcW w:w="14884" w:type="dxa"/>
            <w:gridSpan w:val="2"/>
            <w:tcBorders>
              <w:bottom w:val="nil"/>
            </w:tcBorders>
            <w:shd w:val="clear" w:color="auto" w:fill="FFFFFF"/>
          </w:tcPr>
          <w:p w14:paraId="04CBCDFF" w14:textId="77777777" w:rsidR="00DD04F8" w:rsidRDefault="00DD04F8" w:rsidP="00DD04F8">
            <w:pPr>
              <w:spacing w:before="240"/>
              <w:rPr>
                <w:rFonts w:ascii="Arial Narrow" w:eastAsia="Arial Narrow" w:hAnsi="Arial Narrow" w:cs="Arial Narrow"/>
                <w:b/>
              </w:rPr>
            </w:pPr>
            <w:r>
              <w:rPr>
                <w:rFonts w:ascii="Arial Narrow" w:eastAsia="Arial Narrow" w:hAnsi="Arial Narrow" w:cs="Arial Narrow"/>
                <w:b/>
                <w:color w:val="008E40"/>
                <w:sz w:val="96"/>
                <w:szCs w:val="96"/>
              </w:rPr>
              <w:t>O</w:t>
            </w:r>
          </w:p>
        </w:tc>
      </w:tr>
      <w:tr w:rsidR="00DD04F8" w14:paraId="4B0E7053" w14:textId="77777777">
        <w:trPr>
          <w:trHeight w:val="53"/>
        </w:trPr>
        <w:tc>
          <w:tcPr>
            <w:tcW w:w="14884" w:type="dxa"/>
            <w:gridSpan w:val="2"/>
            <w:tcBorders>
              <w:top w:val="nil"/>
              <w:bottom w:val="nil"/>
            </w:tcBorders>
            <w:shd w:val="clear" w:color="auto" w:fill="008E40"/>
          </w:tcPr>
          <w:p w14:paraId="3AD9A7FD" w14:textId="77777777" w:rsidR="00DD04F8" w:rsidRDefault="00DD04F8" w:rsidP="00DD04F8">
            <w:pPr>
              <w:rPr>
                <w:rFonts w:ascii="Calibri" w:eastAsia="Calibri" w:hAnsi="Calibri" w:cs="Calibri"/>
                <w:b/>
              </w:rPr>
            </w:pPr>
          </w:p>
        </w:tc>
      </w:tr>
      <w:tr w:rsidR="00DD04F8" w14:paraId="217DF99C" w14:textId="77777777">
        <w:trPr>
          <w:trHeight w:val="397"/>
        </w:trPr>
        <w:tc>
          <w:tcPr>
            <w:tcW w:w="10149" w:type="dxa"/>
            <w:shd w:val="clear" w:color="auto" w:fill="FFFFFF"/>
            <w:vAlign w:val="center"/>
          </w:tcPr>
          <w:p w14:paraId="03F7EAB6" w14:textId="77777777" w:rsidR="00DD04F8" w:rsidRDefault="00DD04F8" w:rsidP="00DD04F8">
            <w:pPr>
              <w:rPr>
                <w:rFonts w:ascii="Arial" w:eastAsia="Arial" w:hAnsi="Arial" w:cs="Arial"/>
                <w:b/>
                <w:sz w:val="20"/>
                <w:szCs w:val="20"/>
              </w:rPr>
            </w:pPr>
            <w:r>
              <w:rPr>
                <w:rFonts w:ascii="Arial" w:eastAsia="Arial" w:hAnsi="Arial" w:cs="Arial"/>
                <w:b/>
                <w:sz w:val="20"/>
                <w:szCs w:val="20"/>
              </w:rPr>
              <w:t>OMEPRAZOL 20 MG</w:t>
            </w:r>
          </w:p>
        </w:tc>
        <w:tc>
          <w:tcPr>
            <w:tcW w:w="4735" w:type="dxa"/>
            <w:shd w:val="clear" w:color="auto" w:fill="FFFFFF"/>
            <w:vAlign w:val="center"/>
          </w:tcPr>
          <w:p w14:paraId="58F3F154" w14:textId="77777777" w:rsidR="00DD04F8" w:rsidRDefault="00DD04F8" w:rsidP="00DD04F8">
            <w:pPr>
              <w:rPr>
                <w:rFonts w:ascii="Arial" w:eastAsia="Arial" w:hAnsi="Arial" w:cs="Arial"/>
                <w:b/>
                <w:sz w:val="20"/>
                <w:szCs w:val="20"/>
              </w:rPr>
            </w:pPr>
            <w:r>
              <w:rPr>
                <w:rFonts w:ascii="Arial" w:eastAsia="Arial" w:hAnsi="Arial" w:cs="Arial"/>
                <w:b/>
                <w:sz w:val="20"/>
                <w:szCs w:val="20"/>
              </w:rPr>
              <w:t>cápsula</w:t>
            </w:r>
          </w:p>
        </w:tc>
      </w:tr>
      <w:tr w:rsidR="00DD04F8" w14:paraId="5CAB9C50" w14:textId="77777777">
        <w:trPr>
          <w:trHeight w:val="397"/>
        </w:trPr>
        <w:tc>
          <w:tcPr>
            <w:tcW w:w="10149" w:type="dxa"/>
            <w:shd w:val="clear" w:color="auto" w:fill="A8D08D"/>
            <w:vAlign w:val="center"/>
          </w:tcPr>
          <w:p w14:paraId="78DDA432" w14:textId="77777777" w:rsidR="00DD04F8" w:rsidRDefault="00DD04F8" w:rsidP="00DD04F8">
            <w:pPr>
              <w:rPr>
                <w:rFonts w:ascii="Arial" w:eastAsia="Arial" w:hAnsi="Arial" w:cs="Arial"/>
                <w:b/>
                <w:sz w:val="20"/>
                <w:szCs w:val="20"/>
              </w:rPr>
            </w:pPr>
            <w:r>
              <w:rPr>
                <w:rFonts w:ascii="Arial" w:eastAsia="Arial" w:hAnsi="Arial" w:cs="Arial"/>
                <w:b/>
                <w:sz w:val="20"/>
                <w:szCs w:val="20"/>
              </w:rPr>
              <w:t xml:space="preserve">ÓLEO MINERAL PURO </w:t>
            </w:r>
          </w:p>
        </w:tc>
        <w:tc>
          <w:tcPr>
            <w:tcW w:w="4735" w:type="dxa"/>
            <w:shd w:val="clear" w:color="auto" w:fill="A8D08D"/>
            <w:vAlign w:val="center"/>
          </w:tcPr>
          <w:p w14:paraId="69F0F9CA" w14:textId="77777777"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6C807E9C" w14:textId="77777777">
        <w:trPr>
          <w:trHeight w:val="397"/>
        </w:trPr>
        <w:tc>
          <w:tcPr>
            <w:tcW w:w="10149" w:type="dxa"/>
            <w:shd w:val="clear" w:color="auto" w:fill="FFFFFF"/>
            <w:vAlign w:val="center"/>
          </w:tcPr>
          <w:p w14:paraId="3E989269" w14:textId="77777777" w:rsidR="00DD04F8" w:rsidRDefault="00DD04F8" w:rsidP="00DD04F8">
            <w:pPr>
              <w:rPr>
                <w:rFonts w:ascii="Arial" w:eastAsia="Arial" w:hAnsi="Arial" w:cs="Arial"/>
                <w:b/>
                <w:sz w:val="20"/>
                <w:szCs w:val="20"/>
              </w:rPr>
            </w:pPr>
            <w:r>
              <w:rPr>
                <w:rFonts w:ascii="Arial" w:eastAsia="Arial" w:hAnsi="Arial" w:cs="Arial"/>
                <w:b/>
                <w:sz w:val="20"/>
                <w:szCs w:val="20"/>
              </w:rPr>
              <w:t>ONDANSETRONA 4 MG</w:t>
            </w:r>
          </w:p>
        </w:tc>
        <w:tc>
          <w:tcPr>
            <w:tcW w:w="4735" w:type="dxa"/>
            <w:shd w:val="clear" w:color="auto" w:fill="FFFFFF"/>
            <w:vAlign w:val="center"/>
          </w:tcPr>
          <w:p w14:paraId="7E35AED1"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6BF043BE" w14:textId="77777777">
        <w:trPr>
          <w:trHeight w:val="1142"/>
        </w:trPr>
        <w:tc>
          <w:tcPr>
            <w:tcW w:w="14884" w:type="dxa"/>
            <w:gridSpan w:val="2"/>
            <w:tcBorders>
              <w:bottom w:val="nil"/>
            </w:tcBorders>
            <w:shd w:val="clear" w:color="auto" w:fill="FFFFFF"/>
          </w:tcPr>
          <w:p w14:paraId="18861C16" w14:textId="77777777" w:rsidR="00DD04F8" w:rsidRDefault="00DD04F8" w:rsidP="00DD04F8">
            <w:pPr>
              <w:spacing w:before="240"/>
              <w:rPr>
                <w:rFonts w:ascii="Arial Narrow" w:eastAsia="Arial Narrow" w:hAnsi="Arial Narrow" w:cs="Arial Narrow"/>
                <w:b/>
              </w:rPr>
            </w:pPr>
            <w:r>
              <w:rPr>
                <w:rFonts w:ascii="Arial Narrow" w:eastAsia="Arial Narrow" w:hAnsi="Arial Narrow" w:cs="Arial Narrow"/>
                <w:b/>
                <w:color w:val="008E40"/>
                <w:sz w:val="96"/>
                <w:szCs w:val="96"/>
              </w:rPr>
              <w:t>P</w:t>
            </w:r>
          </w:p>
        </w:tc>
      </w:tr>
      <w:tr w:rsidR="00DD04F8" w14:paraId="3D244AD1" w14:textId="77777777">
        <w:trPr>
          <w:trHeight w:val="53"/>
        </w:trPr>
        <w:tc>
          <w:tcPr>
            <w:tcW w:w="14884" w:type="dxa"/>
            <w:gridSpan w:val="2"/>
            <w:tcBorders>
              <w:top w:val="nil"/>
              <w:bottom w:val="nil"/>
            </w:tcBorders>
            <w:shd w:val="clear" w:color="auto" w:fill="008E40"/>
          </w:tcPr>
          <w:p w14:paraId="7B63C25C" w14:textId="77777777" w:rsidR="00DD04F8" w:rsidRDefault="00DD04F8" w:rsidP="00DD04F8">
            <w:pPr>
              <w:rPr>
                <w:rFonts w:ascii="Calibri" w:eastAsia="Calibri" w:hAnsi="Calibri" w:cs="Calibri"/>
                <w:b/>
              </w:rPr>
            </w:pPr>
          </w:p>
        </w:tc>
      </w:tr>
      <w:tr w:rsidR="00DD04F8" w14:paraId="447C0B15" w14:textId="77777777">
        <w:trPr>
          <w:trHeight w:val="397"/>
        </w:trPr>
        <w:tc>
          <w:tcPr>
            <w:tcW w:w="10149" w:type="dxa"/>
            <w:shd w:val="clear" w:color="auto" w:fill="FFFFFF"/>
            <w:vAlign w:val="center"/>
          </w:tcPr>
          <w:p w14:paraId="34571675" w14:textId="77777777" w:rsidR="00DD04F8" w:rsidRDefault="00DD04F8" w:rsidP="00DD04F8">
            <w:pPr>
              <w:rPr>
                <w:rFonts w:ascii="Arial" w:eastAsia="Arial" w:hAnsi="Arial" w:cs="Arial"/>
                <w:b/>
                <w:sz w:val="20"/>
                <w:szCs w:val="20"/>
              </w:rPr>
            </w:pPr>
            <w:r>
              <w:rPr>
                <w:rFonts w:ascii="Arial" w:eastAsia="Arial" w:hAnsi="Arial" w:cs="Arial"/>
                <w:b/>
                <w:sz w:val="20"/>
                <w:szCs w:val="20"/>
              </w:rPr>
              <w:t>PARACETAMOL 200 MG/ML</w:t>
            </w:r>
          </w:p>
        </w:tc>
        <w:tc>
          <w:tcPr>
            <w:tcW w:w="4735" w:type="dxa"/>
            <w:shd w:val="clear" w:color="auto" w:fill="FFFFFF"/>
            <w:vAlign w:val="center"/>
          </w:tcPr>
          <w:p w14:paraId="0C055AE0" w14:textId="77777777"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2D9DF49B" w14:textId="77777777">
        <w:trPr>
          <w:trHeight w:val="397"/>
        </w:trPr>
        <w:tc>
          <w:tcPr>
            <w:tcW w:w="10149" w:type="dxa"/>
            <w:shd w:val="clear" w:color="auto" w:fill="A8D08D"/>
            <w:vAlign w:val="center"/>
          </w:tcPr>
          <w:p w14:paraId="65C1F7F2" w14:textId="77777777" w:rsidR="00DD04F8" w:rsidRDefault="00DD04F8" w:rsidP="00DD04F8">
            <w:pPr>
              <w:rPr>
                <w:rFonts w:ascii="Arial" w:eastAsia="Arial" w:hAnsi="Arial" w:cs="Arial"/>
                <w:b/>
                <w:sz w:val="20"/>
                <w:szCs w:val="20"/>
              </w:rPr>
            </w:pPr>
            <w:r>
              <w:rPr>
                <w:rFonts w:ascii="Arial" w:eastAsia="Arial" w:hAnsi="Arial" w:cs="Arial"/>
                <w:b/>
                <w:sz w:val="20"/>
                <w:szCs w:val="20"/>
              </w:rPr>
              <w:t>PARACETAMOL 500 MG</w:t>
            </w:r>
          </w:p>
        </w:tc>
        <w:tc>
          <w:tcPr>
            <w:tcW w:w="4735" w:type="dxa"/>
            <w:shd w:val="clear" w:color="auto" w:fill="A8D08D"/>
            <w:vAlign w:val="center"/>
          </w:tcPr>
          <w:p w14:paraId="5D51FE84"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5BA3ED3D" w14:textId="77777777">
        <w:trPr>
          <w:trHeight w:val="397"/>
        </w:trPr>
        <w:tc>
          <w:tcPr>
            <w:tcW w:w="10149" w:type="dxa"/>
            <w:shd w:val="clear" w:color="auto" w:fill="FFFFFF"/>
            <w:vAlign w:val="center"/>
          </w:tcPr>
          <w:p w14:paraId="1FBDB24E" w14:textId="42BDE62C" w:rsidR="00DD04F8" w:rsidRDefault="00DD04F8" w:rsidP="00DD04F8">
            <w:pPr>
              <w:rPr>
                <w:rFonts w:ascii="Arial" w:eastAsia="Arial" w:hAnsi="Arial" w:cs="Arial"/>
                <w:b/>
                <w:sz w:val="20"/>
                <w:szCs w:val="20"/>
              </w:rPr>
            </w:pPr>
            <w:r>
              <w:rPr>
                <w:rFonts w:ascii="Arial" w:eastAsia="Arial" w:hAnsi="Arial" w:cs="Arial"/>
                <w:b/>
                <w:sz w:val="20"/>
                <w:szCs w:val="20"/>
              </w:rPr>
              <w:t>PERMETRINA 50 MG/ML</w:t>
            </w:r>
          </w:p>
        </w:tc>
        <w:tc>
          <w:tcPr>
            <w:tcW w:w="4735" w:type="dxa"/>
            <w:shd w:val="clear" w:color="auto" w:fill="FFFFFF"/>
            <w:vAlign w:val="center"/>
          </w:tcPr>
          <w:p w14:paraId="4B6E2590" w14:textId="0A33EC58"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53E6F57B" w14:textId="77777777">
        <w:trPr>
          <w:trHeight w:val="397"/>
        </w:trPr>
        <w:tc>
          <w:tcPr>
            <w:tcW w:w="10149" w:type="dxa"/>
            <w:shd w:val="clear" w:color="auto" w:fill="A8D08D"/>
            <w:vAlign w:val="center"/>
          </w:tcPr>
          <w:p w14:paraId="3AD11487" w14:textId="04FEB4F4" w:rsidR="00DD04F8" w:rsidRDefault="00DD04F8" w:rsidP="00DD04F8">
            <w:pPr>
              <w:rPr>
                <w:rFonts w:ascii="Arial" w:eastAsia="Arial" w:hAnsi="Arial" w:cs="Arial"/>
                <w:b/>
                <w:sz w:val="20"/>
                <w:szCs w:val="20"/>
              </w:rPr>
            </w:pPr>
            <w:r>
              <w:rPr>
                <w:rFonts w:ascii="Arial" w:eastAsia="Arial" w:hAnsi="Arial" w:cs="Arial"/>
                <w:b/>
                <w:sz w:val="20"/>
                <w:szCs w:val="20"/>
              </w:rPr>
              <w:t>PREDNISOLONA 3 MG/ML</w:t>
            </w:r>
          </w:p>
        </w:tc>
        <w:tc>
          <w:tcPr>
            <w:tcW w:w="4735" w:type="dxa"/>
            <w:shd w:val="clear" w:color="auto" w:fill="A8D08D"/>
            <w:vAlign w:val="center"/>
          </w:tcPr>
          <w:p w14:paraId="020D50F2" w14:textId="3A70A4F8"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2E161864" w14:textId="77777777">
        <w:trPr>
          <w:trHeight w:val="397"/>
        </w:trPr>
        <w:tc>
          <w:tcPr>
            <w:tcW w:w="10149" w:type="dxa"/>
            <w:shd w:val="clear" w:color="auto" w:fill="FFFFFF"/>
            <w:vAlign w:val="center"/>
          </w:tcPr>
          <w:p w14:paraId="5E6457E9" w14:textId="0E759E01" w:rsidR="00DD04F8" w:rsidRDefault="00DD04F8" w:rsidP="00DD04F8">
            <w:pPr>
              <w:rPr>
                <w:rFonts w:ascii="Arial" w:eastAsia="Arial" w:hAnsi="Arial" w:cs="Arial"/>
                <w:b/>
                <w:sz w:val="20"/>
                <w:szCs w:val="20"/>
              </w:rPr>
            </w:pPr>
            <w:r>
              <w:rPr>
                <w:rFonts w:ascii="Arial" w:eastAsia="Arial" w:hAnsi="Arial" w:cs="Arial"/>
                <w:b/>
                <w:sz w:val="20"/>
                <w:szCs w:val="20"/>
              </w:rPr>
              <w:t>PREDNISONA 5 MG</w:t>
            </w:r>
          </w:p>
        </w:tc>
        <w:tc>
          <w:tcPr>
            <w:tcW w:w="4735" w:type="dxa"/>
            <w:shd w:val="clear" w:color="auto" w:fill="FFFFFF"/>
            <w:vAlign w:val="center"/>
          </w:tcPr>
          <w:p w14:paraId="4A8D6986" w14:textId="513B5305"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24DAE261" w14:textId="77777777">
        <w:trPr>
          <w:trHeight w:val="397"/>
        </w:trPr>
        <w:tc>
          <w:tcPr>
            <w:tcW w:w="10149" w:type="dxa"/>
            <w:shd w:val="clear" w:color="auto" w:fill="A8D08D"/>
            <w:vAlign w:val="center"/>
          </w:tcPr>
          <w:p w14:paraId="20B27E96" w14:textId="6BECCBAB" w:rsidR="00DD04F8" w:rsidRDefault="00DD04F8" w:rsidP="00DD04F8">
            <w:pPr>
              <w:rPr>
                <w:rFonts w:ascii="Arial" w:eastAsia="Arial" w:hAnsi="Arial" w:cs="Arial"/>
                <w:b/>
                <w:sz w:val="20"/>
                <w:szCs w:val="20"/>
              </w:rPr>
            </w:pPr>
            <w:r>
              <w:rPr>
                <w:rFonts w:ascii="Arial" w:eastAsia="Arial" w:hAnsi="Arial" w:cs="Arial"/>
                <w:b/>
                <w:sz w:val="20"/>
                <w:szCs w:val="20"/>
              </w:rPr>
              <w:t>PREDNISONA 20 MG</w:t>
            </w:r>
          </w:p>
        </w:tc>
        <w:tc>
          <w:tcPr>
            <w:tcW w:w="4735" w:type="dxa"/>
            <w:shd w:val="clear" w:color="auto" w:fill="A8D08D"/>
            <w:vAlign w:val="center"/>
          </w:tcPr>
          <w:p w14:paraId="7AAEF431" w14:textId="764E4BB0"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6A7B3429" w14:textId="77777777">
        <w:trPr>
          <w:trHeight w:val="397"/>
        </w:trPr>
        <w:tc>
          <w:tcPr>
            <w:tcW w:w="10149" w:type="dxa"/>
            <w:shd w:val="clear" w:color="auto" w:fill="FFFFFF"/>
            <w:vAlign w:val="center"/>
          </w:tcPr>
          <w:p w14:paraId="7C2B7056" w14:textId="34BAA6C9" w:rsidR="00DD04F8" w:rsidRDefault="00DD04F8" w:rsidP="00DD04F8">
            <w:pPr>
              <w:rPr>
                <w:rFonts w:ascii="Arial" w:eastAsia="Arial" w:hAnsi="Arial" w:cs="Arial"/>
                <w:b/>
                <w:sz w:val="20"/>
                <w:szCs w:val="20"/>
              </w:rPr>
            </w:pPr>
            <w:r>
              <w:rPr>
                <w:rFonts w:ascii="Arial" w:eastAsia="Arial" w:hAnsi="Arial" w:cs="Arial"/>
                <w:b/>
                <w:sz w:val="20"/>
                <w:szCs w:val="20"/>
              </w:rPr>
              <w:t>PROMETAZINA 25MG</w:t>
            </w:r>
          </w:p>
        </w:tc>
        <w:tc>
          <w:tcPr>
            <w:tcW w:w="4735" w:type="dxa"/>
            <w:shd w:val="clear" w:color="auto" w:fill="FFFFFF"/>
            <w:vAlign w:val="center"/>
          </w:tcPr>
          <w:p w14:paraId="29818FED" w14:textId="779D2CA1"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4529026D" w14:textId="77777777">
        <w:trPr>
          <w:trHeight w:val="397"/>
        </w:trPr>
        <w:tc>
          <w:tcPr>
            <w:tcW w:w="10149" w:type="dxa"/>
            <w:shd w:val="clear" w:color="auto" w:fill="A8D08D"/>
            <w:vAlign w:val="center"/>
          </w:tcPr>
          <w:p w14:paraId="138D0A86" w14:textId="63C624DB" w:rsidR="00DD04F8" w:rsidRDefault="00DD04F8" w:rsidP="00DD04F8">
            <w:pPr>
              <w:rPr>
                <w:rFonts w:ascii="Arial" w:eastAsia="Arial" w:hAnsi="Arial" w:cs="Arial"/>
                <w:b/>
                <w:sz w:val="20"/>
                <w:szCs w:val="20"/>
              </w:rPr>
            </w:pPr>
            <w:r>
              <w:rPr>
                <w:rFonts w:ascii="Arial" w:eastAsia="Arial" w:hAnsi="Arial" w:cs="Arial"/>
                <w:b/>
                <w:sz w:val="20"/>
                <w:szCs w:val="20"/>
              </w:rPr>
              <w:lastRenderedPageBreak/>
              <w:t>PROPRANOLOL 40 MG</w:t>
            </w:r>
          </w:p>
        </w:tc>
        <w:tc>
          <w:tcPr>
            <w:tcW w:w="4735" w:type="dxa"/>
            <w:shd w:val="clear" w:color="auto" w:fill="A8D08D"/>
            <w:vAlign w:val="center"/>
          </w:tcPr>
          <w:p w14:paraId="24D9734C" w14:textId="4380D5E0"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35589EE6" w14:textId="77777777">
        <w:trPr>
          <w:trHeight w:val="1142"/>
        </w:trPr>
        <w:tc>
          <w:tcPr>
            <w:tcW w:w="14884" w:type="dxa"/>
            <w:gridSpan w:val="2"/>
            <w:tcBorders>
              <w:bottom w:val="nil"/>
            </w:tcBorders>
            <w:shd w:val="clear" w:color="auto" w:fill="FFFFFF"/>
          </w:tcPr>
          <w:p w14:paraId="11D1B6A5" w14:textId="77777777" w:rsidR="00DD04F8" w:rsidRDefault="00DD04F8" w:rsidP="00DD04F8">
            <w:pPr>
              <w:spacing w:before="240"/>
              <w:rPr>
                <w:rFonts w:ascii="Arial Narrow" w:eastAsia="Arial Narrow" w:hAnsi="Arial Narrow" w:cs="Arial Narrow"/>
                <w:b/>
              </w:rPr>
            </w:pPr>
            <w:r>
              <w:rPr>
                <w:rFonts w:ascii="Arial Narrow" w:eastAsia="Arial Narrow" w:hAnsi="Arial Narrow" w:cs="Arial Narrow"/>
                <w:b/>
                <w:color w:val="008E40"/>
                <w:sz w:val="96"/>
                <w:szCs w:val="96"/>
              </w:rPr>
              <w:t>R</w:t>
            </w:r>
          </w:p>
        </w:tc>
      </w:tr>
      <w:tr w:rsidR="00DD04F8" w14:paraId="32A08E76" w14:textId="77777777">
        <w:trPr>
          <w:trHeight w:val="53"/>
        </w:trPr>
        <w:tc>
          <w:tcPr>
            <w:tcW w:w="14884" w:type="dxa"/>
            <w:gridSpan w:val="2"/>
            <w:tcBorders>
              <w:top w:val="nil"/>
              <w:bottom w:val="nil"/>
            </w:tcBorders>
            <w:shd w:val="clear" w:color="auto" w:fill="008E40"/>
          </w:tcPr>
          <w:p w14:paraId="23D4B7EC" w14:textId="77777777" w:rsidR="00DD04F8" w:rsidRDefault="00DD04F8" w:rsidP="00DD04F8">
            <w:pPr>
              <w:rPr>
                <w:rFonts w:ascii="Calibri" w:eastAsia="Calibri" w:hAnsi="Calibri" w:cs="Calibri"/>
                <w:b/>
              </w:rPr>
            </w:pPr>
          </w:p>
        </w:tc>
      </w:tr>
      <w:tr w:rsidR="00DD04F8" w14:paraId="3C4D8EBD" w14:textId="77777777">
        <w:trPr>
          <w:trHeight w:val="397"/>
        </w:trPr>
        <w:tc>
          <w:tcPr>
            <w:tcW w:w="10149" w:type="dxa"/>
            <w:shd w:val="clear" w:color="auto" w:fill="FFFFFF"/>
            <w:vAlign w:val="center"/>
          </w:tcPr>
          <w:p w14:paraId="54860169" w14:textId="77777777" w:rsidR="00DD04F8" w:rsidRDefault="00DD04F8" w:rsidP="00DD04F8">
            <w:pPr>
              <w:rPr>
                <w:rFonts w:ascii="Arial" w:eastAsia="Arial" w:hAnsi="Arial" w:cs="Arial"/>
                <w:b/>
                <w:sz w:val="20"/>
                <w:szCs w:val="20"/>
              </w:rPr>
            </w:pPr>
          </w:p>
        </w:tc>
        <w:tc>
          <w:tcPr>
            <w:tcW w:w="4735" w:type="dxa"/>
            <w:shd w:val="clear" w:color="auto" w:fill="FFFFFF"/>
            <w:vAlign w:val="center"/>
          </w:tcPr>
          <w:p w14:paraId="33F0E9FE" w14:textId="77777777" w:rsidR="00DD04F8" w:rsidRDefault="00DD04F8" w:rsidP="00DD04F8">
            <w:pPr>
              <w:rPr>
                <w:rFonts w:ascii="Arial" w:eastAsia="Arial" w:hAnsi="Arial" w:cs="Arial"/>
                <w:b/>
                <w:sz w:val="20"/>
                <w:szCs w:val="20"/>
              </w:rPr>
            </w:pPr>
          </w:p>
        </w:tc>
      </w:tr>
      <w:tr w:rsidR="00DD04F8" w14:paraId="5BE91E27" w14:textId="77777777">
        <w:trPr>
          <w:trHeight w:val="397"/>
        </w:trPr>
        <w:tc>
          <w:tcPr>
            <w:tcW w:w="10149" w:type="dxa"/>
            <w:shd w:val="clear" w:color="auto" w:fill="A8D08D"/>
            <w:vAlign w:val="center"/>
          </w:tcPr>
          <w:p w14:paraId="0669BDDC" w14:textId="77777777" w:rsidR="00DD04F8" w:rsidRDefault="00DD04F8" w:rsidP="00DD04F8">
            <w:pPr>
              <w:rPr>
                <w:rFonts w:ascii="Arial" w:eastAsia="Arial" w:hAnsi="Arial" w:cs="Arial"/>
                <w:b/>
                <w:sz w:val="20"/>
                <w:szCs w:val="20"/>
              </w:rPr>
            </w:pPr>
          </w:p>
        </w:tc>
        <w:tc>
          <w:tcPr>
            <w:tcW w:w="4735" w:type="dxa"/>
            <w:shd w:val="clear" w:color="auto" w:fill="A8D08D"/>
            <w:vAlign w:val="center"/>
          </w:tcPr>
          <w:p w14:paraId="21A54231" w14:textId="77777777" w:rsidR="00DD04F8" w:rsidRDefault="00DD04F8" w:rsidP="00DD04F8">
            <w:pPr>
              <w:rPr>
                <w:rFonts w:ascii="Arial" w:eastAsia="Arial" w:hAnsi="Arial" w:cs="Arial"/>
                <w:b/>
                <w:sz w:val="20"/>
                <w:szCs w:val="20"/>
              </w:rPr>
            </w:pPr>
          </w:p>
        </w:tc>
      </w:tr>
      <w:tr w:rsidR="00DD04F8" w14:paraId="5EF97052" w14:textId="77777777">
        <w:trPr>
          <w:trHeight w:val="1142"/>
        </w:trPr>
        <w:tc>
          <w:tcPr>
            <w:tcW w:w="14884" w:type="dxa"/>
            <w:gridSpan w:val="2"/>
            <w:tcBorders>
              <w:bottom w:val="nil"/>
            </w:tcBorders>
            <w:shd w:val="clear" w:color="auto" w:fill="FFFFFF"/>
          </w:tcPr>
          <w:p w14:paraId="19369B88" w14:textId="77777777" w:rsidR="00DD04F8" w:rsidRDefault="00DD04F8" w:rsidP="00DD04F8">
            <w:pPr>
              <w:spacing w:before="240"/>
              <w:rPr>
                <w:rFonts w:ascii="Arial Narrow" w:eastAsia="Arial Narrow" w:hAnsi="Arial Narrow" w:cs="Arial Narrow"/>
                <w:b/>
              </w:rPr>
            </w:pPr>
            <w:r>
              <w:rPr>
                <w:rFonts w:ascii="Arial Narrow" w:eastAsia="Arial Narrow" w:hAnsi="Arial Narrow" w:cs="Arial Narrow"/>
                <w:b/>
                <w:color w:val="008E40"/>
                <w:sz w:val="96"/>
                <w:szCs w:val="96"/>
              </w:rPr>
              <w:t>S</w:t>
            </w:r>
          </w:p>
        </w:tc>
      </w:tr>
      <w:tr w:rsidR="00DD04F8" w14:paraId="77A87D2B" w14:textId="77777777">
        <w:trPr>
          <w:trHeight w:val="53"/>
        </w:trPr>
        <w:tc>
          <w:tcPr>
            <w:tcW w:w="14884" w:type="dxa"/>
            <w:gridSpan w:val="2"/>
            <w:tcBorders>
              <w:top w:val="nil"/>
              <w:bottom w:val="nil"/>
            </w:tcBorders>
            <w:shd w:val="clear" w:color="auto" w:fill="008E40"/>
          </w:tcPr>
          <w:p w14:paraId="2256D14F" w14:textId="77777777" w:rsidR="00DD04F8" w:rsidRDefault="00DD04F8" w:rsidP="00DD04F8">
            <w:pPr>
              <w:rPr>
                <w:rFonts w:ascii="Calibri" w:eastAsia="Calibri" w:hAnsi="Calibri" w:cs="Calibri"/>
                <w:b/>
              </w:rPr>
            </w:pPr>
          </w:p>
        </w:tc>
      </w:tr>
      <w:tr w:rsidR="00DD04F8" w14:paraId="27888772" w14:textId="77777777">
        <w:trPr>
          <w:trHeight w:val="397"/>
        </w:trPr>
        <w:tc>
          <w:tcPr>
            <w:tcW w:w="10149" w:type="dxa"/>
            <w:shd w:val="clear" w:color="auto" w:fill="FFFFFF"/>
            <w:vAlign w:val="center"/>
          </w:tcPr>
          <w:p w14:paraId="15D6C0AD" w14:textId="77777777" w:rsidR="00DD04F8" w:rsidRDefault="00DD04F8" w:rsidP="00DD04F8">
            <w:pPr>
              <w:rPr>
                <w:rFonts w:ascii="Arial" w:eastAsia="Arial" w:hAnsi="Arial" w:cs="Arial"/>
                <w:b/>
                <w:sz w:val="20"/>
                <w:szCs w:val="20"/>
              </w:rPr>
            </w:pPr>
            <w:r>
              <w:rPr>
                <w:rFonts w:ascii="Arial" w:eastAsia="Arial" w:hAnsi="Arial" w:cs="Arial"/>
                <w:b/>
                <w:sz w:val="20"/>
                <w:szCs w:val="20"/>
              </w:rPr>
              <w:t xml:space="preserve">SAIS PARA REIDRATAÇÃO ORAL </w:t>
            </w:r>
          </w:p>
        </w:tc>
        <w:tc>
          <w:tcPr>
            <w:tcW w:w="4735" w:type="dxa"/>
            <w:shd w:val="clear" w:color="auto" w:fill="FFFFFF"/>
            <w:vAlign w:val="center"/>
          </w:tcPr>
          <w:p w14:paraId="6AAA6F9B" w14:textId="77777777" w:rsidR="00DD04F8" w:rsidRDefault="00DD04F8" w:rsidP="00DD04F8">
            <w:pPr>
              <w:rPr>
                <w:rFonts w:ascii="Arial" w:eastAsia="Arial" w:hAnsi="Arial" w:cs="Arial"/>
                <w:b/>
                <w:sz w:val="20"/>
                <w:szCs w:val="20"/>
              </w:rPr>
            </w:pPr>
            <w:r>
              <w:rPr>
                <w:rFonts w:ascii="Arial" w:eastAsia="Arial" w:hAnsi="Arial" w:cs="Arial"/>
                <w:b/>
                <w:sz w:val="20"/>
                <w:szCs w:val="20"/>
              </w:rPr>
              <w:t>envelope</w:t>
            </w:r>
          </w:p>
        </w:tc>
      </w:tr>
      <w:tr w:rsidR="00DD04F8" w14:paraId="0639F6BD" w14:textId="77777777">
        <w:trPr>
          <w:trHeight w:val="397"/>
        </w:trPr>
        <w:tc>
          <w:tcPr>
            <w:tcW w:w="10149" w:type="dxa"/>
            <w:shd w:val="clear" w:color="auto" w:fill="A8D08D"/>
            <w:vAlign w:val="center"/>
          </w:tcPr>
          <w:p w14:paraId="3BC0D6BD" w14:textId="6583E1A6" w:rsidR="00DD04F8" w:rsidRDefault="00DD04F8" w:rsidP="00DD04F8">
            <w:pPr>
              <w:rPr>
                <w:rFonts w:ascii="Arial" w:eastAsia="Arial" w:hAnsi="Arial" w:cs="Arial"/>
                <w:b/>
                <w:sz w:val="20"/>
                <w:szCs w:val="20"/>
              </w:rPr>
            </w:pPr>
            <w:r>
              <w:rPr>
                <w:rFonts w:ascii="Arial" w:eastAsia="Arial" w:hAnsi="Arial" w:cs="Arial"/>
                <w:b/>
                <w:sz w:val="20"/>
                <w:szCs w:val="20"/>
              </w:rPr>
              <w:t>SINVASTATINA 20 MG</w:t>
            </w:r>
          </w:p>
        </w:tc>
        <w:tc>
          <w:tcPr>
            <w:tcW w:w="4735" w:type="dxa"/>
            <w:shd w:val="clear" w:color="auto" w:fill="A8D08D"/>
            <w:vAlign w:val="center"/>
          </w:tcPr>
          <w:p w14:paraId="6FFADE95" w14:textId="0F747E2E"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60E7E791" w14:textId="77777777">
        <w:trPr>
          <w:trHeight w:val="397"/>
        </w:trPr>
        <w:tc>
          <w:tcPr>
            <w:tcW w:w="10149" w:type="dxa"/>
            <w:shd w:val="clear" w:color="auto" w:fill="FFFFFF"/>
            <w:vAlign w:val="center"/>
          </w:tcPr>
          <w:p w14:paraId="78BB66D5" w14:textId="031958F2" w:rsidR="00DD04F8" w:rsidRDefault="00DD04F8" w:rsidP="00DD04F8">
            <w:pPr>
              <w:rPr>
                <w:rFonts w:ascii="Arial" w:eastAsia="Arial" w:hAnsi="Arial" w:cs="Arial"/>
                <w:b/>
                <w:sz w:val="20"/>
                <w:szCs w:val="20"/>
              </w:rPr>
            </w:pPr>
            <w:r>
              <w:rPr>
                <w:rFonts w:ascii="Arial" w:eastAsia="Arial" w:hAnsi="Arial" w:cs="Arial"/>
                <w:b/>
                <w:sz w:val="20"/>
                <w:szCs w:val="20"/>
              </w:rPr>
              <w:t>SINVASTATINA 40 MG</w:t>
            </w:r>
          </w:p>
        </w:tc>
        <w:tc>
          <w:tcPr>
            <w:tcW w:w="4735" w:type="dxa"/>
            <w:shd w:val="clear" w:color="auto" w:fill="FFFFFF"/>
            <w:vAlign w:val="center"/>
          </w:tcPr>
          <w:p w14:paraId="4864DFBB" w14:textId="7E75F229"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68256671" w14:textId="77777777">
        <w:trPr>
          <w:trHeight w:val="397"/>
        </w:trPr>
        <w:tc>
          <w:tcPr>
            <w:tcW w:w="10149" w:type="dxa"/>
            <w:shd w:val="clear" w:color="auto" w:fill="A8D08D"/>
            <w:vAlign w:val="center"/>
          </w:tcPr>
          <w:p w14:paraId="3BAB8F53" w14:textId="0DD7FC38" w:rsidR="00DD04F8" w:rsidRDefault="00DD04F8" w:rsidP="00DD04F8">
            <w:pPr>
              <w:rPr>
                <w:rFonts w:ascii="Arial" w:eastAsia="Arial" w:hAnsi="Arial" w:cs="Arial"/>
                <w:b/>
                <w:sz w:val="20"/>
                <w:szCs w:val="20"/>
              </w:rPr>
            </w:pPr>
            <w:r>
              <w:rPr>
                <w:rFonts w:ascii="Arial" w:eastAsia="Arial" w:hAnsi="Arial" w:cs="Arial"/>
                <w:b/>
                <w:sz w:val="20"/>
                <w:szCs w:val="20"/>
              </w:rPr>
              <w:t>SULFADIAZINA DE PRATA 10 MG/G</w:t>
            </w:r>
          </w:p>
        </w:tc>
        <w:tc>
          <w:tcPr>
            <w:tcW w:w="4735" w:type="dxa"/>
            <w:shd w:val="clear" w:color="auto" w:fill="A8D08D"/>
            <w:vAlign w:val="center"/>
          </w:tcPr>
          <w:p w14:paraId="3FA64156" w14:textId="31F3BB59" w:rsidR="00DD04F8" w:rsidRDefault="00DD04F8" w:rsidP="00DD04F8">
            <w:pPr>
              <w:rPr>
                <w:rFonts w:ascii="Arial" w:eastAsia="Arial" w:hAnsi="Arial" w:cs="Arial"/>
                <w:b/>
                <w:sz w:val="20"/>
                <w:szCs w:val="20"/>
              </w:rPr>
            </w:pPr>
            <w:r>
              <w:rPr>
                <w:rFonts w:ascii="Arial" w:eastAsia="Arial" w:hAnsi="Arial" w:cs="Arial"/>
                <w:b/>
                <w:sz w:val="20"/>
                <w:szCs w:val="20"/>
              </w:rPr>
              <w:t>creme</w:t>
            </w:r>
          </w:p>
        </w:tc>
      </w:tr>
      <w:tr w:rsidR="00DD04F8" w14:paraId="68C7179D" w14:textId="77777777">
        <w:trPr>
          <w:trHeight w:val="397"/>
        </w:trPr>
        <w:tc>
          <w:tcPr>
            <w:tcW w:w="10149" w:type="dxa"/>
            <w:shd w:val="clear" w:color="auto" w:fill="FFFFFF"/>
            <w:vAlign w:val="center"/>
          </w:tcPr>
          <w:p w14:paraId="7DD7F3F5" w14:textId="6E67185A" w:rsidR="00DD04F8" w:rsidRDefault="00DD04F8" w:rsidP="00DD04F8">
            <w:pPr>
              <w:rPr>
                <w:rFonts w:ascii="Arial" w:eastAsia="Arial" w:hAnsi="Arial" w:cs="Arial"/>
                <w:b/>
                <w:sz w:val="20"/>
                <w:szCs w:val="20"/>
              </w:rPr>
            </w:pPr>
            <w:r>
              <w:rPr>
                <w:rFonts w:ascii="Arial" w:eastAsia="Arial" w:hAnsi="Arial" w:cs="Arial"/>
                <w:b/>
                <w:sz w:val="20"/>
                <w:szCs w:val="20"/>
              </w:rPr>
              <w:t xml:space="preserve">SULFAMETAXAZOL 200 MG/5ML + TRIMETOPRINA 40 MG/5ML </w:t>
            </w:r>
          </w:p>
        </w:tc>
        <w:tc>
          <w:tcPr>
            <w:tcW w:w="4735" w:type="dxa"/>
            <w:shd w:val="clear" w:color="auto" w:fill="FFFFFF"/>
            <w:vAlign w:val="center"/>
          </w:tcPr>
          <w:p w14:paraId="60B70852" w14:textId="041E186E"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148B5E31" w14:textId="77777777">
        <w:trPr>
          <w:trHeight w:val="397"/>
        </w:trPr>
        <w:tc>
          <w:tcPr>
            <w:tcW w:w="10149" w:type="dxa"/>
            <w:shd w:val="clear" w:color="auto" w:fill="A8D08D"/>
            <w:vAlign w:val="center"/>
          </w:tcPr>
          <w:p w14:paraId="38E1DC78" w14:textId="119BDE73" w:rsidR="00DD04F8" w:rsidRDefault="00DD04F8" w:rsidP="00DD04F8">
            <w:pPr>
              <w:rPr>
                <w:rFonts w:ascii="Arial" w:eastAsia="Arial" w:hAnsi="Arial" w:cs="Arial"/>
                <w:b/>
                <w:sz w:val="20"/>
                <w:szCs w:val="20"/>
              </w:rPr>
            </w:pPr>
            <w:r>
              <w:rPr>
                <w:rFonts w:ascii="Arial" w:eastAsia="Arial" w:hAnsi="Arial" w:cs="Arial"/>
                <w:b/>
                <w:sz w:val="20"/>
                <w:szCs w:val="20"/>
              </w:rPr>
              <w:t>SULFAMETAXAZOL 200 MG + TRIMETOPRINA 400 MG</w:t>
            </w:r>
          </w:p>
        </w:tc>
        <w:tc>
          <w:tcPr>
            <w:tcW w:w="4735" w:type="dxa"/>
            <w:shd w:val="clear" w:color="auto" w:fill="A8D08D"/>
            <w:vAlign w:val="center"/>
          </w:tcPr>
          <w:p w14:paraId="4BD3B9CA" w14:textId="23B194E1"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645313AE" w14:textId="77777777">
        <w:trPr>
          <w:trHeight w:val="397"/>
        </w:trPr>
        <w:tc>
          <w:tcPr>
            <w:tcW w:w="10149" w:type="dxa"/>
            <w:shd w:val="clear" w:color="auto" w:fill="FFFFFF"/>
            <w:vAlign w:val="center"/>
          </w:tcPr>
          <w:p w14:paraId="41A92F2E" w14:textId="6EA950EE" w:rsidR="00DD04F8" w:rsidRDefault="00DD04F8" w:rsidP="00DD04F8">
            <w:pPr>
              <w:rPr>
                <w:rFonts w:ascii="Arial" w:eastAsia="Arial" w:hAnsi="Arial" w:cs="Arial"/>
                <w:b/>
                <w:sz w:val="20"/>
                <w:szCs w:val="20"/>
              </w:rPr>
            </w:pPr>
            <w:r>
              <w:rPr>
                <w:rFonts w:ascii="Arial" w:eastAsia="Arial" w:hAnsi="Arial" w:cs="Arial"/>
                <w:b/>
                <w:sz w:val="20"/>
                <w:szCs w:val="20"/>
              </w:rPr>
              <w:t>SULFATO FERROSO 125 MG/ML</w:t>
            </w:r>
          </w:p>
        </w:tc>
        <w:tc>
          <w:tcPr>
            <w:tcW w:w="4735" w:type="dxa"/>
            <w:shd w:val="clear" w:color="auto" w:fill="FFFFFF"/>
            <w:vAlign w:val="center"/>
          </w:tcPr>
          <w:p w14:paraId="1283C617" w14:textId="7092A874"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0141665C" w14:textId="77777777">
        <w:trPr>
          <w:trHeight w:val="397"/>
        </w:trPr>
        <w:tc>
          <w:tcPr>
            <w:tcW w:w="10149" w:type="dxa"/>
            <w:shd w:val="clear" w:color="auto" w:fill="A8D08D"/>
            <w:vAlign w:val="center"/>
          </w:tcPr>
          <w:p w14:paraId="6226E44F" w14:textId="45555CDB" w:rsidR="00DD04F8" w:rsidRDefault="00DD04F8" w:rsidP="00DD04F8">
            <w:pPr>
              <w:rPr>
                <w:rFonts w:ascii="Arial" w:eastAsia="Arial" w:hAnsi="Arial" w:cs="Arial"/>
                <w:b/>
                <w:sz w:val="20"/>
                <w:szCs w:val="20"/>
              </w:rPr>
            </w:pPr>
            <w:r>
              <w:rPr>
                <w:rFonts w:ascii="Arial" w:eastAsia="Arial" w:hAnsi="Arial" w:cs="Arial"/>
                <w:b/>
                <w:sz w:val="20"/>
                <w:szCs w:val="20"/>
              </w:rPr>
              <w:t>SULFATO FERROSO 40 MG</w:t>
            </w:r>
          </w:p>
        </w:tc>
        <w:tc>
          <w:tcPr>
            <w:tcW w:w="4735" w:type="dxa"/>
            <w:shd w:val="clear" w:color="auto" w:fill="A8D08D"/>
            <w:vAlign w:val="center"/>
          </w:tcPr>
          <w:p w14:paraId="09118C56" w14:textId="76D81AFE"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0B8C9334" w14:textId="77777777">
        <w:trPr>
          <w:trHeight w:val="397"/>
        </w:trPr>
        <w:tc>
          <w:tcPr>
            <w:tcW w:w="10149" w:type="dxa"/>
            <w:shd w:val="clear" w:color="auto" w:fill="FFFFFF"/>
            <w:vAlign w:val="center"/>
          </w:tcPr>
          <w:p w14:paraId="450083DB" w14:textId="715A6D98" w:rsidR="00DD04F8" w:rsidRDefault="00DD04F8" w:rsidP="00DD04F8">
            <w:pPr>
              <w:rPr>
                <w:rFonts w:ascii="Arial" w:eastAsia="Arial" w:hAnsi="Arial" w:cs="Arial"/>
                <w:b/>
                <w:sz w:val="20"/>
                <w:szCs w:val="20"/>
              </w:rPr>
            </w:pPr>
          </w:p>
        </w:tc>
        <w:tc>
          <w:tcPr>
            <w:tcW w:w="4735" w:type="dxa"/>
            <w:shd w:val="clear" w:color="auto" w:fill="FFFFFF"/>
            <w:vAlign w:val="center"/>
          </w:tcPr>
          <w:p w14:paraId="3FCF3762" w14:textId="0DFB00CD" w:rsidR="00DD04F8" w:rsidRDefault="00DD04F8" w:rsidP="00DD04F8">
            <w:pPr>
              <w:rPr>
                <w:rFonts w:ascii="Arial" w:eastAsia="Arial" w:hAnsi="Arial" w:cs="Arial"/>
                <w:b/>
                <w:sz w:val="20"/>
                <w:szCs w:val="20"/>
              </w:rPr>
            </w:pPr>
          </w:p>
        </w:tc>
      </w:tr>
      <w:tr w:rsidR="00DD04F8" w14:paraId="5640D1C0" w14:textId="77777777">
        <w:trPr>
          <w:trHeight w:val="397"/>
        </w:trPr>
        <w:tc>
          <w:tcPr>
            <w:tcW w:w="10149" w:type="dxa"/>
            <w:shd w:val="clear" w:color="auto" w:fill="A8D08D"/>
            <w:vAlign w:val="center"/>
          </w:tcPr>
          <w:p w14:paraId="2AF7FB3F" w14:textId="77777777" w:rsidR="00DD04F8" w:rsidRDefault="00DD04F8" w:rsidP="00DD04F8">
            <w:pPr>
              <w:rPr>
                <w:rFonts w:ascii="Arial" w:eastAsia="Arial" w:hAnsi="Arial" w:cs="Arial"/>
                <w:b/>
                <w:sz w:val="20"/>
                <w:szCs w:val="20"/>
              </w:rPr>
            </w:pPr>
          </w:p>
        </w:tc>
        <w:tc>
          <w:tcPr>
            <w:tcW w:w="4735" w:type="dxa"/>
            <w:shd w:val="clear" w:color="auto" w:fill="A8D08D"/>
            <w:vAlign w:val="center"/>
          </w:tcPr>
          <w:p w14:paraId="066E7310" w14:textId="77777777" w:rsidR="00DD04F8" w:rsidRDefault="00DD04F8" w:rsidP="00DD04F8">
            <w:pPr>
              <w:rPr>
                <w:rFonts w:ascii="Arial" w:eastAsia="Arial" w:hAnsi="Arial" w:cs="Arial"/>
                <w:b/>
                <w:sz w:val="20"/>
                <w:szCs w:val="20"/>
              </w:rPr>
            </w:pPr>
          </w:p>
        </w:tc>
      </w:tr>
      <w:tr w:rsidR="00DD04F8" w14:paraId="2C350A30" w14:textId="77777777">
        <w:trPr>
          <w:trHeight w:val="1142"/>
        </w:trPr>
        <w:tc>
          <w:tcPr>
            <w:tcW w:w="14884" w:type="dxa"/>
            <w:gridSpan w:val="2"/>
            <w:tcBorders>
              <w:bottom w:val="nil"/>
            </w:tcBorders>
            <w:shd w:val="clear" w:color="auto" w:fill="FFFFFF"/>
          </w:tcPr>
          <w:p w14:paraId="0FBBA1A6" w14:textId="77777777" w:rsidR="00DD04F8" w:rsidRDefault="00DD04F8" w:rsidP="00DD04F8">
            <w:pPr>
              <w:spacing w:before="240"/>
              <w:rPr>
                <w:rFonts w:ascii="Arial Narrow" w:eastAsia="Arial Narrow" w:hAnsi="Arial Narrow" w:cs="Arial Narrow"/>
                <w:b/>
              </w:rPr>
            </w:pPr>
            <w:r>
              <w:rPr>
                <w:rFonts w:ascii="Arial Narrow" w:eastAsia="Arial Narrow" w:hAnsi="Arial Narrow" w:cs="Arial Narrow"/>
                <w:b/>
                <w:color w:val="008E40"/>
                <w:sz w:val="96"/>
                <w:szCs w:val="96"/>
              </w:rPr>
              <w:lastRenderedPageBreak/>
              <w:t>T</w:t>
            </w:r>
          </w:p>
        </w:tc>
      </w:tr>
      <w:tr w:rsidR="00DD04F8" w14:paraId="3DE5FB87" w14:textId="77777777">
        <w:trPr>
          <w:trHeight w:val="53"/>
        </w:trPr>
        <w:tc>
          <w:tcPr>
            <w:tcW w:w="14884" w:type="dxa"/>
            <w:gridSpan w:val="2"/>
            <w:tcBorders>
              <w:top w:val="nil"/>
              <w:bottom w:val="nil"/>
            </w:tcBorders>
            <w:shd w:val="clear" w:color="auto" w:fill="008E40"/>
          </w:tcPr>
          <w:p w14:paraId="09D4A5B6" w14:textId="77777777" w:rsidR="00DD04F8" w:rsidRDefault="00DD04F8" w:rsidP="00DD04F8">
            <w:pPr>
              <w:rPr>
                <w:rFonts w:ascii="Calibri" w:eastAsia="Calibri" w:hAnsi="Calibri" w:cs="Calibri"/>
                <w:b/>
              </w:rPr>
            </w:pPr>
          </w:p>
        </w:tc>
      </w:tr>
      <w:tr w:rsidR="00DD04F8" w14:paraId="0F985E66" w14:textId="77777777">
        <w:trPr>
          <w:trHeight w:val="397"/>
        </w:trPr>
        <w:tc>
          <w:tcPr>
            <w:tcW w:w="10149" w:type="dxa"/>
            <w:shd w:val="clear" w:color="auto" w:fill="FFFFFF"/>
            <w:vAlign w:val="center"/>
          </w:tcPr>
          <w:p w14:paraId="3AEF3DAA" w14:textId="77777777" w:rsidR="00DD04F8" w:rsidRDefault="00DD04F8" w:rsidP="00DD04F8">
            <w:pPr>
              <w:rPr>
                <w:rFonts w:ascii="Arial" w:eastAsia="Arial" w:hAnsi="Arial" w:cs="Arial"/>
                <w:b/>
                <w:sz w:val="20"/>
                <w:szCs w:val="20"/>
              </w:rPr>
            </w:pPr>
            <w:r>
              <w:rPr>
                <w:rFonts w:ascii="Arial" w:eastAsia="Arial" w:hAnsi="Arial" w:cs="Arial"/>
                <w:b/>
                <w:color w:val="000000"/>
                <w:sz w:val="20"/>
                <w:szCs w:val="20"/>
                <w:shd w:val="clear" w:color="auto" w:fill="DEFFC6"/>
              </w:rPr>
              <w:t xml:space="preserve">TIAMINA (CLORIDRATO) 300 MG </w:t>
            </w:r>
          </w:p>
        </w:tc>
        <w:tc>
          <w:tcPr>
            <w:tcW w:w="4735" w:type="dxa"/>
            <w:shd w:val="clear" w:color="auto" w:fill="FFFFFF"/>
            <w:vAlign w:val="center"/>
          </w:tcPr>
          <w:p w14:paraId="071D7183" w14:textId="77777777" w:rsidR="00DD04F8" w:rsidRDefault="00DD04F8" w:rsidP="00DD04F8">
            <w:pPr>
              <w:rPr>
                <w:rFonts w:ascii="Arial" w:eastAsia="Arial" w:hAnsi="Arial" w:cs="Arial"/>
                <w:b/>
                <w:sz w:val="20"/>
                <w:szCs w:val="20"/>
              </w:rPr>
            </w:pPr>
            <w:r>
              <w:rPr>
                <w:rFonts w:ascii="Arial" w:eastAsia="Arial" w:hAnsi="Arial" w:cs="Arial"/>
                <w:b/>
                <w:color w:val="000000"/>
                <w:sz w:val="20"/>
                <w:szCs w:val="20"/>
                <w:shd w:val="clear" w:color="auto" w:fill="DEFFC6"/>
              </w:rPr>
              <w:t>comprimido</w:t>
            </w:r>
          </w:p>
        </w:tc>
      </w:tr>
      <w:tr w:rsidR="00DD04F8" w14:paraId="2F2C13FF" w14:textId="77777777">
        <w:trPr>
          <w:trHeight w:val="397"/>
        </w:trPr>
        <w:tc>
          <w:tcPr>
            <w:tcW w:w="10149" w:type="dxa"/>
            <w:shd w:val="clear" w:color="auto" w:fill="A8D08D"/>
            <w:vAlign w:val="center"/>
          </w:tcPr>
          <w:p w14:paraId="636A1E2F" w14:textId="77777777" w:rsidR="00DD04F8" w:rsidRDefault="00DD04F8" w:rsidP="00DD04F8">
            <w:pPr>
              <w:rPr>
                <w:rFonts w:ascii="Arial" w:eastAsia="Arial" w:hAnsi="Arial" w:cs="Arial"/>
                <w:b/>
                <w:sz w:val="20"/>
                <w:szCs w:val="20"/>
              </w:rPr>
            </w:pPr>
            <w:r>
              <w:rPr>
                <w:rFonts w:ascii="Arial" w:eastAsia="Arial" w:hAnsi="Arial" w:cs="Arial"/>
                <w:b/>
                <w:sz w:val="20"/>
                <w:szCs w:val="20"/>
              </w:rPr>
              <w:t>TIMOLOL (MALEATO) 5 MG/ML (EXCLUSIVO OFTÁLMICO)</w:t>
            </w:r>
          </w:p>
        </w:tc>
        <w:tc>
          <w:tcPr>
            <w:tcW w:w="4735" w:type="dxa"/>
            <w:shd w:val="clear" w:color="auto" w:fill="A8D08D"/>
            <w:vAlign w:val="center"/>
          </w:tcPr>
          <w:p w14:paraId="7914D493" w14:textId="77777777"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52714C32" w14:textId="77777777">
        <w:trPr>
          <w:trHeight w:val="1142"/>
        </w:trPr>
        <w:tc>
          <w:tcPr>
            <w:tcW w:w="14884" w:type="dxa"/>
            <w:gridSpan w:val="2"/>
            <w:tcBorders>
              <w:bottom w:val="nil"/>
            </w:tcBorders>
            <w:shd w:val="clear" w:color="auto" w:fill="FFFFFF"/>
          </w:tcPr>
          <w:p w14:paraId="4907FC92" w14:textId="77777777" w:rsidR="00DD04F8" w:rsidRDefault="00DD04F8" w:rsidP="00DD04F8">
            <w:pPr>
              <w:spacing w:before="240"/>
              <w:rPr>
                <w:rFonts w:ascii="Arial Narrow" w:eastAsia="Arial Narrow" w:hAnsi="Arial Narrow" w:cs="Arial Narrow"/>
                <w:b/>
              </w:rPr>
            </w:pPr>
            <w:r>
              <w:rPr>
                <w:rFonts w:ascii="Arial Narrow" w:eastAsia="Arial Narrow" w:hAnsi="Arial Narrow" w:cs="Arial Narrow"/>
                <w:b/>
                <w:color w:val="008E40"/>
                <w:sz w:val="96"/>
                <w:szCs w:val="96"/>
              </w:rPr>
              <w:t>V</w:t>
            </w:r>
          </w:p>
        </w:tc>
      </w:tr>
      <w:tr w:rsidR="00DD04F8" w14:paraId="0E7FAEC6" w14:textId="77777777">
        <w:trPr>
          <w:trHeight w:val="53"/>
        </w:trPr>
        <w:tc>
          <w:tcPr>
            <w:tcW w:w="14884" w:type="dxa"/>
            <w:gridSpan w:val="2"/>
            <w:tcBorders>
              <w:top w:val="nil"/>
              <w:bottom w:val="nil"/>
            </w:tcBorders>
            <w:shd w:val="clear" w:color="auto" w:fill="008E40"/>
          </w:tcPr>
          <w:p w14:paraId="5F850E3A" w14:textId="77777777" w:rsidR="00DD04F8" w:rsidRDefault="00DD04F8" w:rsidP="00DD04F8">
            <w:pPr>
              <w:rPr>
                <w:rFonts w:ascii="Calibri" w:eastAsia="Calibri" w:hAnsi="Calibri" w:cs="Calibri"/>
                <w:b/>
              </w:rPr>
            </w:pPr>
          </w:p>
        </w:tc>
      </w:tr>
      <w:tr w:rsidR="00DD04F8" w14:paraId="42925DAA" w14:textId="77777777">
        <w:trPr>
          <w:trHeight w:val="397"/>
        </w:trPr>
        <w:tc>
          <w:tcPr>
            <w:tcW w:w="10149" w:type="dxa"/>
            <w:shd w:val="clear" w:color="auto" w:fill="FFFFFF"/>
            <w:vAlign w:val="center"/>
          </w:tcPr>
          <w:p w14:paraId="5360A464" w14:textId="77777777" w:rsidR="00DD04F8" w:rsidRDefault="00DD04F8" w:rsidP="00DD04F8">
            <w:pPr>
              <w:rPr>
                <w:rFonts w:ascii="Arial" w:eastAsia="Arial" w:hAnsi="Arial" w:cs="Arial"/>
                <w:b/>
                <w:sz w:val="20"/>
                <w:szCs w:val="20"/>
              </w:rPr>
            </w:pPr>
            <w:r>
              <w:rPr>
                <w:rFonts w:ascii="Arial" w:eastAsia="Arial" w:hAnsi="Arial" w:cs="Arial"/>
                <w:b/>
                <w:sz w:val="20"/>
                <w:szCs w:val="20"/>
              </w:rPr>
              <w:t>VARFARINA SÓDICA 5 MG</w:t>
            </w:r>
          </w:p>
        </w:tc>
        <w:tc>
          <w:tcPr>
            <w:tcW w:w="4735" w:type="dxa"/>
            <w:shd w:val="clear" w:color="auto" w:fill="FFFFFF"/>
            <w:vAlign w:val="center"/>
          </w:tcPr>
          <w:p w14:paraId="3D8F6E97"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0012EB94" w14:textId="77777777">
        <w:trPr>
          <w:trHeight w:val="397"/>
        </w:trPr>
        <w:tc>
          <w:tcPr>
            <w:tcW w:w="10149" w:type="dxa"/>
            <w:shd w:val="clear" w:color="auto" w:fill="A8D08D"/>
            <w:vAlign w:val="center"/>
          </w:tcPr>
          <w:p w14:paraId="04200F30" w14:textId="77777777" w:rsidR="00DD04F8" w:rsidRDefault="00DD04F8" w:rsidP="00DD04F8">
            <w:pPr>
              <w:rPr>
                <w:rFonts w:ascii="Arial" w:eastAsia="Arial" w:hAnsi="Arial" w:cs="Arial"/>
                <w:b/>
                <w:sz w:val="20"/>
                <w:szCs w:val="20"/>
              </w:rPr>
            </w:pPr>
            <w:r>
              <w:rPr>
                <w:rFonts w:ascii="Arial" w:eastAsia="Arial" w:hAnsi="Arial" w:cs="Arial"/>
                <w:b/>
                <w:sz w:val="20"/>
                <w:szCs w:val="20"/>
              </w:rPr>
              <w:t>VERAPAMIL 80 MG</w:t>
            </w:r>
          </w:p>
        </w:tc>
        <w:tc>
          <w:tcPr>
            <w:tcW w:w="4735" w:type="dxa"/>
            <w:shd w:val="clear" w:color="auto" w:fill="A8D08D"/>
            <w:vAlign w:val="center"/>
          </w:tcPr>
          <w:p w14:paraId="5CF36267" w14:textId="77777777" w:rsidR="00DD04F8" w:rsidRDefault="00DD04F8" w:rsidP="00DD04F8">
            <w:pPr>
              <w:rPr>
                <w:rFonts w:ascii="Arial" w:eastAsia="Arial" w:hAnsi="Arial" w:cs="Arial"/>
                <w:b/>
                <w:sz w:val="20"/>
                <w:szCs w:val="20"/>
              </w:rPr>
            </w:pPr>
            <w:r>
              <w:rPr>
                <w:rFonts w:ascii="Arial" w:eastAsia="Arial" w:hAnsi="Arial" w:cs="Arial"/>
                <w:b/>
                <w:sz w:val="20"/>
                <w:szCs w:val="20"/>
              </w:rPr>
              <w:t>comprimido</w:t>
            </w:r>
          </w:p>
        </w:tc>
      </w:tr>
      <w:tr w:rsidR="00DD04F8" w14:paraId="6D94102E" w14:textId="77777777">
        <w:trPr>
          <w:trHeight w:val="397"/>
        </w:trPr>
        <w:tc>
          <w:tcPr>
            <w:tcW w:w="10149" w:type="dxa"/>
            <w:shd w:val="clear" w:color="auto" w:fill="FFFFFF"/>
            <w:vAlign w:val="center"/>
          </w:tcPr>
          <w:p w14:paraId="70E43E4A" w14:textId="77777777" w:rsidR="00DD04F8" w:rsidRDefault="00DD04F8" w:rsidP="00DD04F8">
            <w:pPr>
              <w:rPr>
                <w:rFonts w:ascii="Arial" w:eastAsia="Arial" w:hAnsi="Arial" w:cs="Arial"/>
                <w:b/>
                <w:sz w:val="20"/>
                <w:szCs w:val="20"/>
              </w:rPr>
            </w:pPr>
            <w:r>
              <w:rPr>
                <w:rFonts w:ascii="Arial" w:eastAsia="Arial" w:hAnsi="Arial" w:cs="Arial"/>
                <w:b/>
                <w:sz w:val="20"/>
                <w:szCs w:val="20"/>
              </w:rPr>
              <w:t>VITAMINA A + VITAMINA D 50.000 UI + 10.000 UI/ML</w:t>
            </w:r>
          </w:p>
        </w:tc>
        <w:tc>
          <w:tcPr>
            <w:tcW w:w="4735" w:type="dxa"/>
            <w:shd w:val="clear" w:color="auto" w:fill="FFFFFF"/>
            <w:vAlign w:val="center"/>
          </w:tcPr>
          <w:p w14:paraId="7F369F8E" w14:textId="77777777" w:rsidR="00DD04F8" w:rsidRDefault="00DD04F8" w:rsidP="00DD04F8">
            <w:pPr>
              <w:rPr>
                <w:rFonts w:ascii="Arial" w:eastAsia="Arial" w:hAnsi="Arial" w:cs="Arial"/>
                <w:b/>
                <w:sz w:val="20"/>
                <w:szCs w:val="20"/>
              </w:rPr>
            </w:pPr>
            <w:r>
              <w:rPr>
                <w:rFonts w:ascii="Arial" w:eastAsia="Arial" w:hAnsi="Arial" w:cs="Arial"/>
                <w:b/>
                <w:sz w:val="20"/>
                <w:szCs w:val="20"/>
              </w:rPr>
              <w:t>frasco</w:t>
            </w:r>
          </w:p>
        </w:tc>
      </w:tr>
      <w:tr w:rsidR="00DD04F8" w14:paraId="5ABD19E8" w14:textId="77777777">
        <w:trPr>
          <w:trHeight w:val="397"/>
        </w:trPr>
        <w:tc>
          <w:tcPr>
            <w:tcW w:w="10149" w:type="dxa"/>
            <w:shd w:val="clear" w:color="auto" w:fill="A8D08D"/>
            <w:vAlign w:val="center"/>
          </w:tcPr>
          <w:p w14:paraId="643DAFD1" w14:textId="77777777" w:rsidR="00DD04F8" w:rsidRDefault="00DD04F8" w:rsidP="00DD04F8">
            <w:pPr>
              <w:rPr>
                <w:rFonts w:ascii="Arial" w:eastAsia="Arial" w:hAnsi="Arial" w:cs="Arial"/>
                <w:b/>
                <w:sz w:val="20"/>
                <w:szCs w:val="20"/>
              </w:rPr>
            </w:pPr>
          </w:p>
        </w:tc>
        <w:tc>
          <w:tcPr>
            <w:tcW w:w="4735" w:type="dxa"/>
            <w:shd w:val="clear" w:color="auto" w:fill="A8D08D"/>
            <w:vAlign w:val="center"/>
          </w:tcPr>
          <w:p w14:paraId="2D8ECF8D" w14:textId="77777777" w:rsidR="00DD04F8" w:rsidRDefault="00DD04F8" w:rsidP="00DD04F8">
            <w:pPr>
              <w:rPr>
                <w:rFonts w:ascii="Arial" w:eastAsia="Arial" w:hAnsi="Arial" w:cs="Arial"/>
                <w:b/>
                <w:sz w:val="20"/>
                <w:szCs w:val="20"/>
              </w:rPr>
            </w:pPr>
          </w:p>
        </w:tc>
      </w:tr>
    </w:tbl>
    <w:p w14:paraId="2397B046" w14:textId="77777777" w:rsidR="003C732D" w:rsidRDefault="003C732D">
      <w:pPr>
        <w:spacing w:line="360" w:lineRule="auto"/>
        <w:jc w:val="both"/>
        <w:rPr>
          <w:rFonts w:ascii="Arial" w:eastAsia="Arial" w:hAnsi="Arial" w:cs="Arial"/>
          <w:sz w:val="20"/>
          <w:szCs w:val="20"/>
        </w:rPr>
      </w:pPr>
    </w:p>
    <w:p w14:paraId="0D5242DA" w14:textId="77777777" w:rsidR="003C732D" w:rsidRDefault="00000000">
      <w:pPr>
        <w:spacing w:line="360" w:lineRule="auto"/>
        <w:jc w:val="both"/>
        <w:rPr>
          <w:rFonts w:ascii="Arial" w:eastAsia="Arial" w:hAnsi="Arial" w:cs="Arial"/>
          <w:sz w:val="20"/>
          <w:szCs w:val="20"/>
        </w:rPr>
      </w:pPr>
      <w:r>
        <w:rPr>
          <w:noProof/>
        </w:rPr>
        <w:lastRenderedPageBreak/>
        <w:drawing>
          <wp:anchor distT="0" distB="0" distL="114300" distR="114300" simplePos="0" relativeHeight="251661312" behindDoc="0" locked="0" layoutInCell="1" hidden="0" allowOverlap="1" wp14:anchorId="1A460E0E" wp14:editId="0C95F539">
            <wp:simplePos x="0" y="0"/>
            <wp:positionH relativeFrom="margin">
              <wp:align>center</wp:align>
            </wp:positionH>
            <wp:positionV relativeFrom="margin">
              <wp:align>top</wp:align>
            </wp:positionV>
            <wp:extent cx="9888220" cy="6421755"/>
            <wp:effectExtent l="0" t="0" r="0" b="0"/>
            <wp:wrapSquare wrapText="bothSides" distT="0" distB="0" distL="114300" distR="114300"/>
            <wp:docPr id="40" name="image4.jpg" descr="MDCTO GRUPO TERAPEUTICO"/>
            <wp:cNvGraphicFramePr/>
            <a:graphic xmlns:a="http://schemas.openxmlformats.org/drawingml/2006/main">
              <a:graphicData uri="http://schemas.openxmlformats.org/drawingml/2006/picture">
                <pic:pic xmlns:pic="http://schemas.openxmlformats.org/drawingml/2006/picture">
                  <pic:nvPicPr>
                    <pic:cNvPr id="0" name="image4.jpg" descr="MDCTO GRUPO TERAPEUTICO"/>
                    <pic:cNvPicPr preferRelativeResize="0"/>
                  </pic:nvPicPr>
                  <pic:blipFill>
                    <a:blip r:embed="rId12"/>
                    <a:srcRect/>
                    <a:stretch>
                      <a:fillRect/>
                    </a:stretch>
                  </pic:blipFill>
                  <pic:spPr>
                    <a:xfrm>
                      <a:off x="0" y="0"/>
                      <a:ext cx="9888220" cy="6421755"/>
                    </a:xfrm>
                    <a:prstGeom prst="rect">
                      <a:avLst/>
                    </a:prstGeom>
                    <a:ln/>
                  </pic:spPr>
                </pic:pic>
              </a:graphicData>
            </a:graphic>
          </wp:anchor>
        </w:drawing>
      </w:r>
    </w:p>
    <w:tbl>
      <w:tblPr>
        <w:tblStyle w:val="affff8"/>
        <w:tblW w:w="14888" w:type="dxa"/>
        <w:tblInd w:w="0" w:type="dxa"/>
        <w:tblLayout w:type="fixed"/>
        <w:tblLook w:val="0000" w:firstRow="0" w:lastRow="0" w:firstColumn="0" w:lastColumn="0" w:noHBand="0" w:noVBand="0"/>
      </w:tblPr>
      <w:tblGrid>
        <w:gridCol w:w="6997"/>
        <w:gridCol w:w="2359"/>
        <w:gridCol w:w="5532"/>
      </w:tblGrid>
      <w:tr w:rsidR="003C732D" w14:paraId="254D0B81" w14:textId="77777777">
        <w:trPr>
          <w:trHeight w:val="842"/>
        </w:trPr>
        <w:tc>
          <w:tcPr>
            <w:tcW w:w="14888" w:type="dxa"/>
            <w:gridSpan w:val="3"/>
            <w:shd w:val="clear" w:color="auto" w:fill="008E40"/>
            <w:vAlign w:val="center"/>
          </w:tcPr>
          <w:p w14:paraId="27DB5B5F" w14:textId="77777777" w:rsidR="003C732D" w:rsidRDefault="00000000">
            <w:pPr>
              <w:jc w:val="center"/>
              <w:rPr>
                <w:rFonts w:ascii="Arial" w:eastAsia="Arial" w:hAnsi="Arial" w:cs="Arial"/>
                <w:b/>
                <w:color w:val="FFFFFF"/>
                <w:sz w:val="32"/>
                <w:szCs w:val="32"/>
              </w:rPr>
            </w:pPr>
            <w:r>
              <w:rPr>
                <w:rFonts w:ascii="Arial" w:eastAsia="Arial" w:hAnsi="Arial" w:cs="Arial"/>
                <w:b/>
                <w:color w:val="FFFFFF"/>
                <w:sz w:val="32"/>
                <w:szCs w:val="32"/>
              </w:rPr>
              <w:lastRenderedPageBreak/>
              <w:t xml:space="preserve">CLASSIFICAÇÃO DOS MEDICAMENTOS ESSENCIAIS POR GRUPOS TERAPÊUTICOS </w:t>
            </w:r>
          </w:p>
        </w:tc>
      </w:tr>
      <w:tr w:rsidR="003C732D" w14:paraId="65333067" w14:textId="77777777">
        <w:tc>
          <w:tcPr>
            <w:tcW w:w="6997" w:type="dxa"/>
          </w:tcPr>
          <w:p w14:paraId="17BF0BFD" w14:textId="77777777" w:rsidR="003C732D" w:rsidRDefault="003C732D"/>
        </w:tc>
        <w:tc>
          <w:tcPr>
            <w:tcW w:w="7891" w:type="dxa"/>
            <w:gridSpan w:val="2"/>
          </w:tcPr>
          <w:p w14:paraId="173B9E43" w14:textId="77777777" w:rsidR="003C732D" w:rsidRDefault="003C732D"/>
        </w:tc>
      </w:tr>
      <w:tr w:rsidR="003C732D" w14:paraId="3F7FD8D2" w14:textId="77777777">
        <w:trPr>
          <w:trHeight w:val="727"/>
        </w:trPr>
        <w:tc>
          <w:tcPr>
            <w:tcW w:w="9356" w:type="dxa"/>
            <w:gridSpan w:val="2"/>
            <w:shd w:val="clear" w:color="auto" w:fill="008E40"/>
            <w:vAlign w:val="center"/>
          </w:tcPr>
          <w:p w14:paraId="77D4C4DE" w14:textId="77777777" w:rsidR="003C732D" w:rsidRDefault="00000000">
            <w:pPr>
              <w:rPr>
                <w:rFonts w:ascii="Arial Narrow" w:eastAsia="Arial Narrow" w:hAnsi="Arial Narrow" w:cs="Arial Narrow"/>
                <w:b/>
              </w:rPr>
            </w:pPr>
            <w:r>
              <w:rPr>
                <w:rFonts w:ascii="Arial Narrow" w:eastAsia="Arial Narrow" w:hAnsi="Arial Narrow" w:cs="Arial Narrow"/>
                <w:b/>
                <w:color w:val="FFFFFF"/>
                <w:sz w:val="28"/>
                <w:szCs w:val="28"/>
              </w:rPr>
              <w:t>DENOMINAÇÃO GENÉRICA</w:t>
            </w:r>
          </w:p>
        </w:tc>
        <w:tc>
          <w:tcPr>
            <w:tcW w:w="5532" w:type="dxa"/>
            <w:shd w:val="clear" w:color="auto" w:fill="008E40"/>
            <w:vAlign w:val="center"/>
          </w:tcPr>
          <w:p w14:paraId="3891769B" w14:textId="77777777" w:rsidR="003C732D" w:rsidRDefault="00000000">
            <w:pPr>
              <w:rPr>
                <w:rFonts w:ascii="Arial Narrow" w:eastAsia="Arial Narrow" w:hAnsi="Arial Narrow" w:cs="Arial Narrow"/>
                <w:b/>
                <w:color w:val="FFFFFF"/>
              </w:rPr>
            </w:pPr>
            <w:r>
              <w:rPr>
                <w:rFonts w:ascii="Arial Narrow" w:eastAsia="Arial Narrow" w:hAnsi="Arial Narrow" w:cs="Arial Narrow"/>
                <w:b/>
                <w:color w:val="FFFFFF"/>
                <w:sz w:val="28"/>
                <w:szCs w:val="28"/>
              </w:rPr>
              <w:t>FORMA FARMACÊUTICA</w:t>
            </w:r>
          </w:p>
        </w:tc>
      </w:tr>
      <w:tr w:rsidR="003C732D" w14:paraId="7671EBAA" w14:textId="77777777">
        <w:trPr>
          <w:trHeight w:val="1142"/>
        </w:trPr>
        <w:tc>
          <w:tcPr>
            <w:tcW w:w="14888" w:type="dxa"/>
            <w:gridSpan w:val="3"/>
            <w:shd w:val="clear" w:color="auto" w:fill="FFFFFF"/>
          </w:tcPr>
          <w:p w14:paraId="26ADD931"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TRATO ALIMENTAR E METABOLISMO</w:t>
            </w:r>
          </w:p>
        </w:tc>
      </w:tr>
      <w:tr w:rsidR="003C732D" w14:paraId="1999EF27" w14:textId="77777777">
        <w:trPr>
          <w:trHeight w:val="53"/>
        </w:trPr>
        <w:tc>
          <w:tcPr>
            <w:tcW w:w="14888" w:type="dxa"/>
            <w:gridSpan w:val="3"/>
            <w:shd w:val="clear" w:color="auto" w:fill="008E40"/>
          </w:tcPr>
          <w:p w14:paraId="0B6AC1D0" w14:textId="77777777" w:rsidR="003C732D" w:rsidRDefault="003C732D">
            <w:pPr>
              <w:rPr>
                <w:rFonts w:ascii="Calibri" w:eastAsia="Calibri" w:hAnsi="Calibri" w:cs="Calibri"/>
                <w:b/>
              </w:rPr>
            </w:pPr>
          </w:p>
        </w:tc>
      </w:tr>
      <w:tr w:rsidR="003C732D" w14:paraId="200F14EC" w14:textId="77777777">
        <w:trPr>
          <w:trHeight w:val="397"/>
        </w:trPr>
        <w:tc>
          <w:tcPr>
            <w:tcW w:w="9356" w:type="dxa"/>
            <w:gridSpan w:val="2"/>
            <w:vAlign w:val="center"/>
          </w:tcPr>
          <w:p w14:paraId="4178738D" w14:textId="77777777" w:rsidR="003C732D" w:rsidRDefault="003C732D">
            <w:pPr>
              <w:rPr>
                <w:rFonts w:ascii="Arial" w:eastAsia="Arial" w:hAnsi="Arial" w:cs="Arial"/>
                <w:b/>
                <w:sz w:val="20"/>
                <w:szCs w:val="20"/>
              </w:rPr>
            </w:pPr>
          </w:p>
        </w:tc>
        <w:tc>
          <w:tcPr>
            <w:tcW w:w="5532" w:type="dxa"/>
            <w:vAlign w:val="center"/>
          </w:tcPr>
          <w:p w14:paraId="44F5AD88" w14:textId="77777777" w:rsidR="003C732D" w:rsidRDefault="003C732D">
            <w:pPr>
              <w:rPr>
                <w:rFonts w:ascii="Arial" w:eastAsia="Arial" w:hAnsi="Arial" w:cs="Arial"/>
                <w:b/>
                <w:sz w:val="20"/>
                <w:szCs w:val="20"/>
              </w:rPr>
            </w:pPr>
          </w:p>
        </w:tc>
      </w:tr>
      <w:tr w:rsidR="003C732D" w14:paraId="5A18AE5A" w14:textId="77777777">
        <w:trPr>
          <w:trHeight w:val="397"/>
        </w:trPr>
        <w:tc>
          <w:tcPr>
            <w:tcW w:w="14888" w:type="dxa"/>
            <w:gridSpan w:val="3"/>
            <w:shd w:val="clear" w:color="auto" w:fill="70AD47"/>
            <w:vAlign w:val="center"/>
          </w:tcPr>
          <w:p w14:paraId="7DA26564" w14:textId="77777777" w:rsidR="003C732D" w:rsidRDefault="00000000">
            <w:pPr>
              <w:rPr>
                <w:b/>
                <w:sz w:val="28"/>
                <w:szCs w:val="28"/>
              </w:rPr>
            </w:pPr>
            <w:r>
              <w:rPr>
                <w:b/>
                <w:sz w:val="28"/>
                <w:szCs w:val="28"/>
              </w:rPr>
              <w:t>MEDICAMENTOS QUE ATUAM SOBRE O SISTEMA DIGESTIVO</w:t>
            </w:r>
          </w:p>
        </w:tc>
      </w:tr>
      <w:tr w:rsidR="003C732D" w14:paraId="4827256B" w14:textId="77777777">
        <w:trPr>
          <w:trHeight w:val="397"/>
        </w:trPr>
        <w:tc>
          <w:tcPr>
            <w:tcW w:w="9356" w:type="dxa"/>
            <w:gridSpan w:val="2"/>
            <w:shd w:val="clear" w:color="auto" w:fill="A8D08D"/>
            <w:vAlign w:val="center"/>
          </w:tcPr>
          <w:p w14:paraId="7FE5AACD" w14:textId="77777777" w:rsidR="003C732D" w:rsidRDefault="00000000">
            <w:pPr>
              <w:rPr>
                <w:rFonts w:ascii="Arial" w:eastAsia="Arial" w:hAnsi="Arial" w:cs="Arial"/>
                <w:b/>
                <w:sz w:val="20"/>
                <w:szCs w:val="20"/>
              </w:rPr>
            </w:pPr>
            <w:r>
              <w:rPr>
                <w:rFonts w:ascii="Arial Black" w:eastAsia="Arial Black" w:hAnsi="Arial Black" w:cs="Arial Black"/>
                <w:b/>
                <w:sz w:val="22"/>
                <w:szCs w:val="22"/>
              </w:rPr>
              <w:t>Antiácidos</w:t>
            </w:r>
          </w:p>
        </w:tc>
        <w:tc>
          <w:tcPr>
            <w:tcW w:w="5532" w:type="dxa"/>
            <w:shd w:val="clear" w:color="auto" w:fill="A8D08D"/>
            <w:vAlign w:val="center"/>
          </w:tcPr>
          <w:p w14:paraId="28D68132" w14:textId="77777777" w:rsidR="003C732D" w:rsidRDefault="003C732D">
            <w:pPr>
              <w:rPr>
                <w:rFonts w:ascii="Arial" w:eastAsia="Arial" w:hAnsi="Arial" w:cs="Arial"/>
                <w:b/>
                <w:sz w:val="20"/>
                <w:szCs w:val="20"/>
              </w:rPr>
            </w:pPr>
          </w:p>
        </w:tc>
      </w:tr>
      <w:tr w:rsidR="003C732D" w14:paraId="6E2BE271" w14:textId="77777777">
        <w:trPr>
          <w:trHeight w:val="397"/>
        </w:trPr>
        <w:tc>
          <w:tcPr>
            <w:tcW w:w="9356" w:type="dxa"/>
            <w:gridSpan w:val="2"/>
            <w:vAlign w:val="center"/>
          </w:tcPr>
          <w:p w14:paraId="20D353F0" w14:textId="77777777" w:rsidR="003C732D" w:rsidRDefault="00000000">
            <w:pPr>
              <w:rPr>
                <w:rFonts w:ascii="Arial" w:eastAsia="Arial" w:hAnsi="Arial" w:cs="Arial"/>
                <w:b/>
                <w:sz w:val="20"/>
                <w:szCs w:val="20"/>
              </w:rPr>
            </w:pPr>
            <w:r>
              <w:rPr>
                <w:rFonts w:ascii="Arial" w:eastAsia="Arial" w:hAnsi="Arial" w:cs="Arial"/>
                <w:b/>
                <w:sz w:val="20"/>
                <w:szCs w:val="20"/>
              </w:rPr>
              <w:t>HIDRÓXIDO DE ALUMÍNIO</w:t>
            </w:r>
          </w:p>
        </w:tc>
        <w:tc>
          <w:tcPr>
            <w:tcW w:w="5532" w:type="dxa"/>
            <w:vAlign w:val="center"/>
          </w:tcPr>
          <w:p w14:paraId="6647DE66" w14:textId="77777777" w:rsidR="003C732D" w:rsidRDefault="00000000">
            <w:pPr>
              <w:rPr>
                <w:rFonts w:ascii="Arial" w:eastAsia="Arial" w:hAnsi="Arial" w:cs="Arial"/>
                <w:b/>
                <w:sz w:val="20"/>
                <w:szCs w:val="20"/>
              </w:rPr>
            </w:pPr>
            <w:r>
              <w:rPr>
                <w:rFonts w:ascii="Arial" w:eastAsia="Arial" w:hAnsi="Arial" w:cs="Arial"/>
                <w:b/>
                <w:sz w:val="20"/>
                <w:szCs w:val="20"/>
              </w:rPr>
              <w:t>60 a 62mg/ml suspensão oral frasco</w:t>
            </w:r>
          </w:p>
        </w:tc>
      </w:tr>
      <w:tr w:rsidR="003C732D" w14:paraId="6763C516" w14:textId="77777777">
        <w:trPr>
          <w:trHeight w:val="397"/>
        </w:trPr>
        <w:tc>
          <w:tcPr>
            <w:tcW w:w="14888" w:type="dxa"/>
            <w:gridSpan w:val="3"/>
            <w:shd w:val="clear" w:color="auto" w:fill="70AD47"/>
            <w:vAlign w:val="center"/>
          </w:tcPr>
          <w:p w14:paraId="249AFEC4" w14:textId="77777777" w:rsidR="003C732D" w:rsidRDefault="00000000">
            <w:pPr>
              <w:rPr>
                <w:b/>
                <w:sz w:val="28"/>
                <w:szCs w:val="28"/>
              </w:rPr>
            </w:pPr>
            <w:r>
              <w:rPr>
                <w:b/>
                <w:sz w:val="28"/>
                <w:szCs w:val="28"/>
              </w:rPr>
              <w:t xml:space="preserve">FÁRMACOS PARA O TRATAMENTO DA ÚLCERA PÉPTICA E DOENÇAS DE REFLUXO </w:t>
            </w:r>
          </w:p>
          <w:p w14:paraId="692C6677" w14:textId="77777777" w:rsidR="003C732D" w:rsidRDefault="00000000">
            <w:pPr>
              <w:rPr>
                <w:rFonts w:ascii="Arial Black" w:eastAsia="Arial Black" w:hAnsi="Arial Black" w:cs="Arial Black"/>
                <w:b/>
                <w:sz w:val="28"/>
                <w:szCs w:val="28"/>
              </w:rPr>
            </w:pPr>
            <w:r>
              <w:rPr>
                <w:b/>
                <w:sz w:val="28"/>
                <w:szCs w:val="28"/>
              </w:rPr>
              <w:t>GASTRO-ESOFÁGICO</w:t>
            </w:r>
            <w:r>
              <w:rPr>
                <w:rFonts w:ascii="Arial Black" w:eastAsia="Arial Black" w:hAnsi="Arial Black" w:cs="Arial Black"/>
                <w:b/>
                <w:sz w:val="28"/>
                <w:szCs w:val="28"/>
              </w:rPr>
              <w:tab/>
            </w:r>
            <w:r>
              <w:rPr>
                <w:rFonts w:ascii="Arial Black" w:eastAsia="Arial Black" w:hAnsi="Arial Black" w:cs="Arial Black"/>
                <w:b/>
                <w:sz w:val="28"/>
                <w:szCs w:val="28"/>
              </w:rPr>
              <w:tab/>
            </w:r>
            <w:r>
              <w:rPr>
                <w:rFonts w:ascii="Arial Black" w:eastAsia="Arial Black" w:hAnsi="Arial Black" w:cs="Arial Black"/>
                <w:b/>
                <w:sz w:val="28"/>
                <w:szCs w:val="28"/>
              </w:rPr>
              <w:tab/>
            </w:r>
            <w:r>
              <w:rPr>
                <w:rFonts w:ascii="Arial Black" w:eastAsia="Arial Black" w:hAnsi="Arial Black" w:cs="Arial Black"/>
                <w:b/>
                <w:sz w:val="28"/>
                <w:szCs w:val="28"/>
              </w:rPr>
              <w:tab/>
            </w:r>
          </w:p>
        </w:tc>
      </w:tr>
      <w:tr w:rsidR="003C732D" w14:paraId="559182A6" w14:textId="77777777">
        <w:trPr>
          <w:trHeight w:val="397"/>
        </w:trPr>
        <w:tc>
          <w:tcPr>
            <w:tcW w:w="9356" w:type="dxa"/>
            <w:gridSpan w:val="2"/>
            <w:shd w:val="clear" w:color="auto" w:fill="A8D08D"/>
            <w:vAlign w:val="center"/>
          </w:tcPr>
          <w:p w14:paraId="798CBF5F" w14:textId="77777777" w:rsidR="003C732D" w:rsidRDefault="00000000">
            <w:pPr>
              <w:rPr>
                <w:rFonts w:ascii="Arial" w:eastAsia="Arial" w:hAnsi="Arial" w:cs="Arial"/>
                <w:b/>
                <w:sz w:val="20"/>
                <w:szCs w:val="20"/>
              </w:rPr>
            </w:pPr>
            <w:r>
              <w:rPr>
                <w:rFonts w:ascii="Arial Black" w:eastAsia="Arial Black" w:hAnsi="Arial Black" w:cs="Arial Black"/>
                <w:b/>
                <w:sz w:val="22"/>
                <w:szCs w:val="22"/>
              </w:rPr>
              <w:t>Antagonistas de receptores H2</w:t>
            </w:r>
          </w:p>
        </w:tc>
        <w:tc>
          <w:tcPr>
            <w:tcW w:w="5532" w:type="dxa"/>
            <w:shd w:val="clear" w:color="auto" w:fill="A8D08D"/>
            <w:vAlign w:val="center"/>
          </w:tcPr>
          <w:p w14:paraId="27968C4F" w14:textId="77777777" w:rsidR="003C732D" w:rsidRDefault="003C732D">
            <w:pPr>
              <w:rPr>
                <w:rFonts w:ascii="Arial" w:eastAsia="Arial" w:hAnsi="Arial" w:cs="Arial"/>
                <w:b/>
                <w:sz w:val="20"/>
                <w:szCs w:val="20"/>
              </w:rPr>
            </w:pPr>
          </w:p>
        </w:tc>
      </w:tr>
      <w:tr w:rsidR="003C732D" w14:paraId="52356F88" w14:textId="77777777">
        <w:trPr>
          <w:trHeight w:val="397"/>
        </w:trPr>
        <w:tc>
          <w:tcPr>
            <w:tcW w:w="9356" w:type="dxa"/>
            <w:gridSpan w:val="2"/>
            <w:vAlign w:val="bottom"/>
          </w:tcPr>
          <w:p w14:paraId="4A4DECE0" w14:textId="77777777" w:rsidR="003C732D" w:rsidRDefault="00000000">
            <w:pPr>
              <w:rPr>
                <w:rFonts w:ascii="Arial" w:eastAsia="Arial" w:hAnsi="Arial" w:cs="Arial"/>
                <w:b/>
                <w:sz w:val="20"/>
                <w:szCs w:val="20"/>
              </w:rPr>
            </w:pPr>
            <w:r>
              <w:rPr>
                <w:rFonts w:ascii="Arial" w:eastAsia="Arial" w:hAnsi="Arial" w:cs="Arial"/>
                <w:b/>
                <w:sz w:val="20"/>
                <w:szCs w:val="20"/>
              </w:rPr>
              <w:t>RANITIDINA, CLORIDRATO</w:t>
            </w:r>
          </w:p>
        </w:tc>
        <w:tc>
          <w:tcPr>
            <w:tcW w:w="5532" w:type="dxa"/>
            <w:vAlign w:val="bottom"/>
          </w:tcPr>
          <w:p w14:paraId="2A852DA9" w14:textId="77777777" w:rsidR="003C732D" w:rsidRDefault="00000000">
            <w:pPr>
              <w:rPr>
                <w:rFonts w:ascii="Arial" w:eastAsia="Arial" w:hAnsi="Arial" w:cs="Arial"/>
                <w:b/>
                <w:sz w:val="20"/>
                <w:szCs w:val="20"/>
              </w:rPr>
            </w:pPr>
            <w:r>
              <w:rPr>
                <w:rFonts w:ascii="Arial" w:eastAsia="Arial" w:hAnsi="Arial" w:cs="Arial"/>
                <w:b/>
                <w:sz w:val="20"/>
                <w:szCs w:val="20"/>
              </w:rPr>
              <w:t xml:space="preserve">15mg/ml xarope frasco </w:t>
            </w:r>
          </w:p>
        </w:tc>
      </w:tr>
      <w:tr w:rsidR="003C732D" w14:paraId="4E38CD55" w14:textId="77777777">
        <w:trPr>
          <w:trHeight w:val="397"/>
        </w:trPr>
        <w:tc>
          <w:tcPr>
            <w:tcW w:w="9356" w:type="dxa"/>
            <w:gridSpan w:val="2"/>
            <w:vAlign w:val="bottom"/>
          </w:tcPr>
          <w:p w14:paraId="670484A7" w14:textId="77777777" w:rsidR="003C732D" w:rsidRDefault="00000000">
            <w:pPr>
              <w:rPr>
                <w:rFonts w:ascii="Arial" w:eastAsia="Arial" w:hAnsi="Arial" w:cs="Arial"/>
                <w:b/>
                <w:sz w:val="20"/>
                <w:szCs w:val="20"/>
              </w:rPr>
            </w:pPr>
            <w:r>
              <w:rPr>
                <w:rFonts w:ascii="Arial" w:eastAsia="Arial" w:hAnsi="Arial" w:cs="Arial"/>
                <w:b/>
                <w:sz w:val="20"/>
                <w:szCs w:val="20"/>
              </w:rPr>
              <w:t>RANITIDINA, CLORIDRATO</w:t>
            </w:r>
          </w:p>
        </w:tc>
        <w:tc>
          <w:tcPr>
            <w:tcW w:w="5532" w:type="dxa"/>
            <w:vAlign w:val="bottom"/>
          </w:tcPr>
          <w:p w14:paraId="3361E91D" w14:textId="77777777" w:rsidR="003C732D" w:rsidRDefault="00000000">
            <w:pPr>
              <w:rPr>
                <w:rFonts w:ascii="Arial" w:eastAsia="Arial" w:hAnsi="Arial" w:cs="Arial"/>
                <w:b/>
                <w:sz w:val="20"/>
                <w:szCs w:val="20"/>
              </w:rPr>
            </w:pPr>
            <w:r>
              <w:rPr>
                <w:rFonts w:ascii="Arial" w:eastAsia="Arial" w:hAnsi="Arial" w:cs="Arial"/>
                <w:b/>
                <w:sz w:val="20"/>
                <w:szCs w:val="20"/>
              </w:rPr>
              <w:t>150mg comprimido</w:t>
            </w:r>
          </w:p>
        </w:tc>
      </w:tr>
      <w:tr w:rsidR="003C732D" w14:paraId="0FBA7562" w14:textId="77777777">
        <w:trPr>
          <w:trHeight w:val="397"/>
        </w:trPr>
        <w:tc>
          <w:tcPr>
            <w:tcW w:w="9356" w:type="dxa"/>
            <w:gridSpan w:val="2"/>
            <w:shd w:val="clear" w:color="auto" w:fill="A8D08D"/>
            <w:vAlign w:val="center"/>
          </w:tcPr>
          <w:p w14:paraId="742A20E0" w14:textId="77777777" w:rsidR="003C732D" w:rsidRDefault="00000000">
            <w:pPr>
              <w:rPr>
                <w:rFonts w:ascii="Arial" w:eastAsia="Arial" w:hAnsi="Arial" w:cs="Arial"/>
                <w:b/>
                <w:sz w:val="20"/>
                <w:szCs w:val="20"/>
              </w:rPr>
            </w:pPr>
            <w:r>
              <w:rPr>
                <w:rFonts w:ascii="Arial Black" w:eastAsia="Arial Black" w:hAnsi="Arial Black" w:cs="Arial Black"/>
                <w:b/>
                <w:sz w:val="22"/>
                <w:szCs w:val="22"/>
              </w:rPr>
              <w:t>Inibidores da bomba de prótons</w:t>
            </w:r>
          </w:p>
        </w:tc>
        <w:tc>
          <w:tcPr>
            <w:tcW w:w="5532" w:type="dxa"/>
            <w:shd w:val="clear" w:color="auto" w:fill="A8D08D"/>
            <w:vAlign w:val="center"/>
          </w:tcPr>
          <w:p w14:paraId="0F3C19E7" w14:textId="77777777" w:rsidR="003C732D" w:rsidRDefault="003C732D">
            <w:pPr>
              <w:rPr>
                <w:rFonts w:ascii="Arial" w:eastAsia="Arial" w:hAnsi="Arial" w:cs="Arial"/>
                <w:b/>
                <w:sz w:val="20"/>
                <w:szCs w:val="20"/>
              </w:rPr>
            </w:pPr>
          </w:p>
        </w:tc>
      </w:tr>
      <w:tr w:rsidR="003C732D" w14:paraId="79ADCC33" w14:textId="77777777">
        <w:trPr>
          <w:trHeight w:val="397"/>
        </w:trPr>
        <w:tc>
          <w:tcPr>
            <w:tcW w:w="9356" w:type="dxa"/>
            <w:gridSpan w:val="2"/>
            <w:vAlign w:val="bottom"/>
          </w:tcPr>
          <w:p w14:paraId="7F35E87F" w14:textId="77777777" w:rsidR="003C732D" w:rsidRDefault="00000000">
            <w:pPr>
              <w:rPr>
                <w:rFonts w:ascii="Arial" w:eastAsia="Arial" w:hAnsi="Arial" w:cs="Arial"/>
                <w:b/>
                <w:sz w:val="20"/>
                <w:szCs w:val="20"/>
              </w:rPr>
            </w:pPr>
            <w:r>
              <w:rPr>
                <w:rFonts w:ascii="Arial" w:eastAsia="Arial" w:hAnsi="Arial" w:cs="Arial"/>
                <w:b/>
                <w:sz w:val="20"/>
                <w:szCs w:val="20"/>
              </w:rPr>
              <w:t xml:space="preserve">OMEPRAZOL </w:t>
            </w:r>
          </w:p>
        </w:tc>
        <w:tc>
          <w:tcPr>
            <w:tcW w:w="5532" w:type="dxa"/>
            <w:vAlign w:val="center"/>
          </w:tcPr>
          <w:p w14:paraId="52253D4E" w14:textId="77777777" w:rsidR="003C732D" w:rsidRDefault="00000000">
            <w:pPr>
              <w:rPr>
                <w:rFonts w:ascii="Arial" w:eastAsia="Arial" w:hAnsi="Arial" w:cs="Arial"/>
                <w:b/>
                <w:sz w:val="20"/>
                <w:szCs w:val="20"/>
              </w:rPr>
            </w:pPr>
            <w:r>
              <w:rPr>
                <w:rFonts w:ascii="Arial" w:eastAsia="Arial" w:hAnsi="Arial" w:cs="Arial"/>
                <w:b/>
                <w:sz w:val="20"/>
                <w:szCs w:val="20"/>
              </w:rPr>
              <w:t>20mg cápsula</w:t>
            </w:r>
          </w:p>
        </w:tc>
      </w:tr>
      <w:tr w:rsidR="003C732D" w14:paraId="02348735" w14:textId="77777777">
        <w:trPr>
          <w:trHeight w:val="397"/>
        </w:trPr>
        <w:tc>
          <w:tcPr>
            <w:tcW w:w="9356" w:type="dxa"/>
            <w:gridSpan w:val="2"/>
            <w:shd w:val="clear" w:color="auto" w:fill="A8D08D"/>
            <w:vAlign w:val="bottom"/>
          </w:tcPr>
          <w:p w14:paraId="1B7FABD4"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Outros</w:t>
            </w:r>
          </w:p>
        </w:tc>
        <w:tc>
          <w:tcPr>
            <w:tcW w:w="5532" w:type="dxa"/>
            <w:shd w:val="clear" w:color="auto" w:fill="A8D08D"/>
            <w:vAlign w:val="center"/>
          </w:tcPr>
          <w:p w14:paraId="0BEF9BB1" w14:textId="77777777" w:rsidR="003C732D" w:rsidRDefault="003C732D">
            <w:pPr>
              <w:rPr>
                <w:rFonts w:ascii="Arial" w:eastAsia="Arial" w:hAnsi="Arial" w:cs="Arial"/>
                <w:b/>
                <w:sz w:val="20"/>
                <w:szCs w:val="20"/>
              </w:rPr>
            </w:pPr>
          </w:p>
        </w:tc>
      </w:tr>
      <w:tr w:rsidR="003C732D" w14:paraId="36D1E23C" w14:textId="77777777">
        <w:trPr>
          <w:trHeight w:val="397"/>
        </w:trPr>
        <w:tc>
          <w:tcPr>
            <w:tcW w:w="9356" w:type="dxa"/>
            <w:gridSpan w:val="2"/>
            <w:vAlign w:val="bottom"/>
          </w:tcPr>
          <w:p w14:paraId="3433AEAF" w14:textId="77777777" w:rsidR="003C732D" w:rsidRDefault="00000000">
            <w:pPr>
              <w:rPr>
                <w:rFonts w:ascii="Arial" w:eastAsia="Arial" w:hAnsi="Arial" w:cs="Arial"/>
                <w:b/>
                <w:sz w:val="20"/>
                <w:szCs w:val="20"/>
              </w:rPr>
            </w:pPr>
            <w:r>
              <w:rPr>
                <w:rFonts w:ascii="Arial" w:eastAsia="Arial" w:hAnsi="Arial" w:cs="Arial"/>
                <w:b/>
                <w:sz w:val="20"/>
                <w:szCs w:val="20"/>
              </w:rPr>
              <w:t>ESPINHEIRA-SANTA</w:t>
            </w:r>
          </w:p>
        </w:tc>
        <w:tc>
          <w:tcPr>
            <w:tcW w:w="5532" w:type="dxa"/>
            <w:vAlign w:val="center"/>
          </w:tcPr>
          <w:p w14:paraId="3DC12C6B" w14:textId="77777777" w:rsidR="003C732D" w:rsidRDefault="00000000">
            <w:pPr>
              <w:rPr>
                <w:rFonts w:ascii="Arial" w:eastAsia="Arial" w:hAnsi="Arial" w:cs="Arial"/>
                <w:b/>
                <w:sz w:val="20"/>
                <w:szCs w:val="20"/>
              </w:rPr>
            </w:pPr>
            <w:r>
              <w:rPr>
                <w:rFonts w:ascii="Arial" w:eastAsia="Arial" w:hAnsi="Arial" w:cs="Arial"/>
                <w:b/>
                <w:color w:val="000000"/>
                <w:sz w:val="20"/>
                <w:szCs w:val="20"/>
              </w:rPr>
              <w:t>extrato com 13 a 20mg de taninos cápsula</w:t>
            </w:r>
          </w:p>
        </w:tc>
      </w:tr>
      <w:tr w:rsidR="003C732D" w14:paraId="48C038A2" w14:textId="77777777">
        <w:trPr>
          <w:trHeight w:val="397"/>
        </w:trPr>
        <w:tc>
          <w:tcPr>
            <w:tcW w:w="14888" w:type="dxa"/>
            <w:gridSpan w:val="3"/>
            <w:shd w:val="clear" w:color="auto" w:fill="70AD47"/>
            <w:vAlign w:val="center"/>
          </w:tcPr>
          <w:p w14:paraId="2CE0D7B6" w14:textId="77777777" w:rsidR="003C732D" w:rsidRDefault="00000000">
            <w:pPr>
              <w:rPr>
                <w:rFonts w:ascii="Arial" w:eastAsia="Arial" w:hAnsi="Arial" w:cs="Arial"/>
                <w:b/>
                <w:sz w:val="20"/>
                <w:szCs w:val="20"/>
              </w:rPr>
            </w:pPr>
            <w:r>
              <w:rPr>
                <w:b/>
                <w:sz w:val="28"/>
                <w:szCs w:val="28"/>
              </w:rPr>
              <w:t>AGENTES PARA DESORDENS FUNCIONAIS GASTROINTESTINAIS</w:t>
            </w:r>
          </w:p>
        </w:tc>
      </w:tr>
      <w:tr w:rsidR="003C732D" w14:paraId="4B8DE5A0" w14:textId="77777777">
        <w:trPr>
          <w:trHeight w:val="397"/>
        </w:trPr>
        <w:tc>
          <w:tcPr>
            <w:tcW w:w="14888" w:type="dxa"/>
            <w:gridSpan w:val="3"/>
            <w:shd w:val="clear" w:color="auto" w:fill="A8D08D"/>
            <w:vAlign w:val="bottom"/>
          </w:tcPr>
          <w:p w14:paraId="11497EB0" w14:textId="77777777" w:rsidR="003C732D" w:rsidRDefault="00000000">
            <w:pPr>
              <w:rPr>
                <w:rFonts w:ascii="Arial Black" w:eastAsia="Arial Black" w:hAnsi="Arial Black" w:cs="Arial Black"/>
                <w:b/>
              </w:rPr>
            </w:pPr>
            <w:proofErr w:type="spellStart"/>
            <w:r>
              <w:rPr>
                <w:rFonts w:ascii="Arial Black" w:eastAsia="Arial Black" w:hAnsi="Arial Black" w:cs="Arial Black"/>
                <w:b/>
                <w:sz w:val="22"/>
                <w:szCs w:val="22"/>
              </w:rPr>
              <w:t>Alcalóides</w:t>
            </w:r>
            <w:proofErr w:type="spellEnd"/>
            <w:r>
              <w:rPr>
                <w:rFonts w:ascii="Arial Black" w:eastAsia="Arial Black" w:hAnsi="Arial Black" w:cs="Arial Black"/>
                <w:b/>
                <w:sz w:val="22"/>
                <w:szCs w:val="22"/>
              </w:rPr>
              <w:t xml:space="preserve"> </w:t>
            </w:r>
            <w:proofErr w:type="spellStart"/>
            <w:r>
              <w:rPr>
                <w:rFonts w:ascii="Arial Black" w:eastAsia="Arial Black" w:hAnsi="Arial Black" w:cs="Arial Black"/>
                <w:b/>
                <w:sz w:val="22"/>
                <w:szCs w:val="22"/>
              </w:rPr>
              <w:t>semi-sintéticos</w:t>
            </w:r>
            <w:proofErr w:type="spellEnd"/>
            <w:r>
              <w:rPr>
                <w:rFonts w:ascii="Arial Black" w:eastAsia="Arial Black" w:hAnsi="Arial Black" w:cs="Arial Black"/>
                <w:b/>
                <w:sz w:val="22"/>
                <w:szCs w:val="22"/>
              </w:rPr>
              <w:t xml:space="preserve"> da Beladona, compostos de amônio quaternário</w:t>
            </w:r>
          </w:p>
        </w:tc>
      </w:tr>
      <w:tr w:rsidR="003C732D" w14:paraId="65C25BB8" w14:textId="77777777">
        <w:trPr>
          <w:trHeight w:val="397"/>
        </w:trPr>
        <w:tc>
          <w:tcPr>
            <w:tcW w:w="9356" w:type="dxa"/>
            <w:gridSpan w:val="2"/>
            <w:vAlign w:val="bottom"/>
          </w:tcPr>
          <w:p w14:paraId="1DAF141A" w14:textId="77777777" w:rsidR="003C732D" w:rsidRDefault="00000000">
            <w:pPr>
              <w:rPr>
                <w:rFonts w:ascii="Arial" w:eastAsia="Arial" w:hAnsi="Arial" w:cs="Arial"/>
                <w:b/>
                <w:sz w:val="20"/>
                <w:szCs w:val="20"/>
              </w:rPr>
            </w:pPr>
            <w:r>
              <w:rPr>
                <w:rFonts w:ascii="Arial" w:eastAsia="Arial" w:hAnsi="Arial" w:cs="Arial"/>
                <w:b/>
                <w:sz w:val="20"/>
                <w:szCs w:val="20"/>
              </w:rPr>
              <w:t xml:space="preserve">ESCOPOLAMINA (BUTILBROMETO) </w:t>
            </w:r>
          </w:p>
        </w:tc>
        <w:tc>
          <w:tcPr>
            <w:tcW w:w="5532" w:type="dxa"/>
            <w:vAlign w:val="bottom"/>
          </w:tcPr>
          <w:p w14:paraId="60A2EF47" w14:textId="77777777" w:rsidR="003C732D" w:rsidRDefault="00000000">
            <w:pPr>
              <w:rPr>
                <w:rFonts w:ascii="Arial" w:eastAsia="Arial" w:hAnsi="Arial" w:cs="Arial"/>
                <w:b/>
                <w:sz w:val="20"/>
                <w:szCs w:val="20"/>
              </w:rPr>
            </w:pPr>
            <w:r>
              <w:rPr>
                <w:rFonts w:ascii="Arial" w:eastAsia="Arial" w:hAnsi="Arial" w:cs="Arial"/>
                <w:b/>
                <w:sz w:val="20"/>
                <w:szCs w:val="20"/>
              </w:rPr>
              <w:t>10mg/ml solução oral frasco</w:t>
            </w:r>
          </w:p>
        </w:tc>
      </w:tr>
      <w:tr w:rsidR="003C732D" w14:paraId="179BBCDA" w14:textId="77777777">
        <w:trPr>
          <w:trHeight w:val="397"/>
        </w:trPr>
        <w:tc>
          <w:tcPr>
            <w:tcW w:w="9356" w:type="dxa"/>
            <w:gridSpan w:val="2"/>
            <w:vAlign w:val="bottom"/>
          </w:tcPr>
          <w:p w14:paraId="6C459561" w14:textId="77777777" w:rsidR="003C732D" w:rsidRDefault="00000000">
            <w:pPr>
              <w:rPr>
                <w:rFonts w:ascii="Arial" w:eastAsia="Arial" w:hAnsi="Arial" w:cs="Arial"/>
                <w:b/>
                <w:sz w:val="20"/>
                <w:szCs w:val="20"/>
              </w:rPr>
            </w:pPr>
            <w:r>
              <w:rPr>
                <w:rFonts w:ascii="Arial" w:eastAsia="Arial" w:hAnsi="Arial" w:cs="Arial"/>
                <w:b/>
                <w:sz w:val="20"/>
                <w:szCs w:val="20"/>
              </w:rPr>
              <w:t>ESCOPOLAMINA (N-BUTIL-ESCOPOLAMINA)</w:t>
            </w:r>
          </w:p>
        </w:tc>
        <w:tc>
          <w:tcPr>
            <w:tcW w:w="5532" w:type="dxa"/>
            <w:vAlign w:val="bottom"/>
          </w:tcPr>
          <w:p w14:paraId="4480ADE3" w14:textId="77777777" w:rsidR="003C732D" w:rsidRDefault="00000000">
            <w:pPr>
              <w:rPr>
                <w:rFonts w:ascii="Arial" w:eastAsia="Arial" w:hAnsi="Arial" w:cs="Arial"/>
                <w:b/>
                <w:sz w:val="20"/>
                <w:szCs w:val="20"/>
              </w:rPr>
            </w:pPr>
            <w:r>
              <w:rPr>
                <w:rFonts w:ascii="Arial" w:eastAsia="Arial" w:hAnsi="Arial" w:cs="Arial"/>
                <w:b/>
                <w:sz w:val="20"/>
                <w:szCs w:val="20"/>
              </w:rPr>
              <w:t xml:space="preserve">10mg comprimido </w:t>
            </w:r>
          </w:p>
        </w:tc>
      </w:tr>
      <w:tr w:rsidR="003C732D" w14:paraId="24C5EF21" w14:textId="77777777">
        <w:trPr>
          <w:trHeight w:val="397"/>
        </w:trPr>
        <w:tc>
          <w:tcPr>
            <w:tcW w:w="9356" w:type="dxa"/>
            <w:gridSpan w:val="2"/>
            <w:shd w:val="clear" w:color="auto" w:fill="A8D08D"/>
            <w:vAlign w:val="bottom"/>
          </w:tcPr>
          <w:p w14:paraId="4CA8B370"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lastRenderedPageBreak/>
              <w:t>Propulsivos</w:t>
            </w:r>
          </w:p>
        </w:tc>
        <w:tc>
          <w:tcPr>
            <w:tcW w:w="5532" w:type="dxa"/>
            <w:shd w:val="clear" w:color="auto" w:fill="A8D08D"/>
            <w:vAlign w:val="bottom"/>
          </w:tcPr>
          <w:p w14:paraId="7EF8AB06" w14:textId="77777777" w:rsidR="003C732D" w:rsidRDefault="003C732D">
            <w:pPr>
              <w:rPr>
                <w:rFonts w:ascii="Arial Black" w:eastAsia="Arial Black" w:hAnsi="Arial Black" w:cs="Arial Black"/>
                <w:b/>
              </w:rPr>
            </w:pPr>
          </w:p>
        </w:tc>
      </w:tr>
      <w:tr w:rsidR="003C732D" w14:paraId="5309AE13" w14:textId="77777777">
        <w:trPr>
          <w:trHeight w:val="397"/>
        </w:trPr>
        <w:tc>
          <w:tcPr>
            <w:tcW w:w="9356" w:type="dxa"/>
            <w:gridSpan w:val="2"/>
            <w:vAlign w:val="bottom"/>
          </w:tcPr>
          <w:p w14:paraId="587398D5" w14:textId="77777777" w:rsidR="003C732D" w:rsidRDefault="00000000">
            <w:pPr>
              <w:rPr>
                <w:rFonts w:ascii="Arial" w:eastAsia="Arial" w:hAnsi="Arial" w:cs="Arial"/>
                <w:b/>
                <w:sz w:val="20"/>
                <w:szCs w:val="20"/>
              </w:rPr>
            </w:pPr>
            <w:r>
              <w:rPr>
                <w:rFonts w:ascii="Arial" w:eastAsia="Arial" w:hAnsi="Arial" w:cs="Arial"/>
                <w:b/>
                <w:sz w:val="20"/>
                <w:szCs w:val="20"/>
              </w:rPr>
              <w:t>METOCLOPRAMIDA, CLORIDRATO</w:t>
            </w:r>
          </w:p>
        </w:tc>
        <w:tc>
          <w:tcPr>
            <w:tcW w:w="5532" w:type="dxa"/>
            <w:vAlign w:val="bottom"/>
          </w:tcPr>
          <w:p w14:paraId="65BB0708" w14:textId="77777777" w:rsidR="003C732D" w:rsidRDefault="00000000">
            <w:pPr>
              <w:rPr>
                <w:rFonts w:ascii="Arial" w:eastAsia="Arial" w:hAnsi="Arial" w:cs="Arial"/>
                <w:b/>
                <w:sz w:val="20"/>
                <w:szCs w:val="20"/>
              </w:rPr>
            </w:pPr>
            <w:r>
              <w:rPr>
                <w:rFonts w:ascii="Arial" w:eastAsia="Arial" w:hAnsi="Arial" w:cs="Arial"/>
                <w:b/>
                <w:sz w:val="20"/>
                <w:szCs w:val="20"/>
              </w:rPr>
              <w:t xml:space="preserve">4mg/ml (0,4%) solução oral frasco </w:t>
            </w:r>
          </w:p>
        </w:tc>
      </w:tr>
      <w:tr w:rsidR="003C732D" w14:paraId="512CC6C1" w14:textId="77777777">
        <w:trPr>
          <w:trHeight w:val="397"/>
        </w:trPr>
        <w:tc>
          <w:tcPr>
            <w:tcW w:w="9356" w:type="dxa"/>
            <w:gridSpan w:val="2"/>
            <w:vAlign w:val="bottom"/>
          </w:tcPr>
          <w:p w14:paraId="3567E585" w14:textId="77777777" w:rsidR="003C732D" w:rsidRDefault="00000000">
            <w:pPr>
              <w:rPr>
                <w:rFonts w:ascii="Arial" w:eastAsia="Arial" w:hAnsi="Arial" w:cs="Arial"/>
                <w:b/>
                <w:sz w:val="20"/>
                <w:szCs w:val="20"/>
              </w:rPr>
            </w:pPr>
            <w:r>
              <w:rPr>
                <w:rFonts w:ascii="Arial" w:eastAsia="Arial" w:hAnsi="Arial" w:cs="Arial"/>
                <w:b/>
                <w:sz w:val="20"/>
                <w:szCs w:val="20"/>
              </w:rPr>
              <w:t>METOCLOPRAMIDA, CLORIDRATO</w:t>
            </w:r>
          </w:p>
        </w:tc>
        <w:tc>
          <w:tcPr>
            <w:tcW w:w="5532" w:type="dxa"/>
            <w:vAlign w:val="bottom"/>
          </w:tcPr>
          <w:p w14:paraId="6DDCF841" w14:textId="77777777" w:rsidR="003C732D" w:rsidRDefault="00000000">
            <w:pPr>
              <w:rPr>
                <w:rFonts w:ascii="Arial" w:eastAsia="Arial" w:hAnsi="Arial" w:cs="Arial"/>
                <w:b/>
                <w:sz w:val="20"/>
                <w:szCs w:val="20"/>
              </w:rPr>
            </w:pPr>
            <w:r>
              <w:rPr>
                <w:rFonts w:ascii="Arial" w:eastAsia="Arial" w:hAnsi="Arial" w:cs="Arial"/>
                <w:b/>
                <w:sz w:val="20"/>
                <w:szCs w:val="20"/>
              </w:rPr>
              <w:t>10mg comprimido</w:t>
            </w:r>
          </w:p>
        </w:tc>
      </w:tr>
      <w:tr w:rsidR="003C732D" w14:paraId="328F56B1" w14:textId="77777777">
        <w:trPr>
          <w:trHeight w:val="397"/>
        </w:trPr>
        <w:tc>
          <w:tcPr>
            <w:tcW w:w="14888" w:type="dxa"/>
            <w:gridSpan w:val="3"/>
            <w:shd w:val="clear" w:color="auto" w:fill="70AD47"/>
            <w:vAlign w:val="center"/>
          </w:tcPr>
          <w:p w14:paraId="3DD1BEBE" w14:textId="77777777" w:rsidR="003C732D" w:rsidRDefault="00000000">
            <w:pPr>
              <w:rPr>
                <w:rFonts w:ascii="Arial" w:eastAsia="Arial" w:hAnsi="Arial" w:cs="Arial"/>
                <w:b/>
                <w:sz w:val="20"/>
                <w:szCs w:val="20"/>
              </w:rPr>
            </w:pPr>
            <w:r>
              <w:rPr>
                <w:rFonts w:ascii="Arial Black" w:eastAsia="Arial Black" w:hAnsi="Arial Black" w:cs="Arial Black"/>
                <w:b/>
                <w:sz w:val="28"/>
                <w:szCs w:val="28"/>
              </w:rPr>
              <w:t>ANTIEMÉTICOS E ANTINAUSEANTES</w:t>
            </w:r>
          </w:p>
        </w:tc>
      </w:tr>
      <w:tr w:rsidR="003C732D" w14:paraId="7CE57C90" w14:textId="77777777">
        <w:trPr>
          <w:trHeight w:val="397"/>
        </w:trPr>
        <w:tc>
          <w:tcPr>
            <w:tcW w:w="14888" w:type="dxa"/>
            <w:gridSpan w:val="3"/>
            <w:shd w:val="clear" w:color="auto" w:fill="A8D08D"/>
            <w:vAlign w:val="bottom"/>
          </w:tcPr>
          <w:p w14:paraId="3FFD8BB5" w14:textId="77777777" w:rsidR="003C732D" w:rsidRDefault="00000000">
            <w:pPr>
              <w:rPr>
                <w:rFonts w:ascii="Arial" w:eastAsia="Arial" w:hAnsi="Arial" w:cs="Arial"/>
                <w:b/>
                <w:sz w:val="20"/>
                <w:szCs w:val="20"/>
              </w:rPr>
            </w:pPr>
            <w:r>
              <w:rPr>
                <w:rFonts w:ascii="Arial Black" w:eastAsia="Arial Black" w:hAnsi="Arial Black" w:cs="Arial Black"/>
                <w:b/>
                <w:sz w:val="22"/>
                <w:szCs w:val="22"/>
              </w:rPr>
              <w:t>Outros antieméticos</w:t>
            </w:r>
          </w:p>
        </w:tc>
      </w:tr>
      <w:tr w:rsidR="003C732D" w14:paraId="40F6D130" w14:textId="77777777">
        <w:trPr>
          <w:trHeight w:val="397"/>
        </w:trPr>
        <w:tc>
          <w:tcPr>
            <w:tcW w:w="9356" w:type="dxa"/>
            <w:gridSpan w:val="2"/>
            <w:vAlign w:val="bottom"/>
          </w:tcPr>
          <w:p w14:paraId="0AE88A0A" w14:textId="77777777" w:rsidR="003C732D" w:rsidRDefault="00000000">
            <w:pPr>
              <w:rPr>
                <w:rFonts w:ascii="Arial" w:eastAsia="Arial" w:hAnsi="Arial" w:cs="Arial"/>
                <w:b/>
                <w:sz w:val="20"/>
                <w:szCs w:val="20"/>
              </w:rPr>
            </w:pPr>
            <w:r>
              <w:rPr>
                <w:rFonts w:ascii="Arial" w:eastAsia="Arial" w:hAnsi="Arial" w:cs="Arial"/>
                <w:b/>
                <w:sz w:val="20"/>
                <w:szCs w:val="20"/>
              </w:rPr>
              <w:t>METOCLOPRAMIDA, CLORIDRATO</w:t>
            </w:r>
          </w:p>
        </w:tc>
        <w:tc>
          <w:tcPr>
            <w:tcW w:w="5532" w:type="dxa"/>
            <w:vAlign w:val="bottom"/>
          </w:tcPr>
          <w:p w14:paraId="16046080" w14:textId="77777777" w:rsidR="003C732D" w:rsidRDefault="00000000">
            <w:pPr>
              <w:rPr>
                <w:rFonts w:ascii="Arial" w:eastAsia="Arial" w:hAnsi="Arial" w:cs="Arial"/>
                <w:b/>
                <w:sz w:val="20"/>
                <w:szCs w:val="20"/>
              </w:rPr>
            </w:pPr>
            <w:r>
              <w:rPr>
                <w:rFonts w:ascii="Arial" w:eastAsia="Arial" w:hAnsi="Arial" w:cs="Arial"/>
                <w:b/>
                <w:sz w:val="20"/>
                <w:szCs w:val="20"/>
              </w:rPr>
              <w:t>4mg/ml (0,4%) solução oral frasco</w:t>
            </w:r>
          </w:p>
        </w:tc>
      </w:tr>
      <w:tr w:rsidR="003C732D" w14:paraId="191BEEA6" w14:textId="77777777">
        <w:trPr>
          <w:trHeight w:val="397"/>
        </w:trPr>
        <w:tc>
          <w:tcPr>
            <w:tcW w:w="9356" w:type="dxa"/>
            <w:gridSpan w:val="2"/>
            <w:vAlign w:val="bottom"/>
          </w:tcPr>
          <w:p w14:paraId="57C3EB3D" w14:textId="77777777" w:rsidR="003C732D" w:rsidRDefault="00000000">
            <w:pPr>
              <w:rPr>
                <w:rFonts w:ascii="Arial" w:eastAsia="Arial" w:hAnsi="Arial" w:cs="Arial"/>
                <w:b/>
                <w:sz w:val="20"/>
                <w:szCs w:val="20"/>
              </w:rPr>
            </w:pPr>
            <w:r>
              <w:rPr>
                <w:rFonts w:ascii="Arial" w:eastAsia="Arial" w:hAnsi="Arial" w:cs="Arial"/>
                <w:b/>
                <w:sz w:val="20"/>
                <w:szCs w:val="20"/>
              </w:rPr>
              <w:t>METOCLOPRAMIDA, CLORIDRATO</w:t>
            </w:r>
          </w:p>
        </w:tc>
        <w:tc>
          <w:tcPr>
            <w:tcW w:w="5532" w:type="dxa"/>
            <w:vAlign w:val="bottom"/>
          </w:tcPr>
          <w:p w14:paraId="122463F8" w14:textId="77777777" w:rsidR="003C732D" w:rsidRDefault="00000000">
            <w:pPr>
              <w:rPr>
                <w:rFonts w:ascii="Arial" w:eastAsia="Arial" w:hAnsi="Arial" w:cs="Arial"/>
                <w:b/>
                <w:sz w:val="20"/>
                <w:szCs w:val="20"/>
              </w:rPr>
            </w:pPr>
            <w:r>
              <w:rPr>
                <w:rFonts w:ascii="Arial" w:eastAsia="Arial" w:hAnsi="Arial" w:cs="Arial"/>
                <w:b/>
                <w:sz w:val="20"/>
                <w:szCs w:val="20"/>
              </w:rPr>
              <w:t>10mg comprimido</w:t>
            </w:r>
          </w:p>
        </w:tc>
      </w:tr>
      <w:tr w:rsidR="003C732D" w14:paraId="19DD7904" w14:textId="77777777">
        <w:trPr>
          <w:trHeight w:val="397"/>
        </w:trPr>
        <w:tc>
          <w:tcPr>
            <w:tcW w:w="9356" w:type="dxa"/>
            <w:gridSpan w:val="2"/>
            <w:vAlign w:val="bottom"/>
          </w:tcPr>
          <w:p w14:paraId="5F9F09B4" w14:textId="77777777" w:rsidR="003C732D" w:rsidRDefault="00000000">
            <w:pPr>
              <w:rPr>
                <w:rFonts w:ascii="Arial" w:eastAsia="Arial" w:hAnsi="Arial" w:cs="Arial"/>
                <w:b/>
                <w:sz w:val="20"/>
                <w:szCs w:val="20"/>
              </w:rPr>
            </w:pPr>
            <w:r>
              <w:rPr>
                <w:rFonts w:ascii="Arial" w:eastAsia="Arial" w:hAnsi="Arial" w:cs="Arial"/>
                <w:b/>
                <w:sz w:val="20"/>
                <w:szCs w:val="20"/>
              </w:rPr>
              <w:t>ODANSETRONA</w:t>
            </w:r>
          </w:p>
        </w:tc>
        <w:tc>
          <w:tcPr>
            <w:tcW w:w="5532" w:type="dxa"/>
            <w:vAlign w:val="bottom"/>
          </w:tcPr>
          <w:p w14:paraId="73442F74" w14:textId="77777777" w:rsidR="003C732D" w:rsidRDefault="00000000">
            <w:pPr>
              <w:rPr>
                <w:rFonts w:ascii="Arial" w:eastAsia="Arial" w:hAnsi="Arial" w:cs="Arial"/>
                <w:b/>
                <w:sz w:val="20"/>
                <w:szCs w:val="20"/>
              </w:rPr>
            </w:pPr>
            <w:r>
              <w:rPr>
                <w:rFonts w:ascii="Arial" w:eastAsia="Arial" w:hAnsi="Arial" w:cs="Arial"/>
                <w:b/>
                <w:sz w:val="20"/>
                <w:szCs w:val="20"/>
              </w:rPr>
              <w:t>4mg comprimido</w:t>
            </w:r>
          </w:p>
        </w:tc>
      </w:tr>
      <w:tr w:rsidR="003C732D" w14:paraId="0479EB9D" w14:textId="77777777">
        <w:trPr>
          <w:trHeight w:val="397"/>
        </w:trPr>
        <w:tc>
          <w:tcPr>
            <w:tcW w:w="14888" w:type="dxa"/>
            <w:gridSpan w:val="3"/>
            <w:shd w:val="clear" w:color="auto" w:fill="70AD47"/>
            <w:vAlign w:val="center"/>
          </w:tcPr>
          <w:p w14:paraId="60785C4D" w14:textId="77777777" w:rsidR="003C732D" w:rsidRDefault="00000000">
            <w:pPr>
              <w:rPr>
                <w:rFonts w:ascii="Arial Black" w:eastAsia="Arial Black" w:hAnsi="Arial Black" w:cs="Arial Black"/>
                <w:b/>
                <w:sz w:val="28"/>
                <w:szCs w:val="28"/>
              </w:rPr>
            </w:pPr>
            <w:r>
              <w:rPr>
                <w:rFonts w:ascii="Arial Black" w:eastAsia="Arial Black" w:hAnsi="Arial Black" w:cs="Arial Black"/>
                <w:b/>
                <w:sz w:val="28"/>
                <w:szCs w:val="28"/>
              </w:rPr>
              <w:t>LAXATIVOS</w:t>
            </w:r>
          </w:p>
        </w:tc>
      </w:tr>
      <w:tr w:rsidR="003C732D" w14:paraId="66F105E3" w14:textId="77777777">
        <w:trPr>
          <w:trHeight w:val="397"/>
        </w:trPr>
        <w:tc>
          <w:tcPr>
            <w:tcW w:w="9356" w:type="dxa"/>
            <w:gridSpan w:val="2"/>
            <w:vAlign w:val="bottom"/>
          </w:tcPr>
          <w:p w14:paraId="5450A041" w14:textId="77777777" w:rsidR="003C732D" w:rsidRDefault="00000000">
            <w:pPr>
              <w:rPr>
                <w:rFonts w:ascii="Arial" w:eastAsia="Arial" w:hAnsi="Arial" w:cs="Arial"/>
                <w:b/>
                <w:sz w:val="20"/>
                <w:szCs w:val="20"/>
              </w:rPr>
            </w:pPr>
            <w:r>
              <w:rPr>
                <w:rFonts w:ascii="Arial" w:eastAsia="Arial" w:hAnsi="Arial" w:cs="Arial"/>
                <w:b/>
                <w:sz w:val="20"/>
                <w:szCs w:val="20"/>
              </w:rPr>
              <w:t>ÓLEO MINERAL PURO</w:t>
            </w:r>
          </w:p>
        </w:tc>
        <w:tc>
          <w:tcPr>
            <w:tcW w:w="5532" w:type="dxa"/>
            <w:vAlign w:val="center"/>
          </w:tcPr>
          <w:p w14:paraId="3420BCA0" w14:textId="77777777" w:rsidR="003C732D" w:rsidRDefault="00000000">
            <w:pPr>
              <w:rPr>
                <w:rFonts w:ascii="Arial" w:eastAsia="Arial" w:hAnsi="Arial" w:cs="Arial"/>
                <w:b/>
                <w:sz w:val="20"/>
                <w:szCs w:val="20"/>
              </w:rPr>
            </w:pPr>
            <w:r>
              <w:rPr>
                <w:rFonts w:ascii="Arial" w:eastAsia="Arial" w:hAnsi="Arial" w:cs="Arial"/>
                <w:b/>
                <w:sz w:val="20"/>
                <w:szCs w:val="20"/>
              </w:rPr>
              <w:t>óleo frasco</w:t>
            </w:r>
          </w:p>
        </w:tc>
      </w:tr>
      <w:tr w:rsidR="003C732D" w14:paraId="2AB3CCDD" w14:textId="77777777">
        <w:trPr>
          <w:trHeight w:val="397"/>
        </w:trPr>
        <w:tc>
          <w:tcPr>
            <w:tcW w:w="9356" w:type="dxa"/>
            <w:gridSpan w:val="2"/>
            <w:vAlign w:val="bottom"/>
          </w:tcPr>
          <w:p w14:paraId="477BC568" w14:textId="77777777" w:rsidR="003C732D" w:rsidRDefault="00000000">
            <w:pPr>
              <w:rPr>
                <w:rFonts w:ascii="Arial" w:eastAsia="Arial" w:hAnsi="Arial" w:cs="Arial"/>
                <w:b/>
                <w:sz w:val="20"/>
                <w:szCs w:val="20"/>
              </w:rPr>
            </w:pPr>
            <w:r>
              <w:rPr>
                <w:rFonts w:ascii="Arial" w:eastAsia="Arial" w:hAnsi="Arial" w:cs="Arial"/>
                <w:b/>
                <w:sz w:val="20"/>
                <w:szCs w:val="20"/>
              </w:rPr>
              <w:t xml:space="preserve">LACTULOSE </w:t>
            </w:r>
          </w:p>
        </w:tc>
        <w:tc>
          <w:tcPr>
            <w:tcW w:w="5532" w:type="dxa"/>
            <w:vAlign w:val="center"/>
          </w:tcPr>
          <w:p w14:paraId="72510EDB" w14:textId="77777777" w:rsidR="003C732D" w:rsidRDefault="00000000">
            <w:pPr>
              <w:rPr>
                <w:rFonts w:ascii="Arial" w:eastAsia="Arial" w:hAnsi="Arial" w:cs="Arial"/>
                <w:b/>
                <w:sz w:val="20"/>
                <w:szCs w:val="20"/>
              </w:rPr>
            </w:pPr>
            <w:r>
              <w:rPr>
                <w:rFonts w:ascii="Arial" w:eastAsia="Arial" w:hAnsi="Arial" w:cs="Arial"/>
                <w:b/>
                <w:sz w:val="20"/>
                <w:szCs w:val="20"/>
              </w:rPr>
              <w:t>667mg/ml xarope frasco</w:t>
            </w:r>
          </w:p>
        </w:tc>
      </w:tr>
      <w:tr w:rsidR="003C732D" w14:paraId="43EEFD3B" w14:textId="77777777">
        <w:trPr>
          <w:trHeight w:val="397"/>
        </w:trPr>
        <w:tc>
          <w:tcPr>
            <w:tcW w:w="14888" w:type="dxa"/>
            <w:gridSpan w:val="3"/>
            <w:shd w:val="clear" w:color="auto" w:fill="70AD47"/>
            <w:vAlign w:val="bottom"/>
          </w:tcPr>
          <w:p w14:paraId="4EC703F0" w14:textId="77777777" w:rsidR="003C732D" w:rsidRDefault="00000000">
            <w:pPr>
              <w:rPr>
                <w:b/>
                <w:sz w:val="28"/>
                <w:szCs w:val="28"/>
              </w:rPr>
            </w:pPr>
            <w:r>
              <w:rPr>
                <w:b/>
                <w:sz w:val="28"/>
                <w:szCs w:val="28"/>
              </w:rPr>
              <w:t>ANTIDIARREICOS E AGENTES ANTI-INFLAMATÓRIOS E ANTI-INFECCIOSOS GASTROINTESTINAIS</w:t>
            </w:r>
          </w:p>
        </w:tc>
      </w:tr>
      <w:tr w:rsidR="003C732D" w14:paraId="063EE520" w14:textId="77777777">
        <w:trPr>
          <w:trHeight w:val="397"/>
        </w:trPr>
        <w:tc>
          <w:tcPr>
            <w:tcW w:w="9356" w:type="dxa"/>
            <w:gridSpan w:val="2"/>
            <w:tcBorders>
              <w:top w:val="nil"/>
              <w:left w:val="nil"/>
              <w:bottom w:val="nil"/>
              <w:right w:val="nil"/>
            </w:tcBorders>
            <w:shd w:val="clear" w:color="auto" w:fill="A8D08D"/>
            <w:vAlign w:val="bottom"/>
          </w:tcPr>
          <w:p w14:paraId="4275A19E"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Anti-infecciosos gastrointestinais</w:t>
            </w:r>
          </w:p>
        </w:tc>
        <w:tc>
          <w:tcPr>
            <w:tcW w:w="5532" w:type="dxa"/>
            <w:shd w:val="clear" w:color="auto" w:fill="A8D08D"/>
            <w:vAlign w:val="bottom"/>
          </w:tcPr>
          <w:p w14:paraId="35C5F46E" w14:textId="77777777" w:rsidR="003C732D" w:rsidRDefault="003C732D">
            <w:pPr>
              <w:rPr>
                <w:rFonts w:ascii="Arial" w:eastAsia="Arial" w:hAnsi="Arial" w:cs="Arial"/>
                <w:b/>
                <w:sz w:val="20"/>
                <w:szCs w:val="20"/>
              </w:rPr>
            </w:pPr>
          </w:p>
        </w:tc>
      </w:tr>
      <w:tr w:rsidR="003C732D" w14:paraId="1A40CCA5" w14:textId="77777777">
        <w:trPr>
          <w:trHeight w:val="397"/>
        </w:trPr>
        <w:tc>
          <w:tcPr>
            <w:tcW w:w="9356" w:type="dxa"/>
            <w:gridSpan w:val="2"/>
            <w:tcBorders>
              <w:top w:val="nil"/>
              <w:left w:val="nil"/>
              <w:bottom w:val="nil"/>
              <w:right w:val="nil"/>
            </w:tcBorders>
            <w:vAlign w:val="bottom"/>
          </w:tcPr>
          <w:p w14:paraId="35E8A2D7" w14:textId="77777777" w:rsidR="003C732D" w:rsidRDefault="00000000">
            <w:pPr>
              <w:rPr>
                <w:rFonts w:ascii="Arial" w:eastAsia="Arial" w:hAnsi="Arial" w:cs="Arial"/>
                <w:b/>
                <w:sz w:val="20"/>
                <w:szCs w:val="20"/>
              </w:rPr>
            </w:pPr>
            <w:r>
              <w:rPr>
                <w:rFonts w:ascii="Arial" w:eastAsia="Arial" w:hAnsi="Arial" w:cs="Arial"/>
                <w:b/>
                <w:sz w:val="20"/>
                <w:szCs w:val="20"/>
              </w:rPr>
              <w:t>NISTATINA</w:t>
            </w:r>
          </w:p>
        </w:tc>
        <w:tc>
          <w:tcPr>
            <w:tcW w:w="5532" w:type="dxa"/>
            <w:vAlign w:val="bottom"/>
          </w:tcPr>
          <w:p w14:paraId="38BBDE02" w14:textId="77777777" w:rsidR="003C732D" w:rsidRDefault="00000000">
            <w:pPr>
              <w:rPr>
                <w:rFonts w:ascii="Arial" w:eastAsia="Arial" w:hAnsi="Arial" w:cs="Arial"/>
                <w:b/>
                <w:sz w:val="20"/>
                <w:szCs w:val="20"/>
              </w:rPr>
            </w:pPr>
            <w:r>
              <w:rPr>
                <w:rFonts w:ascii="Arial" w:eastAsia="Arial" w:hAnsi="Arial" w:cs="Arial"/>
                <w:b/>
                <w:sz w:val="20"/>
                <w:szCs w:val="20"/>
              </w:rPr>
              <w:t>100.000UI/ml suspensão oral frasco</w:t>
            </w:r>
          </w:p>
        </w:tc>
      </w:tr>
      <w:tr w:rsidR="003C732D" w14:paraId="6411D2A2" w14:textId="77777777">
        <w:trPr>
          <w:trHeight w:val="397"/>
        </w:trPr>
        <w:tc>
          <w:tcPr>
            <w:tcW w:w="9356" w:type="dxa"/>
            <w:gridSpan w:val="2"/>
            <w:tcBorders>
              <w:top w:val="nil"/>
              <w:left w:val="nil"/>
              <w:bottom w:val="nil"/>
              <w:right w:val="nil"/>
            </w:tcBorders>
            <w:shd w:val="clear" w:color="auto" w:fill="A8D08D"/>
            <w:vAlign w:val="bottom"/>
          </w:tcPr>
          <w:p w14:paraId="42F78838"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Reposição hidroeletrolítica oral</w:t>
            </w:r>
          </w:p>
        </w:tc>
        <w:tc>
          <w:tcPr>
            <w:tcW w:w="5532" w:type="dxa"/>
            <w:shd w:val="clear" w:color="auto" w:fill="A8D08D"/>
            <w:vAlign w:val="bottom"/>
          </w:tcPr>
          <w:p w14:paraId="2D31A19D" w14:textId="77777777" w:rsidR="003C732D" w:rsidRDefault="003C732D">
            <w:pPr>
              <w:rPr>
                <w:rFonts w:ascii="Arial" w:eastAsia="Arial" w:hAnsi="Arial" w:cs="Arial"/>
                <w:b/>
                <w:sz w:val="20"/>
                <w:szCs w:val="20"/>
              </w:rPr>
            </w:pPr>
          </w:p>
        </w:tc>
      </w:tr>
      <w:tr w:rsidR="003C732D" w14:paraId="30C69290" w14:textId="77777777">
        <w:trPr>
          <w:trHeight w:val="397"/>
        </w:trPr>
        <w:tc>
          <w:tcPr>
            <w:tcW w:w="9356" w:type="dxa"/>
            <w:gridSpan w:val="2"/>
            <w:tcBorders>
              <w:top w:val="nil"/>
              <w:left w:val="nil"/>
              <w:bottom w:val="nil"/>
              <w:right w:val="nil"/>
            </w:tcBorders>
            <w:vAlign w:val="bottom"/>
          </w:tcPr>
          <w:p w14:paraId="1ACA7F73" w14:textId="77777777" w:rsidR="003C732D" w:rsidRDefault="00000000">
            <w:pPr>
              <w:rPr>
                <w:rFonts w:ascii="Arial" w:eastAsia="Arial" w:hAnsi="Arial" w:cs="Arial"/>
                <w:b/>
                <w:sz w:val="20"/>
                <w:szCs w:val="20"/>
              </w:rPr>
            </w:pPr>
            <w:r>
              <w:rPr>
                <w:rFonts w:ascii="Arial" w:eastAsia="Arial" w:hAnsi="Arial" w:cs="Arial"/>
                <w:b/>
                <w:sz w:val="20"/>
                <w:szCs w:val="20"/>
              </w:rPr>
              <w:t>SAIS REIDRATACÃO ORAL</w:t>
            </w:r>
          </w:p>
        </w:tc>
        <w:tc>
          <w:tcPr>
            <w:tcW w:w="5532" w:type="dxa"/>
            <w:vAlign w:val="bottom"/>
          </w:tcPr>
          <w:p w14:paraId="65881626" w14:textId="77777777" w:rsidR="003C732D" w:rsidRDefault="00000000">
            <w:pPr>
              <w:rPr>
                <w:rFonts w:ascii="Arial" w:eastAsia="Arial" w:hAnsi="Arial" w:cs="Arial"/>
                <w:b/>
                <w:sz w:val="20"/>
                <w:szCs w:val="20"/>
              </w:rPr>
            </w:pPr>
            <w:r>
              <w:rPr>
                <w:rFonts w:ascii="Arial" w:eastAsia="Arial" w:hAnsi="Arial" w:cs="Arial"/>
                <w:b/>
                <w:sz w:val="20"/>
                <w:szCs w:val="20"/>
              </w:rPr>
              <w:t xml:space="preserve">fórmula OMS envelope 27,9g </w:t>
            </w:r>
          </w:p>
        </w:tc>
      </w:tr>
      <w:tr w:rsidR="003C732D" w14:paraId="1D0F1BF4" w14:textId="77777777">
        <w:trPr>
          <w:trHeight w:val="397"/>
        </w:trPr>
        <w:tc>
          <w:tcPr>
            <w:tcW w:w="9356" w:type="dxa"/>
            <w:gridSpan w:val="2"/>
            <w:shd w:val="clear" w:color="auto" w:fill="70AD47"/>
            <w:vAlign w:val="bottom"/>
          </w:tcPr>
          <w:p w14:paraId="4CF16139" w14:textId="77777777" w:rsidR="003C732D" w:rsidRDefault="00000000">
            <w:pPr>
              <w:rPr>
                <w:rFonts w:ascii="Arial" w:eastAsia="Arial" w:hAnsi="Arial" w:cs="Arial"/>
                <w:b/>
                <w:sz w:val="20"/>
                <w:szCs w:val="20"/>
              </w:rPr>
            </w:pPr>
            <w:r>
              <w:rPr>
                <w:rFonts w:ascii="Arial Black" w:eastAsia="Arial Black" w:hAnsi="Arial Black" w:cs="Arial Black"/>
                <w:b/>
                <w:sz w:val="28"/>
                <w:szCs w:val="28"/>
              </w:rPr>
              <w:t>FÁRMACOS UTILIZADOS EM DIABETES</w:t>
            </w:r>
          </w:p>
        </w:tc>
        <w:tc>
          <w:tcPr>
            <w:tcW w:w="5532" w:type="dxa"/>
            <w:shd w:val="clear" w:color="auto" w:fill="70AD47"/>
            <w:vAlign w:val="bottom"/>
          </w:tcPr>
          <w:p w14:paraId="632BA969" w14:textId="77777777" w:rsidR="003C732D" w:rsidRDefault="003C732D">
            <w:pPr>
              <w:rPr>
                <w:rFonts w:ascii="Arial" w:eastAsia="Arial" w:hAnsi="Arial" w:cs="Arial"/>
                <w:b/>
                <w:sz w:val="20"/>
                <w:szCs w:val="20"/>
              </w:rPr>
            </w:pPr>
          </w:p>
        </w:tc>
      </w:tr>
      <w:tr w:rsidR="003C732D" w14:paraId="746ADBBD" w14:textId="77777777">
        <w:trPr>
          <w:trHeight w:val="397"/>
        </w:trPr>
        <w:tc>
          <w:tcPr>
            <w:tcW w:w="9356" w:type="dxa"/>
            <w:gridSpan w:val="2"/>
            <w:shd w:val="clear" w:color="auto" w:fill="A8D08D"/>
            <w:vAlign w:val="bottom"/>
          </w:tcPr>
          <w:p w14:paraId="67B02E50"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Insulinas e Antidiabéticos Orais</w:t>
            </w:r>
          </w:p>
        </w:tc>
        <w:tc>
          <w:tcPr>
            <w:tcW w:w="5532" w:type="dxa"/>
            <w:shd w:val="clear" w:color="auto" w:fill="A8D08D"/>
            <w:vAlign w:val="bottom"/>
          </w:tcPr>
          <w:p w14:paraId="6CEDA89F" w14:textId="77777777" w:rsidR="003C732D" w:rsidRDefault="003C732D">
            <w:pPr>
              <w:rPr>
                <w:rFonts w:ascii="Arial" w:eastAsia="Arial" w:hAnsi="Arial" w:cs="Arial"/>
                <w:b/>
                <w:sz w:val="20"/>
                <w:szCs w:val="20"/>
              </w:rPr>
            </w:pPr>
          </w:p>
        </w:tc>
      </w:tr>
      <w:tr w:rsidR="003C732D" w14:paraId="6ECF6EAF" w14:textId="77777777">
        <w:trPr>
          <w:trHeight w:val="397"/>
        </w:trPr>
        <w:tc>
          <w:tcPr>
            <w:tcW w:w="9356" w:type="dxa"/>
            <w:gridSpan w:val="2"/>
            <w:shd w:val="clear" w:color="auto" w:fill="A8D08D"/>
            <w:vAlign w:val="bottom"/>
          </w:tcPr>
          <w:p w14:paraId="427CC4CA"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Insulinas de ação rápida</w:t>
            </w:r>
          </w:p>
        </w:tc>
        <w:tc>
          <w:tcPr>
            <w:tcW w:w="5532" w:type="dxa"/>
            <w:shd w:val="clear" w:color="auto" w:fill="A8D08D"/>
            <w:vAlign w:val="bottom"/>
          </w:tcPr>
          <w:p w14:paraId="47965F36" w14:textId="77777777" w:rsidR="003C732D" w:rsidRDefault="003C732D">
            <w:pPr>
              <w:rPr>
                <w:rFonts w:ascii="Arial Black" w:eastAsia="Arial Black" w:hAnsi="Arial Black" w:cs="Arial Black"/>
                <w:b/>
              </w:rPr>
            </w:pPr>
          </w:p>
        </w:tc>
      </w:tr>
      <w:tr w:rsidR="003C732D" w14:paraId="0DB3AA25" w14:textId="77777777">
        <w:trPr>
          <w:trHeight w:val="397"/>
        </w:trPr>
        <w:tc>
          <w:tcPr>
            <w:tcW w:w="9356" w:type="dxa"/>
            <w:gridSpan w:val="2"/>
            <w:vAlign w:val="bottom"/>
          </w:tcPr>
          <w:p w14:paraId="26D62823" w14:textId="77777777" w:rsidR="003C732D" w:rsidRDefault="00000000">
            <w:pPr>
              <w:rPr>
                <w:rFonts w:ascii="Arial" w:eastAsia="Arial" w:hAnsi="Arial" w:cs="Arial"/>
                <w:b/>
                <w:sz w:val="20"/>
                <w:szCs w:val="20"/>
              </w:rPr>
            </w:pPr>
            <w:r>
              <w:rPr>
                <w:rFonts w:ascii="Arial" w:eastAsia="Arial" w:hAnsi="Arial" w:cs="Arial"/>
                <w:b/>
                <w:sz w:val="20"/>
                <w:szCs w:val="20"/>
              </w:rPr>
              <w:t>INSULINA HUMANA REGULAR</w:t>
            </w:r>
          </w:p>
        </w:tc>
        <w:tc>
          <w:tcPr>
            <w:tcW w:w="5532" w:type="dxa"/>
            <w:vAlign w:val="bottom"/>
          </w:tcPr>
          <w:p w14:paraId="00CE843C" w14:textId="77777777" w:rsidR="003C732D" w:rsidRDefault="00000000">
            <w:pPr>
              <w:rPr>
                <w:rFonts w:ascii="Arial" w:eastAsia="Arial" w:hAnsi="Arial" w:cs="Arial"/>
                <w:b/>
                <w:sz w:val="20"/>
                <w:szCs w:val="20"/>
              </w:rPr>
            </w:pPr>
            <w:r>
              <w:rPr>
                <w:rFonts w:ascii="Arial" w:eastAsia="Arial" w:hAnsi="Arial" w:cs="Arial"/>
                <w:b/>
                <w:sz w:val="20"/>
                <w:szCs w:val="20"/>
              </w:rPr>
              <w:t>100UI/ml suspensão injetável frasco</w:t>
            </w:r>
          </w:p>
        </w:tc>
      </w:tr>
      <w:tr w:rsidR="003C732D" w14:paraId="4C99BF42" w14:textId="77777777">
        <w:trPr>
          <w:trHeight w:val="397"/>
        </w:trPr>
        <w:tc>
          <w:tcPr>
            <w:tcW w:w="9356" w:type="dxa"/>
            <w:gridSpan w:val="2"/>
            <w:shd w:val="clear" w:color="auto" w:fill="A8D08D"/>
            <w:vAlign w:val="bottom"/>
          </w:tcPr>
          <w:p w14:paraId="409317B2"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Insulinas de ação intermediária</w:t>
            </w:r>
          </w:p>
        </w:tc>
        <w:tc>
          <w:tcPr>
            <w:tcW w:w="5532" w:type="dxa"/>
            <w:shd w:val="clear" w:color="auto" w:fill="A8D08D"/>
            <w:vAlign w:val="bottom"/>
          </w:tcPr>
          <w:p w14:paraId="6600ED3A" w14:textId="77777777" w:rsidR="003C732D" w:rsidRDefault="003C732D">
            <w:pPr>
              <w:rPr>
                <w:rFonts w:ascii="Arial" w:eastAsia="Arial" w:hAnsi="Arial" w:cs="Arial"/>
                <w:b/>
                <w:sz w:val="20"/>
                <w:szCs w:val="20"/>
              </w:rPr>
            </w:pPr>
          </w:p>
        </w:tc>
      </w:tr>
      <w:tr w:rsidR="003C732D" w14:paraId="1614D12A" w14:textId="77777777">
        <w:trPr>
          <w:trHeight w:val="397"/>
        </w:trPr>
        <w:tc>
          <w:tcPr>
            <w:tcW w:w="9356" w:type="dxa"/>
            <w:gridSpan w:val="2"/>
            <w:vAlign w:val="bottom"/>
          </w:tcPr>
          <w:p w14:paraId="414B241D" w14:textId="77777777" w:rsidR="003C732D" w:rsidRDefault="00000000">
            <w:pPr>
              <w:rPr>
                <w:rFonts w:ascii="Arial" w:eastAsia="Arial" w:hAnsi="Arial" w:cs="Arial"/>
                <w:b/>
                <w:sz w:val="20"/>
                <w:szCs w:val="20"/>
              </w:rPr>
            </w:pPr>
            <w:r>
              <w:rPr>
                <w:rFonts w:ascii="Arial" w:eastAsia="Arial" w:hAnsi="Arial" w:cs="Arial"/>
                <w:b/>
                <w:sz w:val="20"/>
                <w:szCs w:val="20"/>
              </w:rPr>
              <w:t>INSULINA HUMANA NPH</w:t>
            </w:r>
          </w:p>
        </w:tc>
        <w:tc>
          <w:tcPr>
            <w:tcW w:w="5532" w:type="dxa"/>
            <w:vAlign w:val="bottom"/>
          </w:tcPr>
          <w:p w14:paraId="7AB53DE7" w14:textId="77777777" w:rsidR="003C732D" w:rsidRDefault="00000000">
            <w:pPr>
              <w:rPr>
                <w:rFonts w:ascii="Arial" w:eastAsia="Arial" w:hAnsi="Arial" w:cs="Arial"/>
                <w:b/>
                <w:sz w:val="20"/>
                <w:szCs w:val="20"/>
              </w:rPr>
            </w:pPr>
            <w:r>
              <w:rPr>
                <w:rFonts w:ascii="Arial" w:eastAsia="Arial" w:hAnsi="Arial" w:cs="Arial"/>
                <w:b/>
                <w:sz w:val="20"/>
                <w:szCs w:val="20"/>
              </w:rPr>
              <w:t>100UI/ml suspensão injetável frasco</w:t>
            </w:r>
          </w:p>
        </w:tc>
      </w:tr>
      <w:tr w:rsidR="003C732D" w14:paraId="3AEABC45" w14:textId="77777777">
        <w:trPr>
          <w:trHeight w:val="397"/>
        </w:trPr>
        <w:tc>
          <w:tcPr>
            <w:tcW w:w="9356" w:type="dxa"/>
            <w:gridSpan w:val="2"/>
            <w:shd w:val="clear" w:color="auto" w:fill="A8D08D"/>
            <w:vAlign w:val="bottom"/>
          </w:tcPr>
          <w:p w14:paraId="37A8F0AE"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Hipoglicemiantes orais</w:t>
            </w:r>
          </w:p>
        </w:tc>
        <w:tc>
          <w:tcPr>
            <w:tcW w:w="5532" w:type="dxa"/>
            <w:shd w:val="clear" w:color="auto" w:fill="A8D08D"/>
            <w:vAlign w:val="bottom"/>
          </w:tcPr>
          <w:p w14:paraId="6726146E" w14:textId="77777777" w:rsidR="003C732D" w:rsidRDefault="003C732D">
            <w:pPr>
              <w:rPr>
                <w:rFonts w:ascii="Arial" w:eastAsia="Arial" w:hAnsi="Arial" w:cs="Arial"/>
                <w:b/>
                <w:sz w:val="20"/>
                <w:szCs w:val="20"/>
              </w:rPr>
            </w:pPr>
          </w:p>
        </w:tc>
      </w:tr>
      <w:tr w:rsidR="003C732D" w14:paraId="120181E1" w14:textId="77777777">
        <w:trPr>
          <w:trHeight w:val="397"/>
        </w:trPr>
        <w:tc>
          <w:tcPr>
            <w:tcW w:w="9356" w:type="dxa"/>
            <w:gridSpan w:val="2"/>
            <w:vAlign w:val="bottom"/>
          </w:tcPr>
          <w:p w14:paraId="5A4563A7" w14:textId="77777777" w:rsidR="003C732D" w:rsidRDefault="00000000">
            <w:pPr>
              <w:rPr>
                <w:rFonts w:ascii="Arial" w:eastAsia="Arial" w:hAnsi="Arial" w:cs="Arial"/>
                <w:b/>
                <w:sz w:val="20"/>
                <w:szCs w:val="20"/>
              </w:rPr>
            </w:pPr>
            <w:r>
              <w:rPr>
                <w:rFonts w:ascii="Arial" w:eastAsia="Arial" w:hAnsi="Arial" w:cs="Arial"/>
                <w:b/>
                <w:sz w:val="20"/>
                <w:szCs w:val="20"/>
              </w:rPr>
              <w:t>METFORMINA</w:t>
            </w:r>
          </w:p>
        </w:tc>
        <w:tc>
          <w:tcPr>
            <w:tcW w:w="5532" w:type="dxa"/>
            <w:vAlign w:val="bottom"/>
          </w:tcPr>
          <w:p w14:paraId="330CED89" w14:textId="77777777" w:rsidR="003C732D" w:rsidRDefault="00000000">
            <w:pPr>
              <w:rPr>
                <w:rFonts w:ascii="Arial" w:eastAsia="Arial" w:hAnsi="Arial" w:cs="Arial"/>
                <w:b/>
                <w:sz w:val="20"/>
                <w:szCs w:val="20"/>
              </w:rPr>
            </w:pPr>
            <w:r>
              <w:rPr>
                <w:rFonts w:ascii="Arial" w:eastAsia="Arial" w:hAnsi="Arial" w:cs="Arial"/>
                <w:b/>
                <w:sz w:val="20"/>
                <w:szCs w:val="20"/>
              </w:rPr>
              <w:t>500mg comprimido</w:t>
            </w:r>
          </w:p>
        </w:tc>
      </w:tr>
      <w:tr w:rsidR="003C732D" w14:paraId="767CE450" w14:textId="77777777">
        <w:trPr>
          <w:trHeight w:val="397"/>
        </w:trPr>
        <w:tc>
          <w:tcPr>
            <w:tcW w:w="9356" w:type="dxa"/>
            <w:gridSpan w:val="2"/>
            <w:vAlign w:val="bottom"/>
          </w:tcPr>
          <w:p w14:paraId="5EE057CC" w14:textId="77777777" w:rsidR="003C732D" w:rsidRDefault="00000000">
            <w:pPr>
              <w:rPr>
                <w:rFonts w:ascii="Arial" w:eastAsia="Arial" w:hAnsi="Arial" w:cs="Arial"/>
                <w:b/>
                <w:sz w:val="20"/>
                <w:szCs w:val="20"/>
              </w:rPr>
            </w:pPr>
            <w:r>
              <w:rPr>
                <w:rFonts w:ascii="Arial" w:eastAsia="Arial" w:hAnsi="Arial" w:cs="Arial"/>
                <w:b/>
                <w:sz w:val="20"/>
                <w:szCs w:val="20"/>
              </w:rPr>
              <w:t>METFORMINA</w:t>
            </w:r>
          </w:p>
        </w:tc>
        <w:tc>
          <w:tcPr>
            <w:tcW w:w="5532" w:type="dxa"/>
            <w:vAlign w:val="bottom"/>
          </w:tcPr>
          <w:p w14:paraId="5F951CC0" w14:textId="77777777" w:rsidR="003C732D" w:rsidRDefault="00000000">
            <w:pPr>
              <w:rPr>
                <w:rFonts w:ascii="Arial" w:eastAsia="Arial" w:hAnsi="Arial" w:cs="Arial"/>
                <w:b/>
                <w:sz w:val="20"/>
                <w:szCs w:val="20"/>
              </w:rPr>
            </w:pPr>
            <w:r>
              <w:rPr>
                <w:rFonts w:ascii="Arial" w:eastAsia="Arial" w:hAnsi="Arial" w:cs="Arial"/>
                <w:b/>
                <w:sz w:val="20"/>
                <w:szCs w:val="20"/>
              </w:rPr>
              <w:t>850mg comprimido</w:t>
            </w:r>
          </w:p>
        </w:tc>
      </w:tr>
      <w:tr w:rsidR="003C732D" w14:paraId="477F9076" w14:textId="77777777">
        <w:trPr>
          <w:trHeight w:val="397"/>
        </w:trPr>
        <w:tc>
          <w:tcPr>
            <w:tcW w:w="9356" w:type="dxa"/>
            <w:gridSpan w:val="2"/>
            <w:vAlign w:val="bottom"/>
          </w:tcPr>
          <w:p w14:paraId="304FC6DA" w14:textId="77777777" w:rsidR="003C732D" w:rsidRDefault="00000000">
            <w:pPr>
              <w:rPr>
                <w:rFonts w:ascii="Arial" w:eastAsia="Arial" w:hAnsi="Arial" w:cs="Arial"/>
                <w:b/>
                <w:sz w:val="20"/>
                <w:szCs w:val="20"/>
              </w:rPr>
            </w:pPr>
            <w:r>
              <w:rPr>
                <w:rFonts w:ascii="Arial" w:eastAsia="Arial" w:hAnsi="Arial" w:cs="Arial"/>
                <w:b/>
                <w:sz w:val="20"/>
                <w:szCs w:val="20"/>
              </w:rPr>
              <w:lastRenderedPageBreak/>
              <w:t>GLIBENCLAMIDA</w:t>
            </w:r>
          </w:p>
        </w:tc>
        <w:tc>
          <w:tcPr>
            <w:tcW w:w="5532" w:type="dxa"/>
            <w:vAlign w:val="bottom"/>
          </w:tcPr>
          <w:p w14:paraId="7F8C6159" w14:textId="77777777" w:rsidR="003C732D" w:rsidRDefault="00000000">
            <w:pPr>
              <w:rPr>
                <w:rFonts w:ascii="Arial" w:eastAsia="Arial" w:hAnsi="Arial" w:cs="Arial"/>
                <w:b/>
                <w:sz w:val="20"/>
                <w:szCs w:val="20"/>
              </w:rPr>
            </w:pPr>
            <w:r>
              <w:rPr>
                <w:rFonts w:ascii="Arial" w:eastAsia="Arial" w:hAnsi="Arial" w:cs="Arial"/>
                <w:b/>
                <w:sz w:val="20"/>
                <w:szCs w:val="20"/>
              </w:rPr>
              <w:t>5mg comprimido</w:t>
            </w:r>
          </w:p>
        </w:tc>
      </w:tr>
      <w:tr w:rsidR="003C732D" w14:paraId="422D20BE" w14:textId="77777777">
        <w:trPr>
          <w:trHeight w:val="397"/>
        </w:trPr>
        <w:tc>
          <w:tcPr>
            <w:tcW w:w="9356" w:type="dxa"/>
            <w:gridSpan w:val="2"/>
            <w:vAlign w:val="bottom"/>
          </w:tcPr>
          <w:p w14:paraId="03D5E5E6" w14:textId="77777777" w:rsidR="003C732D" w:rsidRDefault="00000000">
            <w:pPr>
              <w:rPr>
                <w:rFonts w:ascii="Arial" w:eastAsia="Arial" w:hAnsi="Arial" w:cs="Arial"/>
                <w:b/>
                <w:sz w:val="20"/>
                <w:szCs w:val="20"/>
              </w:rPr>
            </w:pPr>
            <w:r>
              <w:rPr>
                <w:rFonts w:ascii="Arial" w:eastAsia="Arial" w:hAnsi="Arial" w:cs="Arial"/>
                <w:b/>
                <w:sz w:val="20"/>
                <w:szCs w:val="20"/>
              </w:rPr>
              <w:t xml:space="preserve">GLICAZIDA </w:t>
            </w:r>
          </w:p>
        </w:tc>
        <w:tc>
          <w:tcPr>
            <w:tcW w:w="5532" w:type="dxa"/>
            <w:vAlign w:val="bottom"/>
          </w:tcPr>
          <w:p w14:paraId="3FE152AA" w14:textId="77777777" w:rsidR="003C732D" w:rsidRDefault="00000000">
            <w:pPr>
              <w:rPr>
                <w:rFonts w:ascii="Arial" w:eastAsia="Arial" w:hAnsi="Arial" w:cs="Arial"/>
                <w:b/>
                <w:sz w:val="20"/>
                <w:szCs w:val="20"/>
              </w:rPr>
            </w:pPr>
            <w:r>
              <w:rPr>
                <w:rFonts w:ascii="Arial" w:eastAsia="Arial" w:hAnsi="Arial" w:cs="Arial"/>
                <w:b/>
                <w:sz w:val="20"/>
                <w:szCs w:val="20"/>
              </w:rPr>
              <w:t>30mg comprimido</w:t>
            </w:r>
          </w:p>
        </w:tc>
      </w:tr>
      <w:tr w:rsidR="003C732D" w14:paraId="7BCE801A" w14:textId="77777777">
        <w:trPr>
          <w:trHeight w:val="397"/>
        </w:trPr>
        <w:tc>
          <w:tcPr>
            <w:tcW w:w="9356" w:type="dxa"/>
            <w:gridSpan w:val="2"/>
            <w:vAlign w:val="bottom"/>
          </w:tcPr>
          <w:p w14:paraId="584E02D2" w14:textId="77777777" w:rsidR="003C732D" w:rsidRDefault="00000000">
            <w:pPr>
              <w:rPr>
                <w:rFonts w:ascii="Arial" w:eastAsia="Arial" w:hAnsi="Arial" w:cs="Arial"/>
                <w:b/>
                <w:sz w:val="20"/>
                <w:szCs w:val="20"/>
              </w:rPr>
            </w:pPr>
            <w:r>
              <w:rPr>
                <w:rFonts w:ascii="Arial" w:eastAsia="Arial" w:hAnsi="Arial" w:cs="Arial"/>
                <w:b/>
                <w:sz w:val="20"/>
                <w:szCs w:val="20"/>
              </w:rPr>
              <w:t>GLICAZIDA</w:t>
            </w:r>
          </w:p>
        </w:tc>
        <w:tc>
          <w:tcPr>
            <w:tcW w:w="5532" w:type="dxa"/>
            <w:vAlign w:val="bottom"/>
          </w:tcPr>
          <w:p w14:paraId="43CF1E69" w14:textId="77777777" w:rsidR="003C732D" w:rsidRDefault="00000000">
            <w:pPr>
              <w:rPr>
                <w:rFonts w:ascii="Arial" w:eastAsia="Arial" w:hAnsi="Arial" w:cs="Arial"/>
                <w:b/>
                <w:sz w:val="20"/>
                <w:szCs w:val="20"/>
              </w:rPr>
            </w:pPr>
            <w:r>
              <w:rPr>
                <w:rFonts w:ascii="Arial" w:eastAsia="Arial" w:hAnsi="Arial" w:cs="Arial"/>
                <w:b/>
                <w:sz w:val="20"/>
                <w:szCs w:val="20"/>
              </w:rPr>
              <w:t>60mg comprimido liberação prolongada</w:t>
            </w:r>
          </w:p>
        </w:tc>
      </w:tr>
    </w:tbl>
    <w:p w14:paraId="3C155D1B" w14:textId="77777777" w:rsidR="003C732D" w:rsidRDefault="003C732D"/>
    <w:tbl>
      <w:tblPr>
        <w:tblStyle w:val="affff9"/>
        <w:tblW w:w="15262" w:type="dxa"/>
        <w:tblInd w:w="0" w:type="dxa"/>
        <w:tblLayout w:type="fixed"/>
        <w:tblLook w:val="0000" w:firstRow="0" w:lastRow="0" w:firstColumn="0" w:lastColumn="0" w:noHBand="0" w:noVBand="0"/>
      </w:tblPr>
      <w:tblGrid>
        <w:gridCol w:w="9352"/>
        <w:gridCol w:w="5532"/>
        <w:gridCol w:w="378"/>
      </w:tblGrid>
      <w:tr w:rsidR="003C732D" w14:paraId="482EA28B" w14:textId="77777777">
        <w:trPr>
          <w:gridAfter w:val="1"/>
          <w:wAfter w:w="378" w:type="dxa"/>
          <w:trHeight w:val="1142"/>
        </w:trPr>
        <w:tc>
          <w:tcPr>
            <w:tcW w:w="14884" w:type="dxa"/>
            <w:gridSpan w:val="2"/>
            <w:shd w:val="clear" w:color="auto" w:fill="FFFFFF"/>
          </w:tcPr>
          <w:p w14:paraId="1AA1B1CC"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FÁRMACOS DO SANGUE E SISTEMA HEMATOPOIÉTICO</w:t>
            </w:r>
          </w:p>
        </w:tc>
      </w:tr>
      <w:tr w:rsidR="003C732D" w14:paraId="711E7D5B" w14:textId="77777777">
        <w:trPr>
          <w:gridAfter w:val="1"/>
          <w:wAfter w:w="378" w:type="dxa"/>
          <w:trHeight w:val="53"/>
        </w:trPr>
        <w:tc>
          <w:tcPr>
            <w:tcW w:w="14884" w:type="dxa"/>
            <w:gridSpan w:val="2"/>
            <w:shd w:val="clear" w:color="auto" w:fill="008E40"/>
          </w:tcPr>
          <w:p w14:paraId="401E9A9E" w14:textId="77777777" w:rsidR="003C732D" w:rsidRDefault="003C732D">
            <w:pPr>
              <w:rPr>
                <w:rFonts w:ascii="Calibri" w:eastAsia="Calibri" w:hAnsi="Calibri" w:cs="Calibri"/>
                <w:b/>
              </w:rPr>
            </w:pPr>
          </w:p>
        </w:tc>
      </w:tr>
      <w:tr w:rsidR="003C732D" w14:paraId="592C5CD0" w14:textId="77777777">
        <w:trPr>
          <w:gridAfter w:val="1"/>
          <w:wAfter w:w="378" w:type="dxa"/>
          <w:trHeight w:val="397"/>
        </w:trPr>
        <w:tc>
          <w:tcPr>
            <w:tcW w:w="9352" w:type="dxa"/>
            <w:vAlign w:val="center"/>
          </w:tcPr>
          <w:p w14:paraId="39BC03B8" w14:textId="77777777" w:rsidR="003C732D" w:rsidRDefault="003C732D">
            <w:pPr>
              <w:rPr>
                <w:rFonts w:ascii="Arial" w:eastAsia="Arial" w:hAnsi="Arial" w:cs="Arial"/>
                <w:b/>
                <w:sz w:val="20"/>
                <w:szCs w:val="20"/>
              </w:rPr>
            </w:pPr>
          </w:p>
        </w:tc>
        <w:tc>
          <w:tcPr>
            <w:tcW w:w="5532" w:type="dxa"/>
            <w:vAlign w:val="center"/>
          </w:tcPr>
          <w:p w14:paraId="7CE786D4" w14:textId="77777777" w:rsidR="003C732D" w:rsidRDefault="003C732D">
            <w:pPr>
              <w:rPr>
                <w:rFonts w:ascii="Arial" w:eastAsia="Arial" w:hAnsi="Arial" w:cs="Arial"/>
                <w:b/>
                <w:sz w:val="20"/>
                <w:szCs w:val="20"/>
              </w:rPr>
            </w:pPr>
          </w:p>
        </w:tc>
      </w:tr>
      <w:tr w:rsidR="003C732D" w14:paraId="6D55AE88" w14:textId="77777777">
        <w:trPr>
          <w:gridAfter w:val="1"/>
          <w:wAfter w:w="378" w:type="dxa"/>
          <w:trHeight w:val="397"/>
        </w:trPr>
        <w:tc>
          <w:tcPr>
            <w:tcW w:w="14884" w:type="dxa"/>
            <w:gridSpan w:val="2"/>
            <w:shd w:val="clear" w:color="auto" w:fill="70AD47"/>
            <w:vAlign w:val="center"/>
          </w:tcPr>
          <w:p w14:paraId="15F183B0" w14:textId="77777777" w:rsidR="003C732D" w:rsidRDefault="00000000">
            <w:pPr>
              <w:rPr>
                <w:b/>
                <w:sz w:val="28"/>
                <w:szCs w:val="28"/>
              </w:rPr>
            </w:pPr>
            <w:r>
              <w:rPr>
                <w:rFonts w:ascii="Arial Black" w:eastAsia="Arial Black" w:hAnsi="Arial Black" w:cs="Arial Black"/>
                <w:b/>
                <w:sz w:val="28"/>
                <w:szCs w:val="28"/>
              </w:rPr>
              <w:t>AGENTES ANTITROMBÓTICOS</w:t>
            </w:r>
          </w:p>
        </w:tc>
      </w:tr>
      <w:tr w:rsidR="003C732D" w14:paraId="08C27AB2" w14:textId="77777777">
        <w:trPr>
          <w:gridAfter w:val="1"/>
          <w:wAfter w:w="378" w:type="dxa"/>
          <w:trHeight w:val="397"/>
        </w:trPr>
        <w:tc>
          <w:tcPr>
            <w:tcW w:w="9352" w:type="dxa"/>
            <w:shd w:val="clear" w:color="auto" w:fill="A8D08D"/>
            <w:vAlign w:val="center"/>
          </w:tcPr>
          <w:p w14:paraId="0B158F12" w14:textId="77777777" w:rsidR="003C732D" w:rsidRDefault="00000000">
            <w:pPr>
              <w:rPr>
                <w:rFonts w:ascii="Arial" w:eastAsia="Arial" w:hAnsi="Arial" w:cs="Arial"/>
                <w:b/>
                <w:sz w:val="20"/>
                <w:szCs w:val="20"/>
              </w:rPr>
            </w:pPr>
            <w:r>
              <w:rPr>
                <w:rFonts w:ascii="Arial Black" w:eastAsia="Arial Black" w:hAnsi="Arial Black" w:cs="Arial Black"/>
                <w:b/>
                <w:sz w:val="22"/>
                <w:szCs w:val="22"/>
              </w:rPr>
              <w:t>Antagonistas de vitamina K</w:t>
            </w:r>
          </w:p>
        </w:tc>
        <w:tc>
          <w:tcPr>
            <w:tcW w:w="5532" w:type="dxa"/>
            <w:shd w:val="clear" w:color="auto" w:fill="A8D08D"/>
            <w:vAlign w:val="center"/>
          </w:tcPr>
          <w:p w14:paraId="551E5C29" w14:textId="77777777" w:rsidR="003C732D" w:rsidRDefault="003C732D">
            <w:pPr>
              <w:rPr>
                <w:rFonts w:ascii="Arial" w:eastAsia="Arial" w:hAnsi="Arial" w:cs="Arial"/>
                <w:b/>
                <w:sz w:val="20"/>
                <w:szCs w:val="20"/>
              </w:rPr>
            </w:pPr>
          </w:p>
        </w:tc>
      </w:tr>
      <w:tr w:rsidR="003C732D" w14:paraId="6CCEEC75" w14:textId="77777777">
        <w:trPr>
          <w:gridAfter w:val="1"/>
          <w:wAfter w:w="378" w:type="dxa"/>
          <w:trHeight w:val="397"/>
        </w:trPr>
        <w:tc>
          <w:tcPr>
            <w:tcW w:w="9352" w:type="dxa"/>
            <w:vAlign w:val="bottom"/>
          </w:tcPr>
          <w:p w14:paraId="27E9C46D" w14:textId="77777777" w:rsidR="003C732D" w:rsidRDefault="00000000">
            <w:pPr>
              <w:rPr>
                <w:rFonts w:ascii="Arial" w:eastAsia="Arial" w:hAnsi="Arial" w:cs="Arial"/>
                <w:b/>
                <w:sz w:val="20"/>
                <w:szCs w:val="20"/>
              </w:rPr>
            </w:pPr>
            <w:r>
              <w:rPr>
                <w:rFonts w:ascii="Arial" w:eastAsia="Arial" w:hAnsi="Arial" w:cs="Arial"/>
                <w:b/>
                <w:sz w:val="20"/>
                <w:szCs w:val="20"/>
              </w:rPr>
              <w:t>VARFARINA SÓDICA</w:t>
            </w:r>
          </w:p>
        </w:tc>
        <w:tc>
          <w:tcPr>
            <w:tcW w:w="5532" w:type="dxa"/>
            <w:vAlign w:val="bottom"/>
          </w:tcPr>
          <w:p w14:paraId="4E214132" w14:textId="77777777" w:rsidR="003C732D" w:rsidRDefault="00000000">
            <w:pPr>
              <w:rPr>
                <w:rFonts w:ascii="Arial" w:eastAsia="Arial" w:hAnsi="Arial" w:cs="Arial"/>
                <w:b/>
                <w:sz w:val="20"/>
                <w:szCs w:val="20"/>
              </w:rPr>
            </w:pPr>
            <w:r>
              <w:rPr>
                <w:rFonts w:ascii="Arial" w:eastAsia="Arial" w:hAnsi="Arial" w:cs="Arial"/>
                <w:b/>
                <w:sz w:val="20"/>
                <w:szCs w:val="20"/>
              </w:rPr>
              <w:t>5mg comprimido</w:t>
            </w:r>
          </w:p>
        </w:tc>
      </w:tr>
      <w:tr w:rsidR="003C732D" w14:paraId="29781582" w14:textId="77777777">
        <w:trPr>
          <w:gridAfter w:val="1"/>
          <w:wAfter w:w="378" w:type="dxa"/>
          <w:trHeight w:val="397"/>
        </w:trPr>
        <w:tc>
          <w:tcPr>
            <w:tcW w:w="9352" w:type="dxa"/>
            <w:shd w:val="clear" w:color="auto" w:fill="A8D08D"/>
            <w:vAlign w:val="center"/>
          </w:tcPr>
          <w:p w14:paraId="595247C7" w14:textId="77777777" w:rsidR="003C732D" w:rsidRDefault="00000000">
            <w:pPr>
              <w:rPr>
                <w:rFonts w:ascii="Arial" w:eastAsia="Arial" w:hAnsi="Arial" w:cs="Arial"/>
                <w:b/>
                <w:sz w:val="20"/>
                <w:szCs w:val="20"/>
              </w:rPr>
            </w:pPr>
            <w:proofErr w:type="spellStart"/>
            <w:r>
              <w:rPr>
                <w:rFonts w:ascii="Arial Black" w:eastAsia="Arial Black" w:hAnsi="Arial Black" w:cs="Arial Black"/>
                <w:b/>
                <w:sz w:val="22"/>
                <w:szCs w:val="22"/>
              </w:rPr>
              <w:t>Anti-agregantes</w:t>
            </w:r>
            <w:proofErr w:type="spellEnd"/>
            <w:r>
              <w:rPr>
                <w:rFonts w:ascii="Arial Black" w:eastAsia="Arial Black" w:hAnsi="Arial Black" w:cs="Arial Black"/>
                <w:b/>
                <w:sz w:val="22"/>
                <w:szCs w:val="22"/>
              </w:rPr>
              <w:t xml:space="preserve"> plaquetários, excluindo a heparina</w:t>
            </w:r>
          </w:p>
        </w:tc>
        <w:tc>
          <w:tcPr>
            <w:tcW w:w="5532" w:type="dxa"/>
            <w:shd w:val="clear" w:color="auto" w:fill="A8D08D"/>
            <w:vAlign w:val="center"/>
          </w:tcPr>
          <w:p w14:paraId="44988020" w14:textId="77777777" w:rsidR="003C732D" w:rsidRDefault="003C732D">
            <w:pPr>
              <w:rPr>
                <w:rFonts w:ascii="Arial" w:eastAsia="Arial" w:hAnsi="Arial" w:cs="Arial"/>
                <w:b/>
                <w:sz w:val="20"/>
                <w:szCs w:val="20"/>
              </w:rPr>
            </w:pPr>
          </w:p>
        </w:tc>
      </w:tr>
      <w:tr w:rsidR="003C732D" w14:paraId="396133BC" w14:textId="77777777">
        <w:trPr>
          <w:gridAfter w:val="1"/>
          <w:wAfter w:w="378" w:type="dxa"/>
          <w:trHeight w:val="397"/>
        </w:trPr>
        <w:tc>
          <w:tcPr>
            <w:tcW w:w="9352" w:type="dxa"/>
            <w:vAlign w:val="bottom"/>
          </w:tcPr>
          <w:p w14:paraId="7EDDD372" w14:textId="77777777" w:rsidR="003C732D" w:rsidRDefault="00000000">
            <w:pPr>
              <w:rPr>
                <w:rFonts w:ascii="Arial" w:eastAsia="Arial" w:hAnsi="Arial" w:cs="Arial"/>
                <w:b/>
                <w:sz w:val="20"/>
                <w:szCs w:val="20"/>
              </w:rPr>
            </w:pPr>
            <w:r>
              <w:rPr>
                <w:rFonts w:ascii="Arial" w:eastAsia="Arial" w:hAnsi="Arial" w:cs="Arial"/>
                <w:b/>
                <w:sz w:val="20"/>
                <w:szCs w:val="20"/>
              </w:rPr>
              <w:t>ÁCIDO ACETILSALICILICO</w:t>
            </w:r>
          </w:p>
        </w:tc>
        <w:tc>
          <w:tcPr>
            <w:tcW w:w="5532" w:type="dxa"/>
            <w:vAlign w:val="bottom"/>
          </w:tcPr>
          <w:p w14:paraId="1F05B799" w14:textId="77777777" w:rsidR="003C732D" w:rsidRDefault="00000000">
            <w:pPr>
              <w:rPr>
                <w:rFonts w:ascii="Arial" w:eastAsia="Arial" w:hAnsi="Arial" w:cs="Arial"/>
                <w:b/>
                <w:sz w:val="20"/>
                <w:szCs w:val="20"/>
              </w:rPr>
            </w:pPr>
            <w:r>
              <w:rPr>
                <w:rFonts w:ascii="Arial" w:eastAsia="Arial" w:hAnsi="Arial" w:cs="Arial"/>
                <w:b/>
                <w:sz w:val="20"/>
                <w:szCs w:val="20"/>
              </w:rPr>
              <w:t xml:space="preserve">100mg comprimido </w:t>
            </w:r>
          </w:p>
        </w:tc>
      </w:tr>
      <w:tr w:rsidR="003C732D" w14:paraId="6DE65D19" w14:textId="77777777">
        <w:trPr>
          <w:gridAfter w:val="1"/>
          <w:wAfter w:w="378" w:type="dxa"/>
          <w:trHeight w:val="397"/>
        </w:trPr>
        <w:tc>
          <w:tcPr>
            <w:tcW w:w="14884" w:type="dxa"/>
            <w:gridSpan w:val="2"/>
            <w:shd w:val="clear" w:color="auto" w:fill="70AD47"/>
            <w:vAlign w:val="center"/>
          </w:tcPr>
          <w:p w14:paraId="610A9441" w14:textId="77777777" w:rsidR="003C732D" w:rsidRDefault="00000000">
            <w:pPr>
              <w:rPr>
                <w:rFonts w:ascii="Arial" w:eastAsia="Arial" w:hAnsi="Arial" w:cs="Arial"/>
                <w:b/>
                <w:sz w:val="20"/>
                <w:szCs w:val="20"/>
              </w:rPr>
            </w:pPr>
            <w:r>
              <w:rPr>
                <w:rFonts w:ascii="Arial Black" w:eastAsia="Arial Black" w:hAnsi="Arial Black" w:cs="Arial Black"/>
                <w:b/>
                <w:sz w:val="28"/>
                <w:szCs w:val="28"/>
              </w:rPr>
              <w:t>VITAMINAS E MINERAIS</w:t>
            </w:r>
          </w:p>
        </w:tc>
      </w:tr>
      <w:tr w:rsidR="003C732D" w14:paraId="0C4A8955" w14:textId="77777777">
        <w:trPr>
          <w:gridAfter w:val="1"/>
          <w:wAfter w:w="378" w:type="dxa"/>
          <w:trHeight w:val="397"/>
        </w:trPr>
        <w:tc>
          <w:tcPr>
            <w:tcW w:w="9352" w:type="dxa"/>
            <w:vAlign w:val="bottom"/>
          </w:tcPr>
          <w:p w14:paraId="398E7FF8" w14:textId="77777777" w:rsidR="003C732D" w:rsidRDefault="00000000">
            <w:pPr>
              <w:rPr>
                <w:rFonts w:ascii="Arial" w:eastAsia="Arial" w:hAnsi="Arial" w:cs="Arial"/>
                <w:b/>
                <w:sz w:val="20"/>
                <w:szCs w:val="20"/>
              </w:rPr>
            </w:pPr>
            <w:r>
              <w:rPr>
                <w:rFonts w:ascii="Arial" w:eastAsia="Arial" w:hAnsi="Arial" w:cs="Arial"/>
                <w:b/>
                <w:sz w:val="20"/>
                <w:szCs w:val="20"/>
              </w:rPr>
              <w:t>SULFATO FERROSO</w:t>
            </w:r>
          </w:p>
        </w:tc>
        <w:tc>
          <w:tcPr>
            <w:tcW w:w="5532" w:type="dxa"/>
            <w:vAlign w:val="bottom"/>
          </w:tcPr>
          <w:p w14:paraId="2AD0188C" w14:textId="77777777" w:rsidR="003C732D" w:rsidRDefault="00000000">
            <w:pPr>
              <w:rPr>
                <w:rFonts w:ascii="Arial" w:eastAsia="Arial" w:hAnsi="Arial" w:cs="Arial"/>
                <w:b/>
                <w:sz w:val="20"/>
                <w:szCs w:val="20"/>
              </w:rPr>
            </w:pPr>
            <w:r>
              <w:rPr>
                <w:rFonts w:ascii="Arial" w:eastAsia="Arial" w:hAnsi="Arial" w:cs="Arial"/>
                <w:b/>
                <w:sz w:val="20"/>
                <w:szCs w:val="20"/>
              </w:rPr>
              <w:t>25mg/ml solução oral frasco</w:t>
            </w:r>
          </w:p>
        </w:tc>
      </w:tr>
      <w:tr w:rsidR="003C732D" w14:paraId="18ACB9F9" w14:textId="77777777">
        <w:trPr>
          <w:gridAfter w:val="1"/>
          <w:wAfter w:w="378" w:type="dxa"/>
          <w:trHeight w:val="397"/>
        </w:trPr>
        <w:tc>
          <w:tcPr>
            <w:tcW w:w="9352" w:type="dxa"/>
            <w:vAlign w:val="bottom"/>
          </w:tcPr>
          <w:p w14:paraId="22832685" w14:textId="77777777" w:rsidR="003C732D" w:rsidRDefault="00000000">
            <w:pPr>
              <w:rPr>
                <w:rFonts w:ascii="Arial" w:eastAsia="Arial" w:hAnsi="Arial" w:cs="Arial"/>
                <w:b/>
                <w:sz w:val="20"/>
                <w:szCs w:val="20"/>
              </w:rPr>
            </w:pPr>
            <w:r>
              <w:rPr>
                <w:rFonts w:ascii="Arial" w:eastAsia="Arial" w:hAnsi="Arial" w:cs="Arial"/>
                <w:b/>
                <w:sz w:val="20"/>
                <w:szCs w:val="20"/>
              </w:rPr>
              <w:t>SULFATO FERROSO</w:t>
            </w:r>
          </w:p>
        </w:tc>
        <w:tc>
          <w:tcPr>
            <w:tcW w:w="5532" w:type="dxa"/>
            <w:vAlign w:val="bottom"/>
          </w:tcPr>
          <w:p w14:paraId="1C698F57" w14:textId="77777777" w:rsidR="003C732D" w:rsidRDefault="00000000">
            <w:pPr>
              <w:rPr>
                <w:rFonts w:ascii="Arial" w:eastAsia="Arial" w:hAnsi="Arial" w:cs="Arial"/>
                <w:b/>
                <w:sz w:val="20"/>
                <w:szCs w:val="20"/>
              </w:rPr>
            </w:pPr>
            <w:r>
              <w:rPr>
                <w:rFonts w:ascii="Arial" w:eastAsia="Arial" w:hAnsi="Arial" w:cs="Arial"/>
                <w:b/>
                <w:sz w:val="20"/>
                <w:szCs w:val="20"/>
              </w:rPr>
              <w:t>40mg de ferro elementar comprimido</w:t>
            </w:r>
          </w:p>
        </w:tc>
      </w:tr>
      <w:tr w:rsidR="003C732D" w14:paraId="0BC56EC7" w14:textId="77777777">
        <w:trPr>
          <w:gridAfter w:val="1"/>
          <w:wAfter w:w="378" w:type="dxa"/>
          <w:trHeight w:val="397"/>
        </w:trPr>
        <w:tc>
          <w:tcPr>
            <w:tcW w:w="9352" w:type="dxa"/>
            <w:vAlign w:val="bottom"/>
          </w:tcPr>
          <w:p w14:paraId="3567563B" w14:textId="77777777" w:rsidR="003C732D" w:rsidRDefault="00000000">
            <w:pPr>
              <w:rPr>
                <w:rFonts w:ascii="Arial" w:eastAsia="Arial" w:hAnsi="Arial" w:cs="Arial"/>
                <w:b/>
                <w:sz w:val="20"/>
                <w:szCs w:val="20"/>
              </w:rPr>
            </w:pPr>
            <w:r>
              <w:rPr>
                <w:rFonts w:ascii="Arial" w:eastAsia="Arial" w:hAnsi="Arial" w:cs="Arial"/>
                <w:b/>
                <w:sz w:val="20"/>
                <w:szCs w:val="20"/>
              </w:rPr>
              <w:t>ÁCIDO FÓLICO</w:t>
            </w:r>
          </w:p>
        </w:tc>
        <w:tc>
          <w:tcPr>
            <w:tcW w:w="5532" w:type="dxa"/>
            <w:vAlign w:val="bottom"/>
          </w:tcPr>
          <w:p w14:paraId="5863E7EE" w14:textId="77777777" w:rsidR="003C732D" w:rsidRDefault="00000000">
            <w:pPr>
              <w:rPr>
                <w:rFonts w:ascii="Arial" w:eastAsia="Arial" w:hAnsi="Arial" w:cs="Arial"/>
                <w:b/>
                <w:sz w:val="20"/>
                <w:szCs w:val="20"/>
              </w:rPr>
            </w:pPr>
            <w:r>
              <w:rPr>
                <w:rFonts w:ascii="Arial" w:eastAsia="Arial" w:hAnsi="Arial" w:cs="Arial"/>
                <w:b/>
                <w:sz w:val="20"/>
                <w:szCs w:val="20"/>
              </w:rPr>
              <w:t>0,2 mg/ml solução oral frasco</w:t>
            </w:r>
          </w:p>
        </w:tc>
      </w:tr>
      <w:tr w:rsidR="003C732D" w14:paraId="115D5EB0" w14:textId="77777777">
        <w:trPr>
          <w:gridAfter w:val="1"/>
          <w:wAfter w:w="378" w:type="dxa"/>
          <w:trHeight w:val="397"/>
        </w:trPr>
        <w:tc>
          <w:tcPr>
            <w:tcW w:w="9352" w:type="dxa"/>
            <w:vAlign w:val="bottom"/>
          </w:tcPr>
          <w:p w14:paraId="30378F8D" w14:textId="77777777" w:rsidR="003C732D" w:rsidRDefault="00000000">
            <w:pPr>
              <w:rPr>
                <w:rFonts w:ascii="Arial" w:eastAsia="Arial" w:hAnsi="Arial" w:cs="Arial"/>
                <w:b/>
                <w:sz w:val="20"/>
                <w:szCs w:val="20"/>
              </w:rPr>
            </w:pPr>
            <w:r>
              <w:rPr>
                <w:rFonts w:ascii="Arial" w:eastAsia="Arial" w:hAnsi="Arial" w:cs="Arial"/>
                <w:b/>
                <w:sz w:val="20"/>
                <w:szCs w:val="20"/>
              </w:rPr>
              <w:t>ÁCIDO FÓLICO</w:t>
            </w:r>
          </w:p>
        </w:tc>
        <w:tc>
          <w:tcPr>
            <w:tcW w:w="5532" w:type="dxa"/>
            <w:vAlign w:val="bottom"/>
          </w:tcPr>
          <w:p w14:paraId="5E8AE418" w14:textId="77777777" w:rsidR="003C732D" w:rsidRDefault="00000000">
            <w:pPr>
              <w:rPr>
                <w:rFonts w:ascii="Arial" w:eastAsia="Arial" w:hAnsi="Arial" w:cs="Arial"/>
                <w:b/>
                <w:sz w:val="20"/>
                <w:szCs w:val="20"/>
              </w:rPr>
            </w:pPr>
            <w:r>
              <w:rPr>
                <w:rFonts w:ascii="Arial" w:eastAsia="Arial" w:hAnsi="Arial" w:cs="Arial"/>
                <w:b/>
                <w:sz w:val="20"/>
                <w:szCs w:val="20"/>
              </w:rPr>
              <w:t>5mg comprimido</w:t>
            </w:r>
          </w:p>
        </w:tc>
      </w:tr>
      <w:tr w:rsidR="003C732D" w14:paraId="0DF935B0" w14:textId="77777777">
        <w:trPr>
          <w:gridAfter w:val="1"/>
          <w:wAfter w:w="378" w:type="dxa"/>
          <w:trHeight w:val="397"/>
        </w:trPr>
        <w:tc>
          <w:tcPr>
            <w:tcW w:w="9352" w:type="dxa"/>
            <w:vAlign w:val="bottom"/>
          </w:tcPr>
          <w:p w14:paraId="460643FA" w14:textId="77777777" w:rsidR="003C732D" w:rsidRDefault="00000000">
            <w:pPr>
              <w:rPr>
                <w:rFonts w:ascii="Arial" w:eastAsia="Arial" w:hAnsi="Arial" w:cs="Arial"/>
                <w:b/>
                <w:sz w:val="20"/>
                <w:szCs w:val="20"/>
              </w:rPr>
            </w:pPr>
            <w:r>
              <w:rPr>
                <w:rFonts w:ascii="Arial" w:eastAsia="Arial" w:hAnsi="Arial" w:cs="Arial"/>
                <w:b/>
                <w:sz w:val="20"/>
                <w:szCs w:val="20"/>
              </w:rPr>
              <w:t>CARBONATO DE CÁLCIO</w:t>
            </w:r>
          </w:p>
        </w:tc>
        <w:tc>
          <w:tcPr>
            <w:tcW w:w="5532" w:type="dxa"/>
            <w:vAlign w:val="bottom"/>
          </w:tcPr>
          <w:p w14:paraId="796AB6F1" w14:textId="77777777" w:rsidR="003C732D" w:rsidRDefault="00000000">
            <w:pPr>
              <w:rPr>
                <w:rFonts w:ascii="Arial" w:eastAsia="Arial" w:hAnsi="Arial" w:cs="Arial"/>
                <w:b/>
                <w:sz w:val="20"/>
                <w:szCs w:val="20"/>
              </w:rPr>
            </w:pPr>
            <w:r>
              <w:rPr>
                <w:rFonts w:ascii="Arial" w:eastAsia="Arial" w:hAnsi="Arial" w:cs="Arial"/>
                <w:b/>
                <w:sz w:val="20"/>
                <w:szCs w:val="20"/>
              </w:rPr>
              <w:t>500mg comprimido</w:t>
            </w:r>
          </w:p>
        </w:tc>
      </w:tr>
      <w:tr w:rsidR="003C732D" w14:paraId="7034A1B9" w14:textId="77777777">
        <w:trPr>
          <w:gridAfter w:val="1"/>
          <w:wAfter w:w="378" w:type="dxa"/>
          <w:trHeight w:val="397"/>
        </w:trPr>
        <w:tc>
          <w:tcPr>
            <w:tcW w:w="9352" w:type="dxa"/>
            <w:vAlign w:val="bottom"/>
          </w:tcPr>
          <w:p w14:paraId="2C8D5769" w14:textId="77777777" w:rsidR="003C732D" w:rsidRDefault="00000000">
            <w:pPr>
              <w:rPr>
                <w:rFonts w:ascii="Arial" w:eastAsia="Arial" w:hAnsi="Arial" w:cs="Arial"/>
                <w:b/>
                <w:sz w:val="20"/>
                <w:szCs w:val="20"/>
              </w:rPr>
            </w:pPr>
            <w:r>
              <w:rPr>
                <w:rFonts w:ascii="Arial" w:eastAsia="Arial" w:hAnsi="Arial" w:cs="Arial"/>
                <w:b/>
                <w:sz w:val="20"/>
                <w:szCs w:val="20"/>
              </w:rPr>
              <w:t>VITAMINA B1 (TIAMINA)</w:t>
            </w:r>
          </w:p>
        </w:tc>
        <w:tc>
          <w:tcPr>
            <w:tcW w:w="5532" w:type="dxa"/>
            <w:vAlign w:val="bottom"/>
          </w:tcPr>
          <w:p w14:paraId="455F330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300mg comprimido</w:t>
            </w:r>
          </w:p>
        </w:tc>
      </w:tr>
      <w:tr w:rsidR="003C732D" w14:paraId="00376766" w14:textId="77777777">
        <w:trPr>
          <w:gridAfter w:val="1"/>
          <w:wAfter w:w="378" w:type="dxa"/>
          <w:trHeight w:val="397"/>
        </w:trPr>
        <w:tc>
          <w:tcPr>
            <w:tcW w:w="9352" w:type="dxa"/>
            <w:vAlign w:val="bottom"/>
          </w:tcPr>
          <w:p w14:paraId="2E2D39C8" w14:textId="77777777" w:rsidR="003C732D" w:rsidRDefault="00000000">
            <w:pPr>
              <w:rPr>
                <w:rFonts w:ascii="Arial" w:eastAsia="Arial" w:hAnsi="Arial" w:cs="Arial"/>
                <w:b/>
                <w:sz w:val="20"/>
                <w:szCs w:val="20"/>
              </w:rPr>
            </w:pPr>
            <w:r>
              <w:rPr>
                <w:rFonts w:ascii="Arial" w:eastAsia="Arial" w:hAnsi="Arial" w:cs="Arial"/>
                <w:b/>
                <w:sz w:val="20"/>
                <w:szCs w:val="20"/>
              </w:rPr>
              <w:t>VITAMINA A+D</w:t>
            </w:r>
          </w:p>
        </w:tc>
        <w:tc>
          <w:tcPr>
            <w:tcW w:w="5532" w:type="dxa"/>
            <w:vAlign w:val="bottom"/>
          </w:tcPr>
          <w:p w14:paraId="180E8600" w14:textId="77777777" w:rsidR="003C732D" w:rsidRDefault="00000000">
            <w:pPr>
              <w:rPr>
                <w:rFonts w:ascii="Arial" w:eastAsia="Arial" w:hAnsi="Arial" w:cs="Arial"/>
                <w:b/>
                <w:sz w:val="20"/>
                <w:szCs w:val="20"/>
              </w:rPr>
            </w:pPr>
            <w:r>
              <w:rPr>
                <w:rFonts w:ascii="Arial" w:eastAsia="Arial" w:hAnsi="Arial" w:cs="Arial"/>
                <w:b/>
                <w:sz w:val="20"/>
                <w:szCs w:val="20"/>
              </w:rPr>
              <w:t>50.000UI + 10.000UI/ml solução oral frasco</w:t>
            </w:r>
          </w:p>
        </w:tc>
      </w:tr>
      <w:tr w:rsidR="003C732D" w14:paraId="2F844164" w14:textId="77777777">
        <w:trPr>
          <w:gridAfter w:val="1"/>
          <w:wAfter w:w="378" w:type="dxa"/>
          <w:trHeight w:val="397"/>
        </w:trPr>
        <w:tc>
          <w:tcPr>
            <w:tcW w:w="9352" w:type="dxa"/>
            <w:vAlign w:val="bottom"/>
          </w:tcPr>
          <w:p w14:paraId="68866CC6" w14:textId="77777777" w:rsidR="003C732D" w:rsidRDefault="003C732D">
            <w:pPr>
              <w:rPr>
                <w:rFonts w:ascii="Arial" w:eastAsia="Arial" w:hAnsi="Arial" w:cs="Arial"/>
                <w:b/>
                <w:sz w:val="20"/>
                <w:szCs w:val="20"/>
              </w:rPr>
            </w:pPr>
          </w:p>
        </w:tc>
        <w:tc>
          <w:tcPr>
            <w:tcW w:w="5532" w:type="dxa"/>
            <w:vAlign w:val="bottom"/>
          </w:tcPr>
          <w:p w14:paraId="0807D508" w14:textId="77777777" w:rsidR="003C732D" w:rsidRDefault="003C732D">
            <w:pPr>
              <w:rPr>
                <w:rFonts w:ascii="Arial" w:eastAsia="Arial" w:hAnsi="Arial" w:cs="Arial"/>
                <w:b/>
                <w:sz w:val="20"/>
                <w:szCs w:val="20"/>
              </w:rPr>
            </w:pPr>
          </w:p>
        </w:tc>
      </w:tr>
      <w:tr w:rsidR="003C732D" w14:paraId="0380DB92" w14:textId="77777777">
        <w:trPr>
          <w:gridAfter w:val="1"/>
          <w:wAfter w:w="378" w:type="dxa"/>
          <w:trHeight w:val="1142"/>
        </w:trPr>
        <w:tc>
          <w:tcPr>
            <w:tcW w:w="14884" w:type="dxa"/>
            <w:gridSpan w:val="2"/>
          </w:tcPr>
          <w:p w14:paraId="7FCD569E"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lastRenderedPageBreak/>
              <w:t>PREPARAÇÕES PARA PELE E MUCOSA (DERMATOLÓGICO)</w:t>
            </w:r>
          </w:p>
        </w:tc>
      </w:tr>
      <w:tr w:rsidR="003C732D" w14:paraId="5F0A960E" w14:textId="77777777">
        <w:trPr>
          <w:gridAfter w:val="1"/>
          <w:wAfter w:w="378" w:type="dxa"/>
          <w:trHeight w:val="53"/>
        </w:trPr>
        <w:tc>
          <w:tcPr>
            <w:tcW w:w="14884" w:type="dxa"/>
            <w:gridSpan w:val="2"/>
            <w:shd w:val="clear" w:color="auto" w:fill="008E40"/>
          </w:tcPr>
          <w:p w14:paraId="0174205F" w14:textId="77777777" w:rsidR="003C732D" w:rsidRDefault="003C732D">
            <w:pPr>
              <w:rPr>
                <w:rFonts w:ascii="Calibri" w:eastAsia="Calibri" w:hAnsi="Calibri" w:cs="Calibri"/>
                <w:b/>
              </w:rPr>
            </w:pPr>
          </w:p>
        </w:tc>
      </w:tr>
      <w:tr w:rsidR="003C732D" w14:paraId="0843E02F" w14:textId="77777777">
        <w:trPr>
          <w:gridAfter w:val="1"/>
          <w:wAfter w:w="378" w:type="dxa"/>
          <w:trHeight w:val="397"/>
        </w:trPr>
        <w:tc>
          <w:tcPr>
            <w:tcW w:w="9352" w:type="dxa"/>
            <w:vAlign w:val="center"/>
          </w:tcPr>
          <w:p w14:paraId="342B841C" w14:textId="77777777" w:rsidR="003C732D" w:rsidRDefault="003C732D">
            <w:pPr>
              <w:rPr>
                <w:rFonts w:ascii="Arial" w:eastAsia="Arial" w:hAnsi="Arial" w:cs="Arial"/>
                <w:b/>
                <w:sz w:val="20"/>
                <w:szCs w:val="20"/>
              </w:rPr>
            </w:pPr>
          </w:p>
        </w:tc>
        <w:tc>
          <w:tcPr>
            <w:tcW w:w="5532" w:type="dxa"/>
            <w:vAlign w:val="center"/>
          </w:tcPr>
          <w:p w14:paraId="0477F021" w14:textId="77777777" w:rsidR="003C732D" w:rsidRDefault="003C732D">
            <w:pPr>
              <w:rPr>
                <w:rFonts w:ascii="Arial" w:eastAsia="Arial" w:hAnsi="Arial" w:cs="Arial"/>
                <w:b/>
                <w:sz w:val="20"/>
                <w:szCs w:val="20"/>
              </w:rPr>
            </w:pPr>
          </w:p>
        </w:tc>
      </w:tr>
      <w:tr w:rsidR="003C732D" w14:paraId="17CE28AD" w14:textId="77777777">
        <w:trPr>
          <w:gridAfter w:val="1"/>
          <w:wAfter w:w="378" w:type="dxa"/>
          <w:trHeight w:val="397"/>
        </w:trPr>
        <w:tc>
          <w:tcPr>
            <w:tcW w:w="14884" w:type="dxa"/>
            <w:gridSpan w:val="2"/>
            <w:shd w:val="clear" w:color="auto" w:fill="70AD47"/>
            <w:vAlign w:val="center"/>
          </w:tcPr>
          <w:p w14:paraId="2EFC1569" w14:textId="77777777" w:rsidR="003C732D" w:rsidRDefault="00000000">
            <w:pPr>
              <w:rPr>
                <w:b/>
                <w:sz w:val="28"/>
                <w:szCs w:val="28"/>
              </w:rPr>
            </w:pPr>
            <w:r>
              <w:rPr>
                <w:rFonts w:ascii="Arial Black" w:eastAsia="Arial Black" w:hAnsi="Arial Black" w:cs="Arial Black"/>
                <w:b/>
                <w:sz w:val="28"/>
                <w:szCs w:val="28"/>
              </w:rPr>
              <w:t>ANTIFÚNGICOS PARA USO DERMATOLÓGICO</w:t>
            </w:r>
          </w:p>
        </w:tc>
      </w:tr>
      <w:tr w:rsidR="003C732D" w14:paraId="13ED57CC" w14:textId="77777777">
        <w:trPr>
          <w:gridAfter w:val="1"/>
          <w:wAfter w:w="378" w:type="dxa"/>
          <w:trHeight w:val="397"/>
        </w:trPr>
        <w:tc>
          <w:tcPr>
            <w:tcW w:w="9352" w:type="dxa"/>
            <w:shd w:val="clear" w:color="auto" w:fill="A8D08D"/>
            <w:vAlign w:val="center"/>
          </w:tcPr>
          <w:p w14:paraId="5AFB2BEB" w14:textId="77777777" w:rsidR="003C732D" w:rsidRDefault="00000000">
            <w:pPr>
              <w:rPr>
                <w:rFonts w:ascii="Arial" w:eastAsia="Arial" w:hAnsi="Arial" w:cs="Arial"/>
                <w:b/>
                <w:sz w:val="20"/>
                <w:szCs w:val="20"/>
              </w:rPr>
            </w:pPr>
            <w:r>
              <w:rPr>
                <w:rFonts w:ascii="Arial Black" w:eastAsia="Arial Black" w:hAnsi="Arial Black" w:cs="Arial Black"/>
                <w:b/>
                <w:sz w:val="22"/>
                <w:szCs w:val="22"/>
              </w:rPr>
              <w:t xml:space="preserve">Derivados </w:t>
            </w:r>
            <w:proofErr w:type="spellStart"/>
            <w:r>
              <w:rPr>
                <w:rFonts w:ascii="Arial Black" w:eastAsia="Arial Black" w:hAnsi="Arial Black" w:cs="Arial Black"/>
                <w:b/>
                <w:sz w:val="22"/>
                <w:szCs w:val="22"/>
              </w:rPr>
              <w:t>Imizadazólicos</w:t>
            </w:r>
            <w:proofErr w:type="spellEnd"/>
            <w:r>
              <w:rPr>
                <w:rFonts w:ascii="Arial Black" w:eastAsia="Arial Black" w:hAnsi="Arial Black" w:cs="Arial Black"/>
                <w:b/>
                <w:sz w:val="22"/>
                <w:szCs w:val="22"/>
              </w:rPr>
              <w:t xml:space="preserve"> e </w:t>
            </w:r>
            <w:proofErr w:type="spellStart"/>
            <w:r>
              <w:rPr>
                <w:rFonts w:ascii="Arial Black" w:eastAsia="Arial Black" w:hAnsi="Arial Black" w:cs="Arial Black"/>
                <w:b/>
                <w:sz w:val="22"/>
                <w:szCs w:val="22"/>
              </w:rPr>
              <w:t>Triazólicos</w:t>
            </w:r>
            <w:proofErr w:type="spellEnd"/>
          </w:p>
        </w:tc>
        <w:tc>
          <w:tcPr>
            <w:tcW w:w="5532" w:type="dxa"/>
            <w:shd w:val="clear" w:color="auto" w:fill="A8D08D"/>
            <w:vAlign w:val="center"/>
          </w:tcPr>
          <w:p w14:paraId="70D0C39D" w14:textId="77777777" w:rsidR="003C732D" w:rsidRDefault="003C732D">
            <w:pPr>
              <w:rPr>
                <w:rFonts w:ascii="Arial" w:eastAsia="Arial" w:hAnsi="Arial" w:cs="Arial"/>
                <w:b/>
                <w:sz w:val="20"/>
                <w:szCs w:val="20"/>
              </w:rPr>
            </w:pPr>
          </w:p>
        </w:tc>
      </w:tr>
      <w:tr w:rsidR="003C732D" w14:paraId="065A3340" w14:textId="77777777">
        <w:trPr>
          <w:gridAfter w:val="1"/>
          <w:wAfter w:w="378" w:type="dxa"/>
          <w:trHeight w:val="397"/>
        </w:trPr>
        <w:tc>
          <w:tcPr>
            <w:tcW w:w="9352" w:type="dxa"/>
            <w:vAlign w:val="bottom"/>
          </w:tcPr>
          <w:p w14:paraId="134DE708" w14:textId="77777777" w:rsidR="003C732D" w:rsidRDefault="00000000">
            <w:pPr>
              <w:rPr>
                <w:rFonts w:ascii="Arial" w:eastAsia="Arial" w:hAnsi="Arial" w:cs="Arial"/>
                <w:b/>
                <w:sz w:val="20"/>
                <w:szCs w:val="20"/>
              </w:rPr>
            </w:pPr>
            <w:r>
              <w:rPr>
                <w:rFonts w:ascii="Arial" w:eastAsia="Arial" w:hAnsi="Arial" w:cs="Arial"/>
                <w:b/>
                <w:sz w:val="20"/>
                <w:szCs w:val="20"/>
              </w:rPr>
              <w:t xml:space="preserve">CETOCONAZOL </w:t>
            </w:r>
          </w:p>
        </w:tc>
        <w:tc>
          <w:tcPr>
            <w:tcW w:w="5532" w:type="dxa"/>
            <w:vAlign w:val="bottom"/>
          </w:tcPr>
          <w:p w14:paraId="2EA4E10B" w14:textId="77777777" w:rsidR="003C732D" w:rsidRDefault="00000000">
            <w:pPr>
              <w:rPr>
                <w:rFonts w:ascii="Arial" w:eastAsia="Arial" w:hAnsi="Arial" w:cs="Arial"/>
                <w:b/>
                <w:sz w:val="20"/>
                <w:szCs w:val="20"/>
              </w:rPr>
            </w:pPr>
            <w:r>
              <w:rPr>
                <w:rFonts w:ascii="Arial" w:eastAsia="Arial" w:hAnsi="Arial" w:cs="Arial"/>
                <w:b/>
                <w:sz w:val="20"/>
                <w:szCs w:val="20"/>
              </w:rPr>
              <w:t>20mg/ml shampoo frasco</w:t>
            </w:r>
          </w:p>
        </w:tc>
      </w:tr>
      <w:tr w:rsidR="003C732D" w14:paraId="7BB181D3" w14:textId="77777777">
        <w:trPr>
          <w:gridAfter w:val="1"/>
          <w:wAfter w:w="378" w:type="dxa"/>
          <w:trHeight w:val="397"/>
        </w:trPr>
        <w:tc>
          <w:tcPr>
            <w:tcW w:w="9352" w:type="dxa"/>
            <w:vAlign w:val="bottom"/>
          </w:tcPr>
          <w:p w14:paraId="4D6CBFF8" w14:textId="77777777" w:rsidR="003C732D" w:rsidRDefault="00000000">
            <w:pPr>
              <w:rPr>
                <w:rFonts w:ascii="Arial" w:eastAsia="Arial" w:hAnsi="Arial" w:cs="Arial"/>
                <w:b/>
                <w:sz w:val="20"/>
                <w:szCs w:val="20"/>
              </w:rPr>
            </w:pPr>
            <w:r>
              <w:rPr>
                <w:rFonts w:ascii="Arial" w:eastAsia="Arial" w:hAnsi="Arial" w:cs="Arial"/>
                <w:b/>
                <w:sz w:val="20"/>
                <w:szCs w:val="20"/>
              </w:rPr>
              <w:t>MICONAZOL</w:t>
            </w:r>
          </w:p>
        </w:tc>
        <w:tc>
          <w:tcPr>
            <w:tcW w:w="5532" w:type="dxa"/>
            <w:vAlign w:val="bottom"/>
          </w:tcPr>
          <w:p w14:paraId="600D5CE4" w14:textId="77777777" w:rsidR="003C732D" w:rsidRDefault="00000000">
            <w:pPr>
              <w:rPr>
                <w:rFonts w:ascii="Arial" w:eastAsia="Arial" w:hAnsi="Arial" w:cs="Arial"/>
                <w:b/>
                <w:sz w:val="20"/>
                <w:szCs w:val="20"/>
              </w:rPr>
            </w:pPr>
            <w:r>
              <w:rPr>
                <w:rFonts w:ascii="Arial" w:eastAsia="Arial" w:hAnsi="Arial" w:cs="Arial"/>
                <w:b/>
                <w:sz w:val="20"/>
                <w:szCs w:val="20"/>
              </w:rPr>
              <w:t xml:space="preserve">20mg/g creme bisnaga </w:t>
            </w:r>
          </w:p>
        </w:tc>
      </w:tr>
      <w:tr w:rsidR="003C732D" w14:paraId="7FE5FB2B" w14:textId="77777777">
        <w:trPr>
          <w:gridAfter w:val="1"/>
          <w:wAfter w:w="378" w:type="dxa"/>
          <w:trHeight w:val="397"/>
        </w:trPr>
        <w:tc>
          <w:tcPr>
            <w:tcW w:w="14884" w:type="dxa"/>
            <w:gridSpan w:val="2"/>
            <w:shd w:val="clear" w:color="auto" w:fill="70AD47"/>
            <w:vAlign w:val="center"/>
          </w:tcPr>
          <w:p w14:paraId="63CE642D" w14:textId="77777777" w:rsidR="003C732D" w:rsidRDefault="00000000">
            <w:pPr>
              <w:rPr>
                <w:rFonts w:ascii="Arial Black" w:eastAsia="Arial Black" w:hAnsi="Arial Black" w:cs="Arial Black"/>
                <w:b/>
                <w:sz w:val="28"/>
                <w:szCs w:val="28"/>
              </w:rPr>
            </w:pPr>
            <w:r>
              <w:rPr>
                <w:rFonts w:ascii="Arial Black" w:eastAsia="Arial Black" w:hAnsi="Arial Black" w:cs="Arial Black"/>
                <w:b/>
                <w:sz w:val="28"/>
                <w:szCs w:val="28"/>
              </w:rPr>
              <w:t>EMOLIENTES E PROTETORES</w:t>
            </w:r>
            <w:r>
              <w:rPr>
                <w:rFonts w:ascii="Arial Black" w:eastAsia="Arial Black" w:hAnsi="Arial Black" w:cs="Arial Black"/>
                <w:b/>
                <w:sz w:val="28"/>
                <w:szCs w:val="28"/>
              </w:rPr>
              <w:tab/>
            </w:r>
            <w:r>
              <w:rPr>
                <w:rFonts w:ascii="Arial Black" w:eastAsia="Arial Black" w:hAnsi="Arial Black" w:cs="Arial Black"/>
                <w:b/>
                <w:sz w:val="28"/>
                <w:szCs w:val="28"/>
              </w:rPr>
              <w:tab/>
            </w:r>
            <w:r>
              <w:rPr>
                <w:rFonts w:ascii="Arial Black" w:eastAsia="Arial Black" w:hAnsi="Arial Black" w:cs="Arial Black"/>
                <w:b/>
                <w:sz w:val="28"/>
                <w:szCs w:val="28"/>
              </w:rPr>
              <w:tab/>
            </w:r>
            <w:r>
              <w:rPr>
                <w:rFonts w:ascii="Arial Black" w:eastAsia="Arial Black" w:hAnsi="Arial Black" w:cs="Arial Black"/>
                <w:b/>
                <w:sz w:val="28"/>
                <w:szCs w:val="28"/>
              </w:rPr>
              <w:tab/>
            </w:r>
          </w:p>
        </w:tc>
      </w:tr>
      <w:tr w:rsidR="003C732D" w14:paraId="7564C0D4" w14:textId="77777777">
        <w:trPr>
          <w:gridAfter w:val="1"/>
          <w:wAfter w:w="378" w:type="dxa"/>
          <w:trHeight w:val="397"/>
        </w:trPr>
        <w:tc>
          <w:tcPr>
            <w:tcW w:w="9352" w:type="dxa"/>
            <w:vAlign w:val="bottom"/>
          </w:tcPr>
          <w:p w14:paraId="34E1A53F" w14:textId="77777777" w:rsidR="003C732D" w:rsidRDefault="00000000">
            <w:pPr>
              <w:rPr>
                <w:rFonts w:ascii="Arial" w:eastAsia="Arial" w:hAnsi="Arial" w:cs="Arial"/>
                <w:b/>
                <w:sz w:val="20"/>
                <w:szCs w:val="20"/>
              </w:rPr>
            </w:pPr>
            <w:r>
              <w:rPr>
                <w:rFonts w:ascii="Arial" w:eastAsia="Arial" w:hAnsi="Arial" w:cs="Arial"/>
                <w:b/>
                <w:sz w:val="20"/>
                <w:szCs w:val="20"/>
              </w:rPr>
              <w:t>PASTA D´ÁGUA</w:t>
            </w:r>
          </w:p>
        </w:tc>
        <w:tc>
          <w:tcPr>
            <w:tcW w:w="5532" w:type="dxa"/>
            <w:vAlign w:val="bottom"/>
          </w:tcPr>
          <w:p w14:paraId="4F8D28D8" w14:textId="77777777" w:rsidR="003C732D" w:rsidRDefault="00000000">
            <w:pPr>
              <w:rPr>
                <w:rFonts w:ascii="Arial" w:eastAsia="Arial" w:hAnsi="Arial" w:cs="Arial"/>
                <w:b/>
                <w:sz w:val="20"/>
                <w:szCs w:val="20"/>
              </w:rPr>
            </w:pPr>
            <w:r>
              <w:rPr>
                <w:rFonts w:ascii="Arial" w:eastAsia="Arial" w:hAnsi="Arial" w:cs="Arial"/>
                <w:b/>
                <w:sz w:val="20"/>
                <w:szCs w:val="20"/>
              </w:rPr>
              <w:t xml:space="preserve">pasta frasco </w:t>
            </w:r>
          </w:p>
        </w:tc>
      </w:tr>
      <w:tr w:rsidR="003C732D" w14:paraId="2398C66F" w14:textId="77777777">
        <w:trPr>
          <w:gridAfter w:val="1"/>
          <w:wAfter w:w="378" w:type="dxa"/>
          <w:trHeight w:val="397"/>
        </w:trPr>
        <w:tc>
          <w:tcPr>
            <w:tcW w:w="9352" w:type="dxa"/>
            <w:shd w:val="clear" w:color="auto" w:fill="70AD47"/>
            <w:vAlign w:val="center"/>
          </w:tcPr>
          <w:p w14:paraId="35468777" w14:textId="77777777" w:rsidR="003C732D" w:rsidRDefault="00000000">
            <w:pPr>
              <w:rPr>
                <w:rFonts w:ascii="Arial" w:eastAsia="Arial" w:hAnsi="Arial" w:cs="Arial"/>
                <w:b/>
                <w:sz w:val="20"/>
                <w:szCs w:val="20"/>
              </w:rPr>
            </w:pPr>
            <w:r>
              <w:rPr>
                <w:rFonts w:ascii="Arial Black" w:eastAsia="Arial Black" w:hAnsi="Arial Black" w:cs="Arial Black"/>
                <w:b/>
                <w:sz w:val="28"/>
                <w:szCs w:val="28"/>
              </w:rPr>
              <w:t>ANTI-INFECTANTES</w:t>
            </w:r>
          </w:p>
        </w:tc>
        <w:tc>
          <w:tcPr>
            <w:tcW w:w="5532" w:type="dxa"/>
            <w:shd w:val="clear" w:color="auto" w:fill="70AD47"/>
            <w:vAlign w:val="center"/>
          </w:tcPr>
          <w:p w14:paraId="6DC7C335" w14:textId="77777777" w:rsidR="003C732D" w:rsidRDefault="003C732D">
            <w:pPr>
              <w:rPr>
                <w:rFonts w:ascii="Arial" w:eastAsia="Arial" w:hAnsi="Arial" w:cs="Arial"/>
                <w:b/>
                <w:sz w:val="20"/>
                <w:szCs w:val="20"/>
              </w:rPr>
            </w:pPr>
          </w:p>
        </w:tc>
      </w:tr>
      <w:tr w:rsidR="003C732D" w14:paraId="40271869" w14:textId="77777777">
        <w:trPr>
          <w:gridAfter w:val="1"/>
          <w:wAfter w:w="378" w:type="dxa"/>
          <w:trHeight w:val="397"/>
        </w:trPr>
        <w:tc>
          <w:tcPr>
            <w:tcW w:w="9352" w:type="dxa"/>
            <w:vAlign w:val="center"/>
          </w:tcPr>
          <w:p w14:paraId="370165AB" w14:textId="77777777" w:rsidR="003C732D" w:rsidRDefault="00000000">
            <w:pPr>
              <w:rPr>
                <w:rFonts w:ascii="Arial" w:eastAsia="Arial" w:hAnsi="Arial" w:cs="Arial"/>
                <w:b/>
                <w:sz w:val="20"/>
                <w:szCs w:val="20"/>
              </w:rPr>
            </w:pPr>
            <w:r>
              <w:rPr>
                <w:rFonts w:ascii="Arial" w:eastAsia="Arial" w:hAnsi="Arial" w:cs="Arial"/>
                <w:b/>
                <w:sz w:val="20"/>
                <w:szCs w:val="20"/>
              </w:rPr>
              <w:t>SULFADIAZINA DE PRATA</w:t>
            </w:r>
          </w:p>
        </w:tc>
        <w:tc>
          <w:tcPr>
            <w:tcW w:w="5532" w:type="dxa"/>
            <w:vAlign w:val="center"/>
          </w:tcPr>
          <w:p w14:paraId="4BA626B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1% </w:t>
            </w:r>
            <w:proofErr w:type="spellStart"/>
            <w:r>
              <w:rPr>
                <w:rFonts w:ascii="Arial" w:eastAsia="Arial" w:hAnsi="Arial" w:cs="Arial"/>
                <w:b/>
                <w:color w:val="000000"/>
                <w:sz w:val="20"/>
                <w:szCs w:val="20"/>
              </w:rPr>
              <w:t>micronizada</w:t>
            </w:r>
            <w:proofErr w:type="spellEnd"/>
            <w:r>
              <w:rPr>
                <w:rFonts w:ascii="Arial" w:eastAsia="Arial" w:hAnsi="Arial" w:cs="Arial"/>
                <w:b/>
                <w:color w:val="000000"/>
                <w:sz w:val="20"/>
                <w:szCs w:val="20"/>
              </w:rPr>
              <w:t xml:space="preserve"> creme bisnaga</w:t>
            </w:r>
          </w:p>
        </w:tc>
      </w:tr>
      <w:tr w:rsidR="003C732D" w14:paraId="2E366781" w14:textId="77777777">
        <w:trPr>
          <w:gridAfter w:val="1"/>
          <w:wAfter w:w="378" w:type="dxa"/>
          <w:trHeight w:val="397"/>
        </w:trPr>
        <w:tc>
          <w:tcPr>
            <w:tcW w:w="9352" w:type="dxa"/>
            <w:shd w:val="clear" w:color="auto" w:fill="70AD47"/>
            <w:vAlign w:val="bottom"/>
          </w:tcPr>
          <w:p w14:paraId="36E05241" w14:textId="77777777" w:rsidR="003C732D" w:rsidRDefault="00000000">
            <w:pPr>
              <w:rPr>
                <w:rFonts w:ascii="Arial Black" w:eastAsia="Arial Black" w:hAnsi="Arial Black" w:cs="Arial Black"/>
                <w:b/>
              </w:rPr>
            </w:pPr>
            <w:r>
              <w:rPr>
                <w:rFonts w:ascii="Arial Black" w:eastAsia="Arial Black" w:hAnsi="Arial Black" w:cs="Arial Black"/>
                <w:b/>
                <w:sz w:val="28"/>
                <w:szCs w:val="28"/>
              </w:rPr>
              <w:t>CORTICOSTERÓIDES, PREPARAÇÕES PARA USO TÓPICO</w:t>
            </w:r>
          </w:p>
        </w:tc>
        <w:tc>
          <w:tcPr>
            <w:tcW w:w="5532" w:type="dxa"/>
            <w:shd w:val="clear" w:color="auto" w:fill="70AD47"/>
            <w:vAlign w:val="center"/>
          </w:tcPr>
          <w:p w14:paraId="56C066D9" w14:textId="77777777" w:rsidR="003C732D" w:rsidRDefault="003C732D">
            <w:pPr>
              <w:rPr>
                <w:rFonts w:ascii="Arial" w:eastAsia="Arial" w:hAnsi="Arial" w:cs="Arial"/>
                <w:b/>
                <w:sz w:val="20"/>
                <w:szCs w:val="20"/>
              </w:rPr>
            </w:pPr>
          </w:p>
        </w:tc>
      </w:tr>
      <w:tr w:rsidR="003C732D" w14:paraId="04245178" w14:textId="77777777">
        <w:trPr>
          <w:gridAfter w:val="1"/>
          <w:wAfter w:w="378" w:type="dxa"/>
          <w:trHeight w:val="397"/>
        </w:trPr>
        <w:tc>
          <w:tcPr>
            <w:tcW w:w="14884" w:type="dxa"/>
            <w:gridSpan w:val="2"/>
            <w:shd w:val="clear" w:color="auto" w:fill="A8D08D"/>
            <w:vAlign w:val="bottom"/>
          </w:tcPr>
          <w:p w14:paraId="782D7D14" w14:textId="77777777" w:rsidR="003C732D" w:rsidRDefault="00000000">
            <w:pPr>
              <w:rPr>
                <w:rFonts w:ascii="Arial Black" w:eastAsia="Arial Black" w:hAnsi="Arial Black" w:cs="Arial Black"/>
                <w:b/>
              </w:rPr>
            </w:pPr>
            <w:proofErr w:type="spellStart"/>
            <w:r>
              <w:rPr>
                <w:rFonts w:ascii="Arial Black" w:eastAsia="Arial Black" w:hAnsi="Arial Black" w:cs="Arial Black"/>
                <w:b/>
                <w:color w:val="000000"/>
                <w:sz w:val="22"/>
                <w:szCs w:val="22"/>
              </w:rPr>
              <w:t>Corticosteróides</w:t>
            </w:r>
            <w:proofErr w:type="spellEnd"/>
            <w:r>
              <w:rPr>
                <w:rFonts w:ascii="Arial Black" w:eastAsia="Arial Black" w:hAnsi="Arial Black" w:cs="Arial Black"/>
                <w:b/>
                <w:color w:val="000000"/>
                <w:sz w:val="22"/>
                <w:szCs w:val="22"/>
              </w:rPr>
              <w:t xml:space="preserve"> de potência moderada (grupo II)</w:t>
            </w:r>
          </w:p>
        </w:tc>
      </w:tr>
      <w:tr w:rsidR="003C732D" w14:paraId="22E4D7B3" w14:textId="77777777">
        <w:trPr>
          <w:gridAfter w:val="1"/>
          <w:wAfter w:w="378" w:type="dxa"/>
          <w:trHeight w:val="397"/>
        </w:trPr>
        <w:tc>
          <w:tcPr>
            <w:tcW w:w="9352" w:type="dxa"/>
            <w:vAlign w:val="center"/>
          </w:tcPr>
          <w:p w14:paraId="00561CF9" w14:textId="77777777" w:rsidR="003C732D" w:rsidRDefault="00000000">
            <w:pPr>
              <w:rPr>
                <w:rFonts w:ascii="Arial" w:eastAsia="Arial" w:hAnsi="Arial" w:cs="Arial"/>
                <w:b/>
                <w:sz w:val="20"/>
                <w:szCs w:val="20"/>
              </w:rPr>
            </w:pPr>
            <w:r>
              <w:rPr>
                <w:rFonts w:ascii="Arial" w:eastAsia="Arial" w:hAnsi="Arial" w:cs="Arial"/>
                <w:b/>
                <w:sz w:val="20"/>
                <w:szCs w:val="20"/>
              </w:rPr>
              <w:t>DEXAMETASONA, ACETATO DE</w:t>
            </w:r>
          </w:p>
        </w:tc>
        <w:tc>
          <w:tcPr>
            <w:tcW w:w="5532" w:type="dxa"/>
            <w:vAlign w:val="center"/>
          </w:tcPr>
          <w:p w14:paraId="02A22EAA"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0,1% (1mg/g) creme bisnaga</w:t>
            </w:r>
          </w:p>
        </w:tc>
      </w:tr>
      <w:tr w:rsidR="003C732D" w14:paraId="184CCE0B" w14:textId="77777777">
        <w:trPr>
          <w:gridAfter w:val="1"/>
          <w:wAfter w:w="378" w:type="dxa"/>
          <w:trHeight w:val="397"/>
        </w:trPr>
        <w:tc>
          <w:tcPr>
            <w:tcW w:w="9352" w:type="dxa"/>
            <w:vAlign w:val="center"/>
          </w:tcPr>
          <w:p w14:paraId="4033A8C2" w14:textId="77777777" w:rsidR="003C732D" w:rsidRDefault="003C732D">
            <w:pPr>
              <w:rPr>
                <w:rFonts w:ascii="Arial" w:eastAsia="Arial" w:hAnsi="Arial" w:cs="Arial"/>
                <w:b/>
                <w:sz w:val="20"/>
                <w:szCs w:val="20"/>
              </w:rPr>
            </w:pPr>
          </w:p>
        </w:tc>
        <w:tc>
          <w:tcPr>
            <w:tcW w:w="5532" w:type="dxa"/>
            <w:vAlign w:val="center"/>
          </w:tcPr>
          <w:p w14:paraId="18DE0404" w14:textId="77777777" w:rsidR="003C732D" w:rsidRDefault="003C732D">
            <w:pPr>
              <w:rPr>
                <w:rFonts w:ascii="Arial" w:eastAsia="Arial" w:hAnsi="Arial" w:cs="Arial"/>
                <w:b/>
                <w:color w:val="000000"/>
                <w:sz w:val="20"/>
                <w:szCs w:val="20"/>
              </w:rPr>
            </w:pPr>
          </w:p>
        </w:tc>
      </w:tr>
      <w:tr w:rsidR="003C732D" w14:paraId="33BBC3BC" w14:textId="77777777">
        <w:trPr>
          <w:gridAfter w:val="1"/>
          <w:wAfter w:w="378" w:type="dxa"/>
          <w:trHeight w:val="397"/>
        </w:trPr>
        <w:tc>
          <w:tcPr>
            <w:tcW w:w="9352" w:type="dxa"/>
            <w:vAlign w:val="center"/>
          </w:tcPr>
          <w:p w14:paraId="55894580" w14:textId="77777777" w:rsidR="003C732D" w:rsidRDefault="003C732D">
            <w:pPr>
              <w:rPr>
                <w:rFonts w:ascii="Arial" w:eastAsia="Arial" w:hAnsi="Arial" w:cs="Arial"/>
                <w:b/>
                <w:sz w:val="20"/>
                <w:szCs w:val="20"/>
              </w:rPr>
            </w:pPr>
          </w:p>
        </w:tc>
        <w:tc>
          <w:tcPr>
            <w:tcW w:w="5532" w:type="dxa"/>
            <w:vAlign w:val="center"/>
          </w:tcPr>
          <w:p w14:paraId="0E3C209C" w14:textId="77777777" w:rsidR="003C732D" w:rsidRDefault="003C732D">
            <w:pPr>
              <w:rPr>
                <w:rFonts w:ascii="Arial" w:eastAsia="Arial" w:hAnsi="Arial" w:cs="Arial"/>
                <w:b/>
                <w:color w:val="000000"/>
                <w:sz w:val="20"/>
                <w:szCs w:val="20"/>
              </w:rPr>
            </w:pPr>
          </w:p>
        </w:tc>
      </w:tr>
      <w:tr w:rsidR="003C732D" w14:paraId="6EE89A84" w14:textId="77777777">
        <w:trPr>
          <w:gridAfter w:val="1"/>
          <w:wAfter w:w="378" w:type="dxa"/>
          <w:trHeight w:val="397"/>
        </w:trPr>
        <w:tc>
          <w:tcPr>
            <w:tcW w:w="9352" w:type="dxa"/>
            <w:vAlign w:val="center"/>
          </w:tcPr>
          <w:p w14:paraId="4550CC94" w14:textId="77777777" w:rsidR="003C732D" w:rsidRDefault="003C732D">
            <w:pPr>
              <w:rPr>
                <w:rFonts w:ascii="Arial" w:eastAsia="Arial" w:hAnsi="Arial" w:cs="Arial"/>
                <w:b/>
                <w:sz w:val="20"/>
                <w:szCs w:val="20"/>
              </w:rPr>
            </w:pPr>
          </w:p>
        </w:tc>
        <w:tc>
          <w:tcPr>
            <w:tcW w:w="5532" w:type="dxa"/>
            <w:vAlign w:val="center"/>
          </w:tcPr>
          <w:p w14:paraId="47C515F8" w14:textId="77777777" w:rsidR="003C732D" w:rsidRDefault="003C732D">
            <w:pPr>
              <w:rPr>
                <w:rFonts w:ascii="Arial" w:eastAsia="Arial" w:hAnsi="Arial" w:cs="Arial"/>
                <w:b/>
                <w:color w:val="000000"/>
                <w:sz w:val="20"/>
                <w:szCs w:val="20"/>
              </w:rPr>
            </w:pPr>
          </w:p>
        </w:tc>
      </w:tr>
      <w:tr w:rsidR="003C732D" w14:paraId="1C238008" w14:textId="77777777">
        <w:trPr>
          <w:gridAfter w:val="1"/>
          <w:wAfter w:w="378" w:type="dxa"/>
          <w:trHeight w:val="397"/>
        </w:trPr>
        <w:tc>
          <w:tcPr>
            <w:tcW w:w="9352" w:type="dxa"/>
            <w:vAlign w:val="center"/>
          </w:tcPr>
          <w:p w14:paraId="6C7CA878" w14:textId="77777777" w:rsidR="003C732D" w:rsidRDefault="003C732D">
            <w:pPr>
              <w:rPr>
                <w:rFonts w:ascii="Arial" w:eastAsia="Arial" w:hAnsi="Arial" w:cs="Arial"/>
                <w:b/>
                <w:sz w:val="20"/>
                <w:szCs w:val="20"/>
              </w:rPr>
            </w:pPr>
          </w:p>
        </w:tc>
        <w:tc>
          <w:tcPr>
            <w:tcW w:w="5532" w:type="dxa"/>
            <w:vAlign w:val="center"/>
          </w:tcPr>
          <w:p w14:paraId="055800CE" w14:textId="77777777" w:rsidR="003C732D" w:rsidRDefault="003C732D">
            <w:pPr>
              <w:rPr>
                <w:rFonts w:ascii="Arial" w:eastAsia="Arial" w:hAnsi="Arial" w:cs="Arial"/>
                <w:b/>
                <w:color w:val="000000"/>
                <w:sz w:val="20"/>
                <w:szCs w:val="20"/>
              </w:rPr>
            </w:pPr>
          </w:p>
        </w:tc>
      </w:tr>
      <w:tr w:rsidR="003C732D" w14:paraId="606125B0" w14:textId="77777777">
        <w:trPr>
          <w:gridAfter w:val="1"/>
          <w:wAfter w:w="378" w:type="dxa"/>
          <w:trHeight w:val="397"/>
        </w:trPr>
        <w:tc>
          <w:tcPr>
            <w:tcW w:w="9352" w:type="dxa"/>
            <w:vAlign w:val="center"/>
          </w:tcPr>
          <w:p w14:paraId="18F3784B" w14:textId="77777777" w:rsidR="003C732D" w:rsidRDefault="003C732D">
            <w:pPr>
              <w:rPr>
                <w:rFonts w:ascii="Arial" w:eastAsia="Arial" w:hAnsi="Arial" w:cs="Arial"/>
                <w:b/>
                <w:sz w:val="20"/>
                <w:szCs w:val="20"/>
              </w:rPr>
            </w:pPr>
          </w:p>
        </w:tc>
        <w:tc>
          <w:tcPr>
            <w:tcW w:w="5532" w:type="dxa"/>
            <w:vAlign w:val="center"/>
          </w:tcPr>
          <w:p w14:paraId="4F5A905D" w14:textId="77777777" w:rsidR="003C732D" w:rsidRDefault="003C732D">
            <w:pPr>
              <w:rPr>
                <w:rFonts w:ascii="Arial" w:eastAsia="Arial" w:hAnsi="Arial" w:cs="Arial"/>
                <w:b/>
                <w:color w:val="000000"/>
                <w:sz w:val="20"/>
                <w:szCs w:val="20"/>
              </w:rPr>
            </w:pPr>
          </w:p>
        </w:tc>
      </w:tr>
      <w:tr w:rsidR="003C732D" w14:paraId="4AA563E5" w14:textId="77777777">
        <w:trPr>
          <w:gridAfter w:val="1"/>
          <w:wAfter w:w="378" w:type="dxa"/>
          <w:trHeight w:val="1142"/>
        </w:trPr>
        <w:tc>
          <w:tcPr>
            <w:tcW w:w="14884" w:type="dxa"/>
            <w:gridSpan w:val="2"/>
          </w:tcPr>
          <w:p w14:paraId="09EFABFB"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lastRenderedPageBreak/>
              <w:t>SISTEMA GENITO URINÁRIO</w:t>
            </w:r>
          </w:p>
        </w:tc>
      </w:tr>
      <w:tr w:rsidR="003C732D" w14:paraId="10110CBC" w14:textId="77777777">
        <w:trPr>
          <w:gridAfter w:val="1"/>
          <w:wAfter w:w="378" w:type="dxa"/>
          <w:trHeight w:val="53"/>
        </w:trPr>
        <w:tc>
          <w:tcPr>
            <w:tcW w:w="14884" w:type="dxa"/>
            <w:gridSpan w:val="2"/>
            <w:shd w:val="clear" w:color="auto" w:fill="008E40"/>
          </w:tcPr>
          <w:p w14:paraId="45F62C5F" w14:textId="77777777" w:rsidR="003C732D" w:rsidRDefault="003C732D">
            <w:pPr>
              <w:rPr>
                <w:rFonts w:ascii="Calibri" w:eastAsia="Calibri" w:hAnsi="Calibri" w:cs="Calibri"/>
                <w:b/>
              </w:rPr>
            </w:pPr>
          </w:p>
        </w:tc>
      </w:tr>
      <w:tr w:rsidR="003C732D" w14:paraId="5DAB684D" w14:textId="77777777">
        <w:trPr>
          <w:gridAfter w:val="1"/>
          <w:wAfter w:w="378" w:type="dxa"/>
          <w:trHeight w:val="397"/>
        </w:trPr>
        <w:tc>
          <w:tcPr>
            <w:tcW w:w="9352" w:type="dxa"/>
            <w:vAlign w:val="center"/>
          </w:tcPr>
          <w:p w14:paraId="79224210" w14:textId="77777777" w:rsidR="003C732D" w:rsidRDefault="003C732D">
            <w:pPr>
              <w:rPr>
                <w:rFonts w:ascii="Arial" w:eastAsia="Arial" w:hAnsi="Arial" w:cs="Arial"/>
                <w:b/>
                <w:sz w:val="20"/>
                <w:szCs w:val="20"/>
              </w:rPr>
            </w:pPr>
          </w:p>
        </w:tc>
        <w:tc>
          <w:tcPr>
            <w:tcW w:w="5532" w:type="dxa"/>
            <w:vAlign w:val="center"/>
          </w:tcPr>
          <w:p w14:paraId="324D61BD" w14:textId="77777777" w:rsidR="003C732D" w:rsidRDefault="003C732D">
            <w:pPr>
              <w:rPr>
                <w:rFonts w:ascii="Arial" w:eastAsia="Arial" w:hAnsi="Arial" w:cs="Arial"/>
                <w:b/>
                <w:sz w:val="20"/>
                <w:szCs w:val="20"/>
              </w:rPr>
            </w:pPr>
          </w:p>
        </w:tc>
      </w:tr>
      <w:tr w:rsidR="003C732D" w14:paraId="40674420" w14:textId="77777777">
        <w:trPr>
          <w:gridAfter w:val="1"/>
          <w:wAfter w:w="378" w:type="dxa"/>
          <w:trHeight w:val="397"/>
        </w:trPr>
        <w:tc>
          <w:tcPr>
            <w:tcW w:w="14884" w:type="dxa"/>
            <w:gridSpan w:val="2"/>
            <w:shd w:val="clear" w:color="auto" w:fill="70AD47"/>
            <w:vAlign w:val="center"/>
          </w:tcPr>
          <w:p w14:paraId="13CD273E" w14:textId="77777777" w:rsidR="003C732D" w:rsidRDefault="00000000">
            <w:pPr>
              <w:rPr>
                <w:b/>
                <w:sz w:val="28"/>
                <w:szCs w:val="28"/>
              </w:rPr>
            </w:pPr>
            <w:r>
              <w:rPr>
                <w:rFonts w:ascii="Arial Black" w:eastAsia="Arial Black" w:hAnsi="Arial Black" w:cs="Arial Black"/>
                <w:b/>
                <w:sz w:val="28"/>
                <w:szCs w:val="28"/>
              </w:rPr>
              <w:t>ANTI-INFECCIOSOS GINECOLÓGICOS</w:t>
            </w:r>
          </w:p>
        </w:tc>
      </w:tr>
      <w:tr w:rsidR="003C732D" w14:paraId="25227201" w14:textId="77777777">
        <w:trPr>
          <w:gridAfter w:val="1"/>
          <w:wAfter w:w="378" w:type="dxa"/>
          <w:trHeight w:val="397"/>
        </w:trPr>
        <w:tc>
          <w:tcPr>
            <w:tcW w:w="9352" w:type="dxa"/>
            <w:vAlign w:val="bottom"/>
          </w:tcPr>
          <w:p w14:paraId="54AD47DB" w14:textId="77777777" w:rsidR="003C732D" w:rsidRDefault="00000000">
            <w:pPr>
              <w:rPr>
                <w:rFonts w:ascii="Arial" w:eastAsia="Arial" w:hAnsi="Arial" w:cs="Arial"/>
                <w:b/>
                <w:sz w:val="20"/>
                <w:szCs w:val="20"/>
              </w:rPr>
            </w:pPr>
            <w:r>
              <w:rPr>
                <w:rFonts w:ascii="Arial" w:eastAsia="Arial" w:hAnsi="Arial" w:cs="Arial"/>
                <w:b/>
                <w:sz w:val="20"/>
                <w:szCs w:val="20"/>
              </w:rPr>
              <w:t>NISTATINA</w:t>
            </w:r>
          </w:p>
        </w:tc>
        <w:tc>
          <w:tcPr>
            <w:tcW w:w="5532" w:type="dxa"/>
            <w:vAlign w:val="bottom"/>
          </w:tcPr>
          <w:p w14:paraId="16AA7A4C" w14:textId="77777777" w:rsidR="003C732D" w:rsidRDefault="00000000">
            <w:pPr>
              <w:rPr>
                <w:rFonts w:ascii="Arial" w:eastAsia="Arial" w:hAnsi="Arial" w:cs="Arial"/>
                <w:b/>
                <w:sz w:val="20"/>
                <w:szCs w:val="20"/>
              </w:rPr>
            </w:pPr>
            <w:r>
              <w:rPr>
                <w:rFonts w:ascii="Arial" w:eastAsia="Arial" w:hAnsi="Arial" w:cs="Arial"/>
                <w:b/>
                <w:sz w:val="20"/>
                <w:szCs w:val="20"/>
              </w:rPr>
              <w:t>25.000UI/g creme vaginal bisnaga + aplicador</w:t>
            </w:r>
          </w:p>
        </w:tc>
      </w:tr>
      <w:tr w:rsidR="003C732D" w14:paraId="1C3810A6" w14:textId="77777777">
        <w:trPr>
          <w:trHeight w:val="397"/>
        </w:trPr>
        <w:tc>
          <w:tcPr>
            <w:tcW w:w="9352" w:type="dxa"/>
            <w:vAlign w:val="bottom"/>
          </w:tcPr>
          <w:p w14:paraId="357C5346" w14:textId="77777777" w:rsidR="003C732D" w:rsidRDefault="00000000">
            <w:pPr>
              <w:rPr>
                <w:rFonts w:ascii="Arial" w:eastAsia="Arial" w:hAnsi="Arial" w:cs="Arial"/>
                <w:b/>
                <w:sz w:val="20"/>
                <w:szCs w:val="20"/>
              </w:rPr>
            </w:pPr>
            <w:r>
              <w:rPr>
                <w:rFonts w:ascii="Arial" w:eastAsia="Arial" w:hAnsi="Arial" w:cs="Arial"/>
                <w:b/>
                <w:sz w:val="20"/>
                <w:szCs w:val="20"/>
              </w:rPr>
              <w:t>METRONIDAZOL</w:t>
            </w:r>
          </w:p>
        </w:tc>
        <w:tc>
          <w:tcPr>
            <w:tcW w:w="5532" w:type="dxa"/>
            <w:vAlign w:val="bottom"/>
          </w:tcPr>
          <w:p w14:paraId="7D938622" w14:textId="77777777" w:rsidR="003C732D" w:rsidRDefault="00000000">
            <w:pPr>
              <w:rPr>
                <w:rFonts w:ascii="Arial" w:eastAsia="Arial" w:hAnsi="Arial" w:cs="Arial"/>
                <w:b/>
                <w:sz w:val="20"/>
                <w:szCs w:val="20"/>
              </w:rPr>
            </w:pPr>
            <w:r>
              <w:rPr>
                <w:rFonts w:ascii="Arial" w:eastAsia="Arial" w:hAnsi="Arial" w:cs="Arial"/>
                <w:b/>
                <w:sz w:val="20"/>
                <w:szCs w:val="20"/>
              </w:rPr>
              <w:t xml:space="preserve">100mg/g (10%) </w:t>
            </w:r>
            <w:proofErr w:type="spellStart"/>
            <w:r>
              <w:rPr>
                <w:rFonts w:ascii="Arial" w:eastAsia="Arial" w:hAnsi="Arial" w:cs="Arial"/>
                <w:b/>
                <w:sz w:val="20"/>
                <w:szCs w:val="20"/>
              </w:rPr>
              <w:t>geléia</w:t>
            </w:r>
            <w:proofErr w:type="spellEnd"/>
            <w:r>
              <w:rPr>
                <w:rFonts w:ascii="Arial" w:eastAsia="Arial" w:hAnsi="Arial" w:cs="Arial"/>
                <w:b/>
                <w:sz w:val="20"/>
                <w:szCs w:val="20"/>
              </w:rPr>
              <w:t xml:space="preserve"> vaginal bisnaga + aplicador</w:t>
            </w:r>
          </w:p>
        </w:tc>
        <w:tc>
          <w:tcPr>
            <w:tcW w:w="378" w:type="dxa"/>
            <w:vAlign w:val="bottom"/>
          </w:tcPr>
          <w:p w14:paraId="1F8DC129" w14:textId="77777777" w:rsidR="003C732D" w:rsidRDefault="003C732D">
            <w:pPr>
              <w:rPr>
                <w:rFonts w:ascii="Arial" w:eastAsia="Arial" w:hAnsi="Arial" w:cs="Arial"/>
                <w:b/>
                <w:sz w:val="20"/>
                <w:szCs w:val="20"/>
              </w:rPr>
            </w:pPr>
          </w:p>
        </w:tc>
      </w:tr>
      <w:tr w:rsidR="003C732D" w14:paraId="7CC64842" w14:textId="77777777">
        <w:trPr>
          <w:gridAfter w:val="1"/>
          <w:wAfter w:w="378" w:type="dxa"/>
          <w:trHeight w:val="397"/>
        </w:trPr>
        <w:tc>
          <w:tcPr>
            <w:tcW w:w="9352" w:type="dxa"/>
            <w:vAlign w:val="bottom"/>
          </w:tcPr>
          <w:p w14:paraId="2DE3601C" w14:textId="77777777" w:rsidR="003C732D" w:rsidRDefault="00000000">
            <w:pPr>
              <w:rPr>
                <w:rFonts w:ascii="Arial" w:eastAsia="Arial" w:hAnsi="Arial" w:cs="Arial"/>
                <w:b/>
                <w:sz w:val="20"/>
                <w:szCs w:val="20"/>
              </w:rPr>
            </w:pPr>
            <w:r>
              <w:rPr>
                <w:rFonts w:ascii="Arial" w:eastAsia="Arial" w:hAnsi="Arial" w:cs="Arial"/>
                <w:b/>
                <w:sz w:val="20"/>
                <w:szCs w:val="20"/>
              </w:rPr>
              <w:t>MICONAZOL</w:t>
            </w:r>
          </w:p>
        </w:tc>
        <w:tc>
          <w:tcPr>
            <w:tcW w:w="5532" w:type="dxa"/>
            <w:vAlign w:val="bottom"/>
          </w:tcPr>
          <w:p w14:paraId="06EAE7AB" w14:textId="77777777" w:rsidR="003C732D" w:rsidRDefault="00000000">
            <w:pPr>
              <w:rPr>
                <w:rFonts w:ascii="Arial" w:eastAsia="Arial" w:hAnsi="Arial" w:cs="Arial"/>
                <w:b/>
                <w:sz w:val="20"/>
                <w:szCs w:val="20"/>
              </w:rPr>
            </w:pPr>
            <w:r>
              <w:rPr>
                <w:rFonts w:ascii="Arial" w:eastAsia="Arial" w:hAnsi="Arial" w:cs="Arial"/>
                <w:b/>
                <w:sz w:val="20"/>
                <w:szCs w:val="20"/>
              </w:rPr>
              <w:t>20mg/g (2%) creme vaginal bisnaga + aplicador</w:t>
            </w:r>
          </w:p>
        </w:tc>
      </w:tr>
      <w:tr w:rsidR="003C732D" w14:paraId="6C5503F9" w14:textId="77777777">
        <w:trPr>
          <w:gridAfter w:val="1"/>
          <w:wAfter w:w="378" w:type="dxa"/>
          <w:trHeight w:val="1142"/>
        </w:trPr>
        <w:tc>
          <w:tcPr>
            <w:tcW w:w="14884" w:type="dxa"/>
            <w:gridSpan w:val="2"/>
          </w:tcPr>
          <w:p w14:paraId="5DCF1492"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HORMÔNIOS SEXUAIS E MODULADORES DO SISTEMA GENITAL</w:t>
            </w:r>
          </w:p>
        </w:tc>
      </w:tr>
      <w:tr w:rsidR="003C732D" w14:paraId="7E4FE93F" w14:textId="77777777">
        <w:trPr>
          <w:gridAfter w:val="1"/>
          <w:wAfter w:w="378" w:type="dxa"/>
          <w:trHeight w:val="53"/>
        </w:trPr>
        <w:tc>
          <w:tcPr>
            <w:tcW w:w="14884" w:type="dxa"/>
            <w:gridSpan w:val="2"/>
            <w:shd w:val="clear" w:color="auto" w:fill="008E40"/>
          </w:tcPr>
          <w:p w14:paraId="1486469E" w14:textId="77777777" w:rsidR="003C732D" w:rsidRDefault="003C732D">
            <w:pPr>
              <w:rPr>
                <w:rFonts w:ascii="Calibri" w:eastAsia="Calibri" w:hAnsi="Calibri" w:cs="Calibri"/>
                <w:b/>
              </w:rPr>
            </w:pPr>
          </w:p>
        </w:tc>
      </w:tr>
      <w:tr w:rsidR="003C732D" w14:paraId="32EF4D17" w14:textId="77777777">
        <w:trPr>
          <w:gridAfter w:val="1"/>
          <w:wAfter w:w="378" w:type="dxa"/>
          <w:trHeight w:val="397"/>
        </w:trPr>
        <w:tc>
          <w:tcPr>
            <w:tcW w:w="9352" w:type="dxa"/>
            <w:vAlign w:val="center"/>
          </w:tcPr>
          <w:p w14:paraId="5AB40B86" w14:textId="77777777" w:rsidR="003C732D" w:rsidRDefault="003C732D">
            <w:pPr>
              <w:rPr>
                <w:rFonts w:ascii="Arial" w:eastAsia="Arial" w:hAnsi="Arial" w:cs="Arial"/>
                <w:b/>
                <w:sz w:val="20"/>
                <w:szCs w:val="20"/>
              </w:rPr>
            </w:pPr>
          </w:p>
        </w:tc>
        <w:tc>
          <w:tcPr>
            <w:tcW w:w="5532" w:type="dxa"/>
            <w:vAlign w:val="center"/>
          </w:tcPr>
          <w:p w14:paraId="482AF469" w14:textId="77777777" w:rsidR="003C732D" w:rsidRDefault="003C732D">
            <w:pPr>
              <w:rPr>
                <w:rFonts w:ascii="Arial" w:eastAsia="Arial" w:hAnsi="Arial" w:cs="Arial"/>
                <w:b/>
                <w:sz w:val="20"/>
                <w:szCs w:val="20"/>
              </w:rPr>
            </w:pPr>
          </w:p>
        </w:tc>
      </w:tr>
      <w:tr w:rsidR="003C732D" w14:paraId="789F99D9" w14:textId="77777777">
        <w:trPr>
          <w:gridAfter w:val="1"/>
          <w:wAfter w:w="378" w:type="dxa"/>
          <w:trHeight w:val="397"/>
        </w:trPr>
        <w:tc>
          <w:tcPr>
            <w:tcW w:w="14884" w:type="dxa"/>
            <w:gridSpan w:val="2"/>
            <w:shd w:val="clear" w:color="auto" w:fill="70AD47"/>
            <w:vAlign w:val="center"/>
          </w:tcPr>
          <w:p w14:paraId="216D493E" w14:textId="77777777" w:rsidR="003C732D" w:rsidRDefault="00000000">
            <w:pPr>
              <w:rPr>
                <w:b/>
                <w:sz w:val="28"/>
                <w:szCs w:val="28"/>
              </w:rPr>
            </w:pPr>
            <w:r>
              <w:rPr>
                <w:rFonts w:ascii="Arial Black" w:eastAsia="Arial Black" w:hAnsi="Arial Black" w:cs="Arial Black"/>
                <w:b/>
                <w:sz w:val="28"/>
                <w:szCs w:val="28"/>
              </w:rPr>
              <w:t>CONTRACEPTIVOS ORAIS PARA USO SISTÊMICO</w:t>
            </w:r>
          </w:p>
        </w:tc>
      </w:tr>
      <w:tr w:rsidR="003C732D" w14:paraId="36913851" w14:textId="77777777">
        <w:trPr>
          <w:gridAfter w:val="1"/>
          <w:wAfter w:w="378" w:type="dxa"/>
          <w:trHeight w:val="397"/>
        </w:trPr>
        <w:tc>
          <w:tcPr>
            <w:tcW w:w="9352" w:type="dxa"/>
            <w:shd w:val="clear" w:color="auto" w:fill="A8D08D"/>
            <w:vAlign w:val="center"/>
          </w:tcPr>
          <w:p w14:paraId="1DDE213B" w14:textId="77777777" w:rsidR="003C732D" w:rsidRDefault="00000000">
            <w:pPr>
              <w:rPr>
                <w:rFonts w:ascii="Arial" w:eastAsia="Arial" w:hAnsi="Arial" w:cs="Arial"/>
                <w:b/>
                <w:sz w:val="20"/>
                <w:szCs w:val="20"/>
              </w:rPr>
            </w:pPr>
            <w:proofErr w:type="spellStart"/>
            <w:r>
              <w:rPr>
                <w:rFonts w:ascii="Arial Black" w:eastAsia="Arial Black" w:hAnsi="Arial Black" w:cs="Arial Black"/>
                <w:b/>
                <w:color w:val="000000"/>
                <w:sz w:val="22"/>
                <w:szCs w:val="22"/>
              </w:rPr>
              <w:t>Progestógenos</w:t>
            </w:r>
            <w:proofErr w:type="spellEnd"/>
            <w:r>
              <w:rPr>
                <w:rFonts w:ascii="Arial Black" w:eastAsia="Arial Black" w:hAnsi="Arial Black" w:cs="Arial Black"/>
                <w:b/>
                <w:color w:val="000000"/>
                <w:sz w:val="22"/>
                <w:szCs w:val="22"/>
              </w:rPr>
              <w:t xml:space="preserve"> e estrógenos, combinações fixas</w:t>
            </w:r>
          </w:p>
        </w:tc>
        <w:tc>
          <w:tcPr>
            <w:tcW w:w="5532" w:type="dxa"/>
            <w:shd w:val="clear" w:color="auto" w:fill="A8D08D"/>
            <w:vAlign w:val="center"/>
          </w:tcPr>
          <w:p w14:paraId="6DAD9099" w14:textId="77777777" w:rsidR="003C732D" w:rsidRDefault="003C732D">
            <w:pPr>
              <w:rPr>
                <w:rFonts w:ascii="Arial" w:eastAsia="Arial" w:hAnsi="Arial" w:cs="Arial"/>
                <w:b/>
                <w:sz w:val="20"/>
                <w:szCs w:val="20"/>
              </w:rPr>
            </w:pPr>
          </w:p>
        </w:tc>
      </w:tr>
      <w:tr w:rsidR="003C732D" w14:paraId="23BD6DA8" w14:textId="77777777">
        <w:trPr>
          <w:gridAfter w:val="1"/>
          <w:wAfter w:w="378" w:type="dxa"/>
          <w:trHeight w:val="397"/>
        </w:trPr>
        <w:tc>
          <w:tcPr>
            <w:tcW w:w="9352" w:type="dxa"/>
            <w:vAlign w:val="bottom"/>
          </w:tcPr>
          <w:p w14:paraId="7C2A4347" w14:textId="77777777" w:rsidR="003C732D" w:rsidRDefault="00000000">
            <w:pPr>
              <w:rPr>
                <w:rFonts w:ascii="Arial" w:eastAsia="Arial" w:hAnsi="Arial" w:cs="Arial"/>
                <w:b/>
                <w:sz w:val="20"/>
                <w:szCs w:val="20"/>
              </w:rPr>
            </w:pPr>
            <w:r>
              <w:rPr>
                <w:rFonts w:ascii="Arial" w:eastAsia="Arial" w:hAnsi="Arial" w:cs="Arial"/>
                <w:b/>
                <w:sz w:val="20"/>
                <w:szCs w:val="20"/>
              </w:rPr>
              <w:t>LEVONORGESTREL+ETINILESTRADIOL</w:t>
            </w:r>
          </w:p>
        </w:tc>
        <w:tc>
          <w:tcPr>
            <w:tcW w:w="5532" w:type="dxa"/>
            <w:vAlign w:val="bottom"/>
          </w:tcPr>
          <w:p w14:paraId="7C64026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150mcg + 30mcg comprimido</w:t>
            </w:r>
          </w:p>
        </w:tc>
      </w:tr>
      <w:tr w:rsidR="003C732D" w14:paraId="5778124E" w14:textId="77777777">
        <w:trPr>
          <w:gridAfter w:val="1"/>
          <w:wAfter w:w="378" w:type="dxa"/>
          <w:trHeight w:val="397"/>
        </w:trPr>
        <w:tc>
          <w:tcPr>
            <w:tcW w:w="14884" w:type="dxa"/>
            <w:gridSpan w:val="2"/>
            <w:shd w:val="clear" w:color="auto" w:fill="70AD47"/>
            <w:vAlign w:val="center"/>
          </w:tcPr>
          <w:p w14:paraId="35249515" w14:textId="77777777" w:rsidR="003C732D" w:rsidRDefault="00000000">
            <w:pPr>
              <w:rPr>
                <w:rFonts w:ascii="Arial Black" w:eastAsia="Arial Black" w:hAnsi="Arial Black" w:cs="Arial Black"/>
                <w:b/>
                <w:sz w:val="28"/>
                <w:szCs w:val="28"/>
              </w:rPr>
            </w:pPr>
            <w:proofErr w:type="spellStart"/>
            <w:r>
              <w:rPr>
                <w:rFonts w:ascii="Arial Black" w:eastAsia="Arial Black" w:hAnsi="Arial Black" w:cs="Arial Black"/>
                <w:b/>
                <w:color w:val="000000"/>
                <w:sz w:val="22"/>
                <w:szCs w:val="22"/>
              </w:rPr>
              <w:t>Progestógenos</w:t>
            </w:r>
            <w:proofErr w:type="spellEnd"/>
          </w:p>
        </w:tc>
      </w:tr>
      <w:tr w:rsidR="003C732D" w14:paraId="5874679F" w14:textId="77777777">
        <w:trPr>
          <w:gridAfter w:val="1"/>
          <w:wAfter w:w="378" w:type="dxa"/>
          <w:trHeight w:val="397"/>
        </w:trPr>
        <w:tc>
          <w:tcPr>
            <w:tcW w:w="9352" w:type="dxa"/>
            <w:vAlign w:val="bottom"/>
          </w:tcPr>
          <w:p w14:paraId="346325B6" w14:textId="77777777" w:rsidR="003C732D" w:rsidRDefault="00000000">
            <w:pPr>
              <w:rPr>
                <w:rFonts w:ascii="Arial" w:eastAsia="Arial" w:hAnsi="Arial" w:cs="Arial"/>
                <w:b/>
                <w:sz w:val="20"/>
                <w:szCs w:val="20"/>
              </w:rPr>
            </w:pPr>
            <w:r>
              <w:rPr>
                <w:rFonts w:ascii="Arial" w:eastAsia="Arial" w:hAnsi="Arial" w:cs="Arial"/>
                <w:b/>
                <w:sz w:val="20"/>
                <w:szCs w:val="20"/>
              </w:rPr>
              <w:t>NORETISTERONA</w:t>
            </w:r>
          </w:p>
        </w:tc>
        <w:tc>
          <w:tcPr>
            <w:tcW w:w="5532" w:type="dxa"/>
            <w:vAlign w:val="bottom"/>
          </w:tcPr>
          <w:p w14:paraId="5AAA75C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0,35mg comprimido</w:t>
            </w:r>
          </w:p>
        </w:tc>
      </w:tr>
      <w:tr w:rsidR="003C732D" w14:paraId="70F5D6C5" w14:textId="77777777">
        <w:trPr>
          <w:gridAfter w:val="1"/>
          <w:wAfter w:w="378" w:type="dxa"/>
          <w:trHeight w:val="397"/>
        </w:trPr>
        <w:tc>
          <w:tcPr>
            <w:tcW w:w="9352" w:type="dxa"/>
            <w:vAlign w:val="bottom"/>
          </w:tcPr>
          <w:p w14:paraId="04B817EE" w14:textId="77777777" w:rsidR="003C732D" w:rsidRDefault="00000000">
            <w:pPr>
              <w:rPr>
                <w:rFonts w:ascii="Arial" w:eastAsia="Arial" w:hAnsi="Arial" w:cs="Arial"/>
                <w:b/>
                <w:sz w:val="20"/>
                <w:szCs w:val="20"/>
              </w:rPr>
            </w:pPr>
            <w:r>
              <w:rPr>
                <w:rFonts w:ascii="Arial" w:eastAsia="Arial" w:hAnsi="Arial" w:cs="Arial"/>
                <w:b/>
                <w:sz w:val="20"/>
                <w:szCs w:val="20"/>
              </w:rPr>
              <w:t>LEVONORGESTREL</w:t>
            </w:r>
          </w:p>
        </w:tc>
        <w:tc>
          <w:tcPr>
            <w:tcW w:w="5532" w:type="dxa"/>
            <w:vAlign w:val="bottom"/>
          </w:tcPr>
          <w:p w14:paraId="257ABEC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0,75mg comprimido</w:t>
            </w:r>
          </w:p>
        </w:tc>
      </w:tr>
      <w:tr w:rsidR="003C732D" w14:paraId="34F2594A" w14:textId="77777777">
        <w:trPr>
          <w:gridAfter w:val="1"/>
          <w:wAfter w:w="378" w:type="dxa"/>
          <w:trHeight w:val="397"/>
        </w:trPr>
        <w:tc>
          <w:tcPr>
            <w:tcW w:w="9352" w:type="dxa"/>
            <w:vAlign w:val="bottom"/>
          </w:tcPr>
          <w:p w14:paraId="223D34C9" w14:textId="77777777" w:rsidR="003C732D" w:rsidRDefault="00000000">
            <w:pPr>
              <w:rPr>
                <w:rFonts w:ascii="Arial" w:eastAsia="Arial" w:hAnsi="Arial" w:cs="Arial"/>
                <w:b/>
                <w:sz w:val="20"/>
                <w:szCs w:val="20"/>
              </w:rPr>
            </w:pPr>
            <w:r>
              <w:rPr>
                <w:rFonts w:ascii="Arial" w:eastAsia="Arial" w:hAnsi="Arial" w:cs="Arial"/>
                <w:b/>
                <w:sz w:val="20"/>
                <w:szCs w:val="20"/>
              </w:rPr>
              <w:t>MEDROXIPROGESTERONA</w:t>
            </w:r>
          </w:p>
        </w:tc>
        <w:tc>
          <w:tcPr>
            <w:tcW w:w="5532" w:type="dxa"/>
            <w:vAlign w:val="bottom"/>
          </w:tcPr>
          <w:p w14:paraId="211EC82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150mg suspensão injetável frasco ampola</w:t>
            </w:r>
          </w:p>
        </w:tc>
      </w:tr>
      <w:tr w:rsidR="003C732D" w14:paraId="197AF078" w14:textId="77777777">
        <w:trPr>
          <w:gridAfter w:val="1"/>
          <w:wAfter w:w="378" w:type="dxa"/>
          <w:trHeight w:val="397"/>
        </w:trPr>
        <w:tc>
          <w:tcPr>
            <w:tcW w:w="9352" w:type="dxa"/>
            <w:vAlign w:val="bottom"/>
          </w:tcPr>
          <w:p w14:paraId="505837C9" w14:textId="77777777" w:rsidR="003C732D" w:rsidRDefault="00000000">
            <w:pPr>
              <w:rPr>
                <w:rFonts w:ascii="Arial" w:eastAsia="Arial" w:hAnsi="Arial" w:cs="Arial"/>
                <w:b/>
                <w:sz w:val="20"/>
                <w:szCs w:val="20"/>
              </w:rPr>
            </w:pPr>
            <w:r>
              <w:rPr>
                <w:rFonts w:ascii="Arial" w:eastAsia="Arial" w:hAnsi="Arial" w:cs="Arial"/>
                <w:b/>
                <w:sz w:val="20"/>
                <w:szCs w:val="20"/>
              </w:rPr>
              <w:t xml:space="preserve">ENANTATO DE NORETISTERONA + VALERATO DE ESTRADIOL </w:t>
            </w:r>
          </w:p>
        </w:tc>
        <w:tc>
          <w:tcPr>
            <w:tcW w:w="5532" w:type="dxa"/>
            <w:vAlign w:val="bottom"/>
          </w:tcPr>
          <w:p w14:paraId="6360F3EF" w14:textId="77777777" w:rsidR="003C732D" w:rsidRDefault="00000000">
            <w:pPr>
              <w:rPr>
                <w:rFonts w:ascii="Arial" w:eastAsia="Arial" w:hAnsi="Arial" w:cs="Arial"/>
                <w:b/>
                <w:sz w:val="20"/>
                <w:szCs w:val="20"/>
              </w:rPr>
            </w:pPr>
            <w:r>
              <w:rPr>
                <w:rFonts w:ascii="Arial" w:eastAsia="Arial" w:hAnsi="Arial" w:cs="Arial"/>
                <w:b/>
                <w:sz w:val="20"/>
                <w:szCs w:val="20"/>
              </w:rPr>
              <w:t>50mg + 5 mg solução injetável ampola</w:t>
            </w:r>
          </w:p>
        </w:tc>
      </w:tr>
      <w:tr w:rsidR="003C732D" w14:paraId="57362F19" w14:textId="77777777">
        <w:trPr>
          <w:gridAfter w:val="1"/>
          <w:wAfter w:w="378" w:type="dxa"/>
          <w:trHeight w:val="397"/>
        </w:trPr>
        <w:tc>
          <w:tcPr>
            <w:tcW w:w="14884" w:type="dxa"/>
            <w:gridSpan w:val="2"/>
            <w:shd w:val="clear" w:color="auto" w:fill="70AD47"/>
            <w:vAlign w:val="bottom"/>
          </w:tcPr>
          <w:p w14:paraId="1C67DA80" w14:textId="77777777" w:rsidR="003C732D" w:rsidRDefault="00000000">
            <w:pPr>
              <w:rPr>
                <w:rFonts w:ascii="Arial Black" w:eastAsia="Arial Black" w:hAnsi="Arial Black" w:cs="Arial Black"/>
                <w:b/>
              </w:rPr>
            </w:pPr>
            <w:r>
              <w:rPr>
                <w:rFonts w:ascii="Arial Black" w:eastAsia="Arial Black" w:hAnsi="Arial Black" w:cs="Arial Black"/>
                <w:b/>
                <w:sz w:val="28"/>
                <w:szCs w:val="28"/>
              </w:rPr>
              <w:t>ESTRÓGENOS</w:t>
            </w:r>
          </w:p>
        </w:tc>
      </w:tr>
      <w:tr w:rsidR="003C732D" w14:paraId="22CE58E3" w14:textId="77777777">
        <w:trPr>
          <w:gridAfter w:val="1"/>
          <w:wAfter w:w="378" w:type="dxa"/>
          <w:trHeight w:val="397"/>
        </w:trPr>
        <w:tc>
          <w:tcPr>
            <w:tcW w:w="9352" w:type="dxa"/>
            <w:vAlign w:val="bottom"/>
          </w:tcPr>
          <w:p w14:paraId="54B9C0AD" w14:textId="77777777" w:rsidR="003C732D" w:rsidRDefault="00000000">
            <w:pPr>
              <w:rPr>
                <w:rFonts w:ascii="Arial" w:eastAsia="Arial" w:hAnsi="Arial" w:cs="Arial"/>
                <w:b/>
                <w:sz w:val="20"/>
                <w:szCs w:val="20"/>
              </w:rPr>
            </w:pPr>
            <w:r>
              <w:rPr>
                <w:rFonts w:ascii="Arial" w:eastAsia="Arial" w:hAnsi="Arial" w:cs="Arial"/>
                <w:b/>
                <w:sz w:val="20"/>
                <w:szCs w:val="20"/>
              </w:rPr>
              <w:lastRenderedPageBreak/>
              <w:t>ESTROGÊNIOS CONJUGADOS</w:t>
            </w:r>
          </w:p>
        </w:tc>
        <w:tc>
          <w:tcPr>
            <w:tcW w:w="5532" w:type="dxa"/>
            <w:vAlign w:val="bottom"/>
          </w:tcPr>
          <w:p w14:paraId="75218A94" w14:textId="77777777" w:rsidR="003C732D" w:rsidRDefault="00000000">
            <w:pPr>
              <w:rPr>
                <w:rFonts w:ascii="Arial" w:eastAsia="Arial" w:hAnsi="Arial" w:cs="Arial"/>
                <w:b/>
                <w:sz w:val="20"/>
                <w:szCs w:val="20"/>
              </w:rPr>
            </w:pPr>
            <w:r>
              <w:rPr>
                <w:rFonts w:ascii="Arial" w:eastAsia="Arial" w:hAnsi="Arial" w:cs="Arial"/>
                <w:b/>
                <w:sz w:val="20"/>
                <w:szCs w:val="20"/>
              </w:rPr>
              <w:t>0,625mg comprimido</w:t>
            </w:r>
          </w:p>
        </w:tc>
      </w:tr>
      <w:tr w:rsidR="003C732D" w14:paraId="211CA75B" w14:textId="77777777">
        <w:trPr>
          <w:gridAfter w:val="1"/>
          <w:wAfter w:w="378" w:type="dxa"/>
          <w:trHeight w:val="397"/>
        </w:trPr>
        <w:tc>
          <w:tcPr>
            <w:tcW w:w="9352" w:type="dxa"/>
            <w:vAlign w:val="center"/>
          </w:tcPr>
          <w:p w14:paraId="6134BF86" w14:textId="77777777" w:rsidR="003C732D" w:rsidRDefault="00000000">
            <w:pPr>
              <w:rPr>
                <w:rFonts w:ascii="Arial" w:eastAsia="Arial" w:hAnsi="Arial" w:cs="Arial"/>
                <w:b/>
                <w:sz w:val="20"/>
                <w:szCs w:val="20"/>
              </w:rPr>
            </w:pPr>
            <w:r>
              <w:rPr>
                <w:rFonts w:ascii="Arial" w:eastAsia="Arial" w:hAnsi="Arial" w:cs="Arial"/>
                <w:b/>
                <w:sz w:val="20"/>
                <w:szCs w:val="20"/>
              </w:rPr>
              <w:t>ESTROGÊNIOS CONJUGADOS</w:t>
            </w:r>
          </w:p>
        </w:tc>
        <w:tc>
          <w:tcPr>
            <w:tcW w:w="5532" w:type="dxa"/>
            <w:vAlign w:val="bottom"/>
          </w:tcPr>
          <w:p w14:paraId="3FA46753" w14:textId="77777777" w:rsidR="003C732D" w:rsidRDefault="00000000">
            <w:pPr>
              <w:rPr>
                <w:rFonts w:ascii="Arial" w:eastAsia="Arial" w:hAnsi="Arial" w:cs="Arial"/>
                <w:b/>
                <w:sz w:val="20"/>
                <w:szCs w:val="20"/>
              </w:rPr>
            </w:pPr>
            <w:r>
              <w:rPr>
                <w:rFonts w:ascii="Arial" w:eastAsia="Arial" w:hAnsi="Arial" w:cs="Arial"/>
                <w:b/>
                <w:sz w:val="20"/>
                <w:szCs w:val="20"/>
              </w:rPr>
              <w:t>0,625mg creme vaginal 50g bisnaga + aplicador</w:t>
            </w:r>
          </w:p>
        </w:tc>
      </w:tr>
      <w:tr w:rsidR="003C732D" w14:paraId="263C2FA9" w14:textId="77777777">
        <w:trPr>
          <w:gridAfter w:val="1"/>
          <w:wAfter w:w="378" w:type="dxa"/>
          <w:trHeight w:val="292"/>
        </w:trPr>
        <w:tc>
          <w:tcPr>
            <w:tcW w:w="9352" w:type="dxa"/>
            <w:vAlign w:val="center"/>
          </w:tcPr>
          <w:p w14:paraId="634D1D7B" w14:textId="77777777" w:rsidR="003C732D" w:rsidRDefault="00000000">
            <w:pPr>
              <w:rPr>
                <w:rFonts w:ascii="Arial" w:eastAsia="Arial" w:hAnsi="Arial" w:cs="Arial"/>
                <w:b/>
                <w:sz w:val="20"/>
                <w:szCs w:val="20"/>
              </w:rPr>
            </w:pPr>
            <w:r>
              <w:rPr>
                <w:rFonts w:ascii="Arial" w:eastAsia="Arial" w:hAnsi="Arial" w:cs="Arial"/>
                <w:b/>
                <w:sz w:val="20"/>
                <w:szCs w:val="20"/>
              </w:rPr>
              <w:t xml:space="preserve">ESTRIOL </w:t>
            </w:r>
          </w:p>
        </w:tc>
        <w:tc>
          <w:tcPr>
            <w:tcW w:w="5532" w:type="dxa"/>
            <w:vAlign w:val="center"/>
          </w:tcPr>
          <w:p w14:paraId="2070E634" w14:textId="77777777" w:rsidR="003C732D" w:rsidRDefault="00000000">
            <w:pPr>
              <w:rPr>
                <w:rFonts w:ascii="Arial" w:eastAsia="Arial" w:hAnsi="Arial" w:cs="Arial"/>
                <w:b/>
                <w:sz w:val="20"/>
                <w:szCs w:val="20"/>
              </w:rPr>
            </w:pPr>
            <w:r>
              <w:rPr>
                <w:rFonts w:ascii="Arial" w:eastAsia="Arial" w:hAnsi="Arial" w:cs="Arial"/>
                <w:b/>
                <w:sz w:val="20"/>
                <w:szCs w:val="20"/>
              </w:rPr>
              <w:t>1mg/g creme vaginal 50g bisnaga + aplicador</w:t>
            </w:r>
          </w:p>
        </w:tc>
      </w:tr>
      <w:tr w:rsidR="003C732D" w14:paraId="29E478F1" w14:textId="77777777">
        <w:trPr>
          <w:gridAfter w:val="1"/>
          <w:wAfter w:w="378" w:type="dxa"/>
          <w:trHeight w:val="397"/>
        </w:trPr>
        <w:tc>
          <w:tcPr>
            <w:tcW w:w="9352" w:type="dxa"/>
            <w:shd w:val="clear" w:color="auto" w:fill="70AD47"/>
            <w:vAlign w:val="center"/>
          </w:tcPr>
          <w:p w14:paraId="6DFD26E8" w14:textId="77777777" w:rsidR="003C732D" w:rsidRDefault="00000000">
            <w:pPr>
              <w:rPr>
                <w:rFonts w:ascii="Arial" w:eastAsia="Arial" w:hAnsi="Arial" w:cs="Arial"/>
                <w:b/>
                <w:sz w:val="20"/>
                <w:szCs w:val="20"/>
              </w:rPr>
            </w:pPr>
            <w:r>
              <w:rPr>
                <w:rFonts w:ascii="Arial Black" w:eastAsia="Arial Black" w:hAnsi="Arial Black" w:cs="Arial Black"/>
                <w:b/>
                <w:sz w:val="28"/>
                <w:szCs w:val="28"/>
              </w:rPr>
              <w:t>UROLÓGICOS</w:t>
            </w:r>
          </w:p>
        </w:tc>
        <w:tc>
          <w:tcPr>
            <w:tcW w:w="5532" w:type="dxa"/>
            <w:shd w:val="clear" w:color="auto" w:fill="70AD47"/>
            <w:vAlign w:val="center"/>
          </w:tcPr>
          <w:p w14:paraId="23CA7B2F" w14:textId="77777777" w:rsidR="003C732D" w:rsidRDefault="003C732D">
            <w:pPr>
              <w:rPr>
                <w:rFonts w:ascii="Arial" w:eastAsia="Arial" w:hAnsi="Arial" w:cs="Arial"/>
                <w:b/>
                <w:sz w:val="20"/>
                <w:szCs w:val="20"/>
              </w:rPr>
            </w:pPr>
          </w:p>
        </w:tc>
      </w:tr>
      <w:tr w:rsidR="003C732D" w14:paraId="79C0262C" w14:textId="77777777">
        <w:trPr>
          <w:gridAfter w:val="1"/>
          <w:wAfter w:w="378" w:type="dxa"/>
          <w:trHeight w:val="397"/>
        </w:trPr>
        <w:tc>
          <w:tcPr>
            <w:tcW w:w="9352" w:type="dxa"/>
            <w:shd w:val="clear" w:color="auto" w:fill="A8D08D"/>
            <w:vAlign w:val="center"/>
          </w:tcPr>
          <w:p w14:paraId="3D00783D"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Anti-infecciosos e Antissépticos urinários</w:t>
            </w:r>
          </w:p>
        </w:tc>
        <w:tc>
          <w:tcPr>
            <w:tcW w:w="5532" w:type="dxa"/>
            <w:shd w:val="clear" w:color="auto" w:fill="A8D08D"/>
            <w:vAlign w:val="center"/>
          </w:tcPr>
          <w:p w14:paraId="561188F6" w14:textId="77777777" w:rsidR="003C732D" w:rsidRDefault="003C732D">
            <w:pPr>
              <w:rPr>
                <w:rFonts w:ascii="Arial" w:eastAsia="Arial" w:hAnsi="Arial" w:cs="Arial"/>
                <w:b/>
                <w:sz w:val="20"/>
                <w:szCs w:val="20"/>
              </w:rPr>
            </w:pPr>
          </w:p>
        </w:tc>
      </w:tr>
      <w:tr w:rsidR="003C732D" w14:paraId="36BA425D" w14:textId="77777777">
        <w:trPr>
          <w:gridAfter w:val="1"/>
          <w:wAfter w:w="378" w:type="dxa"/>
          <w:trHeight w:val="397"/>
        </w:trPr>
        <w:tc>
          <w:tcPr>
            <w:tcW w:w="9352" w:type="dxa"/>
            <w:vAlign w:val="center"/>
          </w:tcPr>
          <w:p w14:paraId="5B8559E6" w14:textId="77777777" w:rsidR="003C732D" w:rsidRDefault="00000000">
            <w:pPr>
              <w:rPr>
                <w:rFonts w:ascii="Arial" w:eastAsia="Arial" w:hAnsi="Arial" w:cs="Arial"/>
                <w:b/>
                <w:sz w:val="20"/>
                <w:szCs w:val="20"/>
              </w:rPr>
            </w:pPr>
            <w:r>
              <w:rPr>
                <w:rFonts w:ascii="Arial" w:eastAsia="Arial" w:hAnsi="Arial" w:cs="Arial"/>
                <w:b/>
                <w:sz w:val="20"/>
                <w:szCs w:val="20"/>
              </w:rPr>
              <w:t>NITROFURANTOINA</w:t>
            </w:r>
          </w:p>
        </w:tc>
        <w:tc>
          <w:tcPr>
            <w:tcW w:w="5532" w:type="dxa"/>
            <w:vAlign w:val="center"/>
          </w:tcPr>
          <w:p w14:paraId="25D6A665" w14:textId="77777777" w:rsidR="003C732D" w:rsidRDefault="00000000">
            <w:pPr>
              <w:rPr>
                <w:rFonts w:ascii="Arial" w:eastAsia="Arial" w:hAnsi="Arial" w:cs="Arial"/>
                <w:b/>
                <w:sz w:val="20"/>
                <w:szCs w:val="20"/>
              </w:rPr>
            </w:pPr>
            <w:r>
              <w:rPr>
                <w:rFonts w:ascii="Arial" w:eastAsia="Arial" w:hAnsi="Arial" w:cs="Arial"/>
                <w:b/>
                <w:sz w:val="20"/>
                <w:szCs w:val="20"/>
              </w:rPr>
              <w:t>100mg cápsula</w:t>
            </w:r>
          </w:p>
        </w:tc>
      </w:tr>
      <w:tr w:rsidR="003C732D" w14:paraId="269C6393" w14:textId="77777777">
        <w:trPr>
          <w:gridAfter w:val="1"/>
          <w:wAfter w:w="378" w:type="dxa"/>
          <w:trHeight w:val="1142"/>
        </w:trPr>
        <w:tc>
          <w:tcPr>
            <w:tcW w:w="14884" w:type="dxa"/>
            <w:gridSpan w:val="2"/>
          </w:tcPr>
          <w:p w14:paraId="2290C32D"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CORTICOSTERÓIDES PARA USO SISTÊMICO</w:t>
            </w:r>
          </w:p>
        </w:tc>
      </w:tr>
      <w:tr w:rsidR="003C732D" w14:paraId="44EC2C82" w14:textId="77777777">
        <w:trPr>
          <w:gridAfter w:val="1"/>
          <w:wAfter w:w="378" w:type="dxa"/>
          <w:trHeight w:val="53"/>
        </w:trPr>
        <w:tc>
          <w:tcPr>
            <w:tcW w:w="14884" w:type="dxa"/>
            <w:gridSpan w:val="2"/>
            <w:shd w:val="clear" w:color="auto" w:fill="008E40"/>
          </w:tcPr>
          <w:p w14:paraId="58A4CA27" w14:textId="77777777" w:rsidR="003C732D" w:rsidRDefault="003C732D">
            <w:pPr>
              <w:rPr>
                <w:rFonts w:ascii="Calibri" w:eastAsia="Calibri" w:hAnsi="Calibri" w:cs="Calibri"/>
                <w:b/>
              </w:rPr>
            </w:pPr>
          </w:p>
        </w:tc>
      </w:tr>
      <w:tr w:rsidR="003C732D" w14:paraId="6A8BA1F1" w14:textId="77777777">
        <w:trPr>
          <w:gridAfter w:val="1"/>
          <w:wAfter w:w="378" w:type="dxa"/>
          <w:trHeight w:val="397"/>
        </w:trPr>
        <w:tc>
          <w:tcPr>
            <w:tcW w:w="9352" w:type="dxa"/>
            <w:vAlign w:val="center"/>
          </w:tcPr>
          <w:p w14:paraId="3374581C" w14:textId="77777777" w:rsidR="003C732D" w:rsidRDefault="003C732D">
            <w:pPr>
              <w:rPr>
                <w:rFonts w:ascii="Arial" w:eastAsia="Arial" w:hAnsi="Arial" w:cs="Arial"/>
                <w:b/>
                <w:sz w:val="20"/>
                <w:szCs w:val="20"/>
              </w:rPr>
            </w:pPr>
          </w:p>
        </w:tc>
        <w:tc>
          <w:tcPr>
            <w:tcW w:w="5532" w:type="dxa"/>
            <w:vAlign w:val="center"/>
          </w:tcPr>
          <w:p w14:paraId="1164FEB2" w14:textId="77777777" w:rsidR="003C732D" w:rsidRDefault="003C732D">
            <w:pPr>
              <w:rPr>
                <w:rFonts w:ascii="Arial" w:eastAsia="Arial" w:hAnsi="Arial" w:cs="Arial"/>
                <w:b/>
                <w:sz w:val="20"/>
                <w:szCs w:val="20"/>
              </w:rPr>
            </w:pPr>
          </w:p>
        </w:tc>
      </w:tr>
      <w:tr w:rsidR="003C732D" w14:paraId="20976944" w14:textId="77777777">
        <w:trPr>
          <w:gridAfter w:val="1"/>
          <w:wAfter w:w="378" w:type="dxa"/>
          <w:trHeight w:val="397"/>
        </w:trPr>
        <w:tc>
          <w:tcPr>
            <w:tcW w:w="14884" w:type="dxa"/>
            <w:gridSpan w:val="2"/>
            <w:shd w:val="clear" w:color="auto" w:fill="70AD47"/>
            <w:vAlign w:val="center"/>
          </w:tcPr>
          <w:p w14:paraId="09D08BFF" w14:textId="77777777" w:rsidR="003C732D" w:rsidRDefault="00000000">
            <w:pPr>
              <w:rPr>
                <w:b/>
                <w:sz w:val="28"/>
                <w:szCs w:val="28"/>
              </w:rPr>
            </w:pPr>
            <w:r>
              <w:rPr>
                <w:rFonts w:ascii="Arial Black" w:eastAsia="Arial Black" w:hAnsi="Arial Black" w:cs="Arial Black"/>
                <w:b/>
                <w:sz w:val="28"/>
                <w:szCs w:val="28"/>
              </w:rPr>
              <w:t>CORTICOSTERÓIDES PARA USO SISTÊMICO</w:t>
            </w:r>
          </w:p>
        </w:tc>
      </w:tr>
      <w:tr w:rsidR="003C732D" w14:paraId="48C091A6" w14:textId="77777777">
        <w:trPr>
          <w:gridAfter w:val="1"/>
          <w:wAfter w:w="378" w:type="dxa"/>
          <w:trHeight w:val="397"/>
        </w:trPr>
        <w:tc>
          <w:tcPr>
            <w:tcW w:w="9352" w:type="dxa"/>
            <w:shd w:val="clear" w:color="auto" w:fill="A8D08D"/>
            <w:vAlign w:val="center"/>
          </w:tcPr>
          <w:p w14:paraId="6BAE0EF2" w14:textId="77777777" w:rsidR="003C732D" w:rsidRDefault="00000000">
            <w:pPr>
              <w:rPr>
                <w:rFonts w:ascii="Arial Black" w:eastAsia="Arial Black" w:hAnsi="Arial Black" w:cs="Arial Black"/>
                <w:b/>
                <w:color w:val="000000"/>
              </w:rPr>
            </w:pPr>
            <w:proofErr w:type="spellStart"/>
            <w:r>
              <w:rPr>
                <w:rFonts w:ascii="Arial Black" w:eastAsia="Arial Black" w:hAnsi="Arial Black" w:cs="Arial Black"/>
                <w:b/>
                <w:color w:val="000000"/>
                <w:sz w:val="22"/>
                <w:szCs w:val="22"/>
              </w:rPr>
              <w:t>Glicocorticóides</w:t>
            </w:r>
            <w:proofErr w:type="spellEnd"/>
          </w:p>
        </w:tc>
        <w:tc>
          <w:tcPr>
            <w:tcW w:w="5532" w:type="dxa"/>
            <w:shd w:val="clear" w:color="auto" w:fill="A8D08D"/>
            <w:vAlign w:val="center"/>
          </w:tcPr>
          <w:p w14:paraId="0F80516E" w14:textId="77777777" w:rsidR="003C732D" w:rsidRDefault="003C732D">
            <w:pPr>
              <w:rPr>
                <w:rFonts w:ascii="Arial" w:eastAsia="Arial" w:hAnsi="Arial" w:cs="Arial"/>
                <w:b/>
                <w:sz w:val="20"/>
                <w:szCs w:val="20"/>
              </w:rPr>
            </w:pPr>
          </w:p>
        </w:tc>
      </w:tr>
      <w:tr w:rsidR="003C732D" w14:paraId="118AAC98" w14:textId="77777777">
        <w:trPr>
          <w:gridAfter w:val="1"/>
          <w:wAfter w:w="378" w:type="dxa"/>
          <w:trHeight w:val="397"/>
        </w:trPr>
        <w:tc>
          <w:tcPr>
            <w:tcW w:w="9352" w:type="dxa"/>
            <w:vAlign w:val="center"/>
          </w:tcPr>
          <w:p w14:paraId="1EA058FC" w14:textId="77777777" w:rsidR="003C732D" w:rsidRDefault="00000000">
            <w:pPr>
              <w:rPr>
                <w:rFonts w:ascii="Arial" w:eastAsia="Arial" w:hAnsi="Arial" w:cs="Arial"/>
                <w:b/>
                <w:sz w:val="20"/>
                <w:szCs w:val="20"/>
              </w:rPr>
            </w:pPr>
            <w:r>
              <w:rPr>
                <w:rFonts w:ascii="Arial" w:eastAsia="Arial" w:hAnsi="Arial" w:cs="Arial"/>
                <w:b/>
                <w:sz w:val="20"/>
                <w:szCs w:val="20"/>
              </w:rPr>
              <w:t>DEXAMETASONA</w:t>
            </w:r>
          </w:p>
        </w:tc>
        <w:tc>
          <w:tcPr>
            <w:tcW w:w="5532" w:type="dxa"/>
            <w:vAlign w:val="center"/>
          </w:tcPr>
          <w:p w14:paraId="0882808F" w14:textId="77777777" w:rsidR="003C732D" w:rsidRDefault="00000000">
            <w:pPr>
              <w:rPr>
                <w:rFonts w:ascii="Arial" w:eastAsia="Arial" w:hAnsi="Arial" w:cs="Arial"/>
                <w:b/>
                <w:sz w:val="20"/>
                <w:szCs w:val="20"/>
              </w:rPr>
            </w:pPr>
            <w:r>
              <w:rPr>
                <w:rFonts w:ascii="Arial" w:eastAsia="Arial" w:hAnsi="Arial" w:cs="Arial"/>
                <w:b/>
                <w:sz w:val="20"/>
                <w:szCs w:val="20"/>
              </w:rPr>
              <w:t>0,1mg/ml (0,01%) elixir frasco</w:t>
            </w:r>
          </w:p>
        </w:tc>
      </w:tr>
      <w:tr w:rsidR="003C732D" w14:paraId="104138F2" w14:textId="77777777">
        <w:trPr>
          <w:gridAfter w:val="1"/>
          <w:wAfter w:w="378" w:type="dxa"/>
          <w:trHeight w:val="397"/>
        </w:trPr>
        <w:tc>
          <w:tcPr>
            <w:tcW w:w="9352" w:type="dxa"/>
            <w:vAlign w:val="center"/>
          </w:tcPr>
          <w:p w14:paraId="100BF101" w14:textId="77777777" w:rsidR="003C732D" w:rsidRDefault="00000000">
            <w:pPr>
              <w:rPr>
                <w:rFonts w:ascii="Arial" w:eastAsia="Arial" w:hAnsi="Arial" w:cs="Arial"/>
                <w:b/>
                <w:sz w:val="20"/>
                <w:szCs w:val="20"/>
              </w:rPr>
            </w:pPr>
            <w:r>
              <w:rPr>
                <w:rFonts w:ascii="Arial" w:eastAsia="Arial" w:hAnsi="Arial" w:cs="Arial"/>
                <w:b/>
                <w:sz w:val="20"/>
                <w:szCs w:val="20"/>
              </w:rPr>
              <w:t>DEXAMETASONA</w:t>
            </w:r>
          </w:p>
        </w:tc>
        <w:tc>
          <w:tcPr>
            <w:tcW w:w="5532" w:type="dxa"/>
            <w:vAlign w:val="center"/>
          </w:tcPr>
          <w:p w14:paraId="3529662A" w14:textId="77777777" w:rsidR="003C732D" w:rsidRDefault="00000000">
            <w:pPr>
              <w:rPr>
                <w:rFonts w:ascii="Arial" w:eastAsia="Arial" w:hAnsi="Arial" w:cs="Arial"/>
                <w:b/>
                <w:sz w:val="20"/>
                <w:szCs w:val="20"/>
              </w:rPr>
            </w:pPr>
            <w:r>
              <w:rPr>
                <w:rFonts w:ascii="Arial" w:eastAsia="Arial" w:hAnsi="Arial" w:cs="Arial"/>
                <w:b/>
                <w:sz w:val="20"/>
                <w:szCs w:val="20"/>
              </w:rPr>
              <w:t>4mg comprimido</w:t>
            </w:r>
          </w:p>
        </w:tc>
      </w:tr>
      <w:tr w:rsidR="003C732D" w14:paraId="623A32E7" w14:textId="77777777">
        <w:trPr>
          <w:gridAfter w:val="1"/>
          <w:wAfter w:w="378" w:type="dxa"/>
          <w:trHeight w:val="397"/>
        </w:trPr>
        <w:tc>
          <w:tcPr>
            <w:tcW w:w="9352" w:type="dxa"/>
            <w:vAlign w:val="center"/>
          </w:tcPr>
          <w:p w14:paraId="31324DAB" w14:textId="77777777" w:rsidR="003C732D" w:rsidRDefault="00000000">
            <w:pPr>
              <w:rPr>
                <w:rFonts w:ascii="Arial" w:eastAsia="Arial" w:hAnsi="Arial" w:cs="Arial"/>
                <w:b/>
                <w:sz w:val="20"/>
                <w:szCs w:val="20"/>
              </w:rPr>
            </w:pPr>
            <w:r>
              <w:rPr>
                <w:rFonts w:ascii="Arial" w:eastAsia="Arial" w:hAnsi="Arial" w:cs="Arial"/>
                <w:b/>
                <w:sz w:val="20"/>
                <w:szCs w:val="20"/>
              </w:rPr>
              <w:t>DEXAMETASONA, FOSFATO DISSÓDICO</w:t>
            </w:r>
          </w:p>
        </w:tc>
        <w:tc>
          <w:tcPr>
            <w:tcW w:w="5532" w:type="dxa"/>
            <w:vAlign w:val="center"/>
          </w:tcPr>
          <w:p w14:paraId="71DA63F9" w14:textId="77777777" w:rsidR="003C732D" w:rsidRDefault="00000000">
            <w:pPr>
              <w:rPr>
                <w:rFonts w:ascii="Arial" w:eastAsia="Arial" w:hAnsi="Arial" w:cs="Arial"/>
                <w:b/>
                <w:sz w:val="20"/>
                <w:szCs w:val="20"/>
              </w:rPr>
            </w:pPr>
            <w:r>
              <w:rPr>
                <w:rFonts w:ascii="Arial" w:eastAsia="Arial" w:hAnsi="Arial" w:cs="Arial"/>
                <w:b/>
                <w:sz w:val="20"/>
                <w:szCs w:val="20"/>
              </w:rPr>
              <w:t>4mg/ml solução injetável ampola</w:t>
            </w:r>
          </w:p>
        </w:tc>
      </w:tr>
      <w:tr w:rsidR="003C732D" w14:paraId="1091B5AB" w14:textId="77777777">
        <w:trPr>
          <w:gridAfter w:val="1"/>
          <w:wAfter w:w="378" w:type="dxa"/>
          <w:trHeight w:val="397"/>
        </w:trPr>
        <w:tc>
          <w:tcPr>
            <w:tcW w:w="9352" w:type="dxa"/>
            <w:vAlign w:val="center"/>
          </w:tcPr>
          <w:p w14:paraId="6DBFB409" w14:textId="77777777" w:rsidR="003C732D" w:rsidRDefault="00000000">
            <w:pPr>
              <w:rPr>
                <w:rFonts w:ascii="Arial" w:eastAsia="Arial" w:hAnsi="Arial" w:cs="Arial"/>
                <w:b/>
                <w:sz w:val="20"/>
                <w:szCs w:val="20"/>
              </w:rPr>
            </w:pPr>
            <w:r>
              <w:rPr>
                <w:rFonts w:ascii="Arial" w:eastAsia="Arial" w:hAnsi="Arial" w:cs="Arial"/>
                <w:b/>
                <w:sz w:val="20"/>
                <w:szCs w:val="20"/>
              </w:rPr>
              <w:t>PREDNISOLONA, FOSFATO</w:t>
            </w:r>
          </w:p>
        </w:tc>
        <w:tc>
          <w:tcPr>
            <w:tcW w:w="5532" w:type="dxa"/>
            <w:vAlign w:val="center"/>
          </w:tcPr>
          <w:p w14:paraId="6E6AC197" w14:textId="77777777" w:rsidR="003C732D" w:rsidRDefault="00000000">
            <w:pPr>
              <w:rPr>
                <w:rFonts w:ascii="Arial" w:eastAsia="Arial" w:hAnsi="Arial" w:cs="Arial"/>
                <w:b/>
                <w:sz w:val="20"/>
                <w:szCs w:val="20"/>
              </w:rPr>
            </w:pPr>
            <w:r>
              <w:rPr>
                <w:rFonts w:ascii="Arial" w:eastAsia="Arial" w:hAnsi="Arial" w:cs="Arial"/>
                <w:b/>
                <w:sz w:val="20"/>
                <w:szCs w:val="20"/>
              </w:rPr>
              <w:t>3mg/ml solução oral frasco</w:t>
            </w:r>
          </w:p>
        </w:tc>
      </w:tr>
      <w:tr w:rsidR="003C732D" w14:paraId="5CC1FD13" w14:textId="77777777">
        <w:trPr>
          <w:gridAfter w:val="1"/>
          <w:wAfter w:w="378" w:type="dxa"/>
          <w:trHeight w:val="397"/>
        </w:trPr>
        <w:tc>
          <w:tcPr>
            <w:tcW w:w="9352" w:type="dxa"/>
            <w:vAlign w:val="center"/>
          </w:tcPr>
          <w:p w14:paraId="40F325AE" w14:textId="77777777" w:rsidR="003C732D" w:rsidRDefault="00000000">
            <w:pPr>
              <w:rPr>
                <w:rFonts w:ascii="Arial" w:eastAsia="Arial" w:hAnsi="Arial" w:cs="Arial"/>
                <w:b/>
                <w:sz w:val="20"/>
                <w:szCs w:val="20"/>
              </w:rPr>
            </w:pPr>
            <w:r>
              <w:rPr>
                <w:rFonts w:ascii="Arial" w:eastAsia="Arial" w:hAnsi="Arial" w:cs="Arial"/>
                <w:b/>
                <w:sz w:val="20"/>
                <w:szCs w:val="20"/>
              </w:rPr>
              <w:t>PREDNISONA</w:t>
            </w:r>
          </w:p>
        </w:tc>
        <w:tc>
          <w:tcPr>
            <w:tcW w:w="5532" w:type="dxa"/>
            <w:vAlign w:val="center"/>
          </w:tcPr>
          <w:p w14:paraId="4AF965C4" w14:textId="77777777" w:rsidR="003C732D" w:rsidRDefault="00000000">
            <w:pPr>
              <w:rPr>
                <w:rFonts w:ascii="Arial" w:eastAsia="Arial" w:hAnsi="Arial" w:cs="Arial"/>
                <w:b/>
                <w:sz w:val="20"/>
                <w:szCs w:val="20"/>
              </w:rPr>
            </w:pPr>
            <w:r>
              <w:rPr>
                <w:rFonts w:ascii="Arial" w:eastAsia="Arial" w:hAnsi="Arial" w:cs="Arial"/>
                <w:b/>
                <w:sz w:val="20"/>
                <w:szCs w:val="20"/>
              </w:rPr>
              <w:t>5mg comprimido</w:t>
            </w:r>
          </w:p>
        </w:tc>
      </w:tr>
      <w:tr w:rsidR="003C732D" w14:paraId="5597F951" w14:textId="77777777">
        <w:trPr>
          <w:gridAfter w:val="1"/>
          <w:wAfter w:w="378" w:type="dxa"/>
          <w:trHeight w:val="397"/>
        </w:trPr>
        <w:tc>
          <w:tcPr>
            <w:tcW w:w="9352" w:type="dxa"/>
            <w:vAlign w:val="center"/>
          </w:tcPr>
          <w:p w14:paraId="191698D2" w14:textId="77777777" w:rsidR="003C732D" w:rsidRDefault="00000000">
            <w:pPr>
              <w:rPr>
                <w:rFonts w:ascii="Arial" w:eastAsia="Arial" w:hAnsi="Arial" w:cs="Arial"/>
                <w:b/>
                <w:sz w:val="20"/>
                <w:szCs w:val="20"/>
              </w:rPr>
            </w:pPr>
            <w:r>
              <w:rPr>
                <w:rFonts w:ascii="Arial" w:eastAsia="Arial" w:hAnsi="Arial" w:cs="Arial"/>
                <w:b/>
                <w:sz w:val="20"/>
                <w:szCs w:val="20"/>
              </w:rPr>
              <w:t>PREDNISONA</w:t>
            </w:r>
          </w:p>
        </w:tc>
        <w:tc>
          <w:tcPr>
            <w:tcW w:w="5532" w:type="dxa"/>
            <w:vAlign w:val="center"/>
          </w:tcPr>
          <w:p w14:paraId="12F17EBE" w14:textId="77777777" w:rsidR="003C732D" w:rsidRDefault="00000000">
            <w:pPr>
              <w:rPr>
                <w:rFonts w:ascii="Arial" w:eastAsia="Arial" w:hAnsi="Arial" w:cs="Arial"/>
                <w:b/>
                <w:sz w:val="20"/>
                <w:szCs w:val="20"/>
              </w:rPr>
            </w:pPr>
            <w:r>
              <w:rPr>
                <w:rFonts w:ascii="Arial" w:eastAsia="Arial" w:hAnsi="Arial" w:cs="Arial"/>
                <w:b/>
                <w:sz w:val="20"/>
                <w:szCs w:val="20"/>
              </w:rPr>
              <w:t>20mg comprimido</w:t>
            </w:r>
          </w:p>
        </w:tc>
      </w:tr>
      <w:tr w:rsidR="003C732D" w14:paraId="43397A8D" w14:textId="77777777">
        <w:trPr>
          <w:gridAfter w:val="1"/>
          <w:wAfter w:w="378" w:type="dxa"/>
          <w:trHeight w:val="397"/>
        </w:trPr>
        <w:tc>
          <w:tcPr>
            <w:tcW w:w="9352" w:type="dxa"/>
            <w:shd w:val="clear" w:color="auto" w:fill="70AD47"/>
            <w:vAlign w:val="center"/>
          </w:tcPr>
          <w:p w14:paraId="42447E67" w14:textId="77777777" w:rsidR="003C732D" w:rsidRDefault="00000000">
            <w:pPr>
              <w:rPr>
                <w:rFonts w:ascii="Arial" w:eastAsia="Arial" w:hAnsi="Arial" w:cs="Arial"/>
                <w:b/>
                <w:sz w:val="20"/>
                <w:szCs w:val="20"/>
              </w:rPr>
            </w:pPr>
            <w:r>
              <w:rPr>
                <w:rFonts w:ascii="Arial Black" w:eastAsia="Arial Black" w:hAnsi="Arial Black" w:cs="Arial Black"/>
                <w:b/>
                <w:sz w:val="28"/>
                <w:szCs w:val="28"/>
              </w:rPr>
              <w:t>TERAPIA TIREOIDIANA</w:t>
            </w:r>
          </w:p>
        </w:tc>
        <w:tc>
          <w:tcPr>
            <w:tcW w:w="5532" w:type="dxa"/>
            <w:shd w:val="clear" w:color="auto" w:fill="70AD47"/>
            <w:vAlign w:val="center"/>
          </w:tcPr>
          <w:p w14:paraId="58B2176C" w14:textId="77777777" w:rsidR="003C732D" w:rsidRDefault="003C732D">
            <w:pPr>
              <w:rPr>
                <w:rFonts w:ascii="Arial" w:eastAsia="Arial" w:hAnsi="Arial" w:cs="Arial"/>
                <w:b/>
                <w:sz w:val="20"/>
                <w:szCs w:val="20"/>
              </w:rPr>
            </w:pPr>
          </w:p>
        </w:tc>
      </w:tr>
      <w:tr w:rsidR="003C732D" w14:paraId="399204CD" w14:textId="77777777">
        <w:trPr>
          <w:gridAfter w:val="1"/>
          <w:wAfter w:w="378" w:type="dxa"/>
          <w:trHeight w:val="397"/>
        </w:trPr>
        <w:tc>
          <w:tcPr>
            <w:tcW w:w="9352" w:type="dxa"/>
            <w:shd w:val="clear" w:color="auto" w:fill="A8D08D"/>
            <w:vAlign w:val="center"/>
          </w:tcPr>
          <w:p w14:paraId="0F1F57C8"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PREPARAÇÕES TIREOIDEANAS</w:t>
            </w:r>
          </w:p>
        </w:tc>
        <w:tc>
          <w:tcPr>
            <w:tcW w:w="5532" w:type="dxa"/>
            <w:shd w:val="clear" w:color="auto" w:fill="A8D08D"/>
            <w:vAlign w:val="center"/>
          </w:tcPr>
          <w:p w14:paraId="40773DFE" w14:textId="77777777" w:rsidR="003C732D" w:rsidRDefault="003C732D">
            <w:pPr>
              <w:rPr>
                <w:rFonts w:ascii="Arial" w:eastAsia="Arial" w:hAnsi="Arial" w:cs="Arial"/>
                <w:b/>
                <w:sz w:val="20"/>
                <w:szCs w:val="20"/>
              </w:rPr>
            </w:pPr>
          </w:p>
        </w:tc>
      </w:tr>
      <w:tr w:rsidR="003C732D" w14:paraId="3BED6C70" w14:textId="77777777">
        <w:trPr>
          <w:gridAfter w:val="1"/>
          <w:wAfter w:w="378" w:type="dxa"/>
          <w:trHeight w:val="397"/>
        </w:trPr>
        <w:tc>
          <w:tcPr>
            <w:tcW w:w="9352" w:type="dxa"/>
            <w:vAlign w:val="center"/>
          </w:tcPr>
          <w:p w14:paraId="31CF09E9" w14:textId="77777777" w:rsidR="003C732D" w:rsidRDefault="00000000">
            <w:pPr>
              <w:rPr>
                <w:rFonts w:ascii="Arial" w:eastAsia="Arial" w:hAnsi="Arial" w:cs="Arial"/>
                <w:b/>
                <w:sz w:val="20"/>
                <w:szCs w:val="20"/>
              </w:rPr>
            </w:pPr>
            <w:r>
              <w:rPr>
                <w:rFonts w:ascii="Arial" w:eastAsia="Arial" w:hAnsi="Arial" w:cs="Arial"/>
                <w:b/>
                <w:sz w:val="20"/>
                <w:szCs w:val="20"/>
              </w:rPr>
              <w:t>LEVOTIROXINA SÓDICA</w:t>
            </w:r>
          </w:p>
        </w:tc>
        <w:tc>
          <w:tcPr>
            <w:tcW w:w="5532" w:type="dxa"/>
            <w:vAlign w:val="center"/>
          </w:tcPr>
          <w:p w14:paraId="6EBBF68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25mcg comprimido</w:t>
            </w:r>
          </w:p>
        </w:tc>
      </w:tr>
      <w:tr w:rsidR="003C732D" w14:paraId="1E7A8278" w14:textId="77777777">
        <w:trPr>
          <w:gridAfter w:val="1"/>
          <w:wAfter w:w="378" w:type="dxa"/>
          <w:trHeight w:val="397"/>
        </w:trPr>
        <w:tc>
          <w:tcPr>
            <w:tcW w:w="9352" w:type="dxa"/>
            <w:vAlign w:val="center"/>
          </w:tcPr>
          <w:p w14:paraId="1E65E4F9" w14:textId="77777777" w:rsidR="003C732D" w:rsidRDefault="00000000">
            <w:pPr>
              <w:rPr>
                <w:rFonts w:ascii="Arial" w:eastAsia="Arial" w:hAnsi="Arial" w:cs="Arial"/>
                <w:b/>
                <w:sz w:val="20"/>
                <w:szCs w:val="20"/>
              </w:rPr>
            </w:pPr>
            <w:r>
              <w:rPr>
                <w:rFonts w:ascii="Arial" w:eastAsia="Arial" w:hAnsi="Arial" w:cs="Arial"/>
                <w:b/>
                <w:sz w:val="20"/>
                <w:szCs w:val="20"/>
              </w:rPr>
              <w:t>LEVOTIROXINA SÓDICA</w:t>
            </w:r>
          </w:p>
        </w:tc>
        <w:tc>
          <w:tcPr>
            <w:tcW w:w="5532" w:type="dxa"/>
            <w:vAlign w:val="center"/>
          </w:tcPr>
          <w:p w14:paraId="460DE79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50mcg comprimido</w:t>
            </w:r>
          </w:p>
        </w:tc>
      </w:tr>
      <w:tr w:rsidR="003C732D" w14:paraId="2A3295F1" w14:textId="77777777">
        <w:trPr>
          <w:gridAfter w:val="1"/>
          <w:wAfter w:w="378" w:type="dxa"/>
          <w:trHeight w:val="397"/>
        </w:trPr>
        <w:tc>
          <w:tcPr>
            <w:tcW w:w="9352" w:type="dxa"/>
            <w:vAlign w:val="center"/>
          </w:tcPr>
          <w:p w14:paraId="5CEBFDAC" w14:textId="77777777" w:rsidR="003C732D" w:rsidRDefault="00000000">
            <w:pPr>
              <w:rPr>
                <w:rFonts w:ascii="Arial" w:eastAsia="Arial" w:hAnsi="Arial" w:cs="Arial"/>
                <w:b/>
                <w:sz w:val="20"/>
                <w:szCs w:val="20"/>
              </w:rPr>
            </w:pPr>
            <w:r>
              <w:rPr>
                <w:rFonts w:ascii="Arial" w:eastAsia="Arial" w:hAnsi="Arial" w:cs="Arial"/>
                <w:b/>
                <w:sz w:val="20"/>
                <w:szCs w:val="20"/>
              </w:rPr>
              <w:lastRenderedPageBreak/>
              <w:t>LEVOTIROXINA SÓDICA</w:t>
            </w:r>
          </w:p>
        </w:tc>
        <w:tc>
          <w:tcPr>
            <w:tcW w:w="5532" w:type="dxa"/>
            <w:vAlign w:val="center"/>
          </w:tcPr>
          <w:p w14:paraId="646FA5A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100mcg comprimido</w:t>
            </w:r>
          </w:p>
        </w:tc>
      </w:tr>
    </w:tbl>
    <w:p w14:paraId="71AF00B6" w14:textId="77777777" w:rsidR="003C732D" w:rsidRDefault="003C732D"/>
    <w:tbl>
      <w:tblPr>
        <w:tblStyle w:val="affffa"/>
        <w:tblW w:w="14879" w:type="dxa"/>
        <w:tblInd w:w="0" w:type="dxa"/>
        <w:tblLayout w:type="fixed"/>
        <w:tblLook w:val="0000" w:firstRow="0" w:lastRow="0" w:firstColumn="0" w:lastColumn="0" w:noHBand="0" w:noVBand="0"/>
      </w:tblPr>
      <w:tblGrid>
        <w:gridCol w:w="10016"/>
        <w:gridCol w:w="4863"/>
      </w:tblGrid>
      <w:tr w:rsidR="003C732D" w14:paraId="6501D216" w14:textId="77777777">
        <w:trPr>
          <w:trHeight w:val="1142"/>
        </w:trPr>
        <w:tc>
          <w:tcPr>
            <w:tcW w:w="14879" w:type="dxa"/>
            <w:gridSpan w:val="2"/>
            <w:tcBorders>
              <w:top w:val="nil"/>
              <w:bottom w:val="single" w:sz="12" w:space="0" w:color="666666"/>
            </w:tcBorders>
          </w:tcPr>
          <w:p w14:paraId="61BB2EDD"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ANTI-INFECCIOSOS PARA USO SISTÊMICO</w:t>
            </w:r>
          </w:p>
        </w:tc>
      </w:tr>
      <w:tr w:rsidR="003C732D" w14:paraId="2F9A6F85" w14:textId="77777777">
        <w:trPr>
          <w:trHeight w:val="53"/>
        </w:trPr>
        <w:tc>
          <w:tcPr>
            <w:tcW w:w="14879" w:type="dxa"/>
            <w:gridSpan w:val="2"/>
            <w:shd w:val="clear" w:color="auto" w:fill="008E40"/>
          </w:tcPr>
          <w:p w14:paraId="11E59539" w14:textId="77777777" w:rsidR="003C732D" w:rsidRDefault="003C732D">
            <w:pPr>
              <w:rPr>
                <w:rFonts w:ascii="Calibri" w:eastAsia="Calibri" w:hAnsi="Calibri" w:cs="Calibri"/>
                <w:b/>
              </w:rPr>
            </w:pPr>
          </w:p>
        </w:tc>
      </w:tr>
      <w:tr w:rsidR="003C732D" w14:paraId="55471BB8" w14:textId="77777777">
        <w:trPr>
          <w:trHeight w:val="397"/>
        </w:trPr>
        <w:tc>
          <w:tcPr>
            <w:tcW w:w="10016" w:type="dxa"/>
            <w:vAlign w:val="center"/>
          </w:tcPr>
          <w:p w14:paraId="52B5038D" w14:textId="77777777" w:rsidR="003C732D" w:rsidRDefault="003C732D">
            <w:pPr>
              <w:rPr>
                <w:rFonts w:ascii="Arial" w:eastAsia="Arial" w:hAnsi="Arial" w:cs="Arial"/>
                <w:b/>
                <w:sz w:val="20"/>
                <w:szCs w:val="20"/>
              </w:rPr>
            </w:pPr>
          </w:p>
        </w:tc>
        <w:tc>
          <w:tcPr>
            <w:tcW w:w="4863" w:type="dxa"/>
            <w:vAlign w:val="center"/>
          </w:tcPr>
          <w:p w14:paraId="055627F2" w14:textId="77777777" w:rsidR="003C732D" w:rsidRDefault="003C732D">
            <w:pPr>
              <w:rPr>
                <w:rFonts w:ascii="Arial" w:eastAsia="Arial" w:hAnsi="Arial" w:cs="Arial"/>
                <w:b/>
                <w:sz w:val="20"/>
                <w:szCs w:val="20"/>
              </w:rPr>
            </w:pPr>
          </w:p>
        </w:tc>
      </w:tr>
      <w:tr w:rsidR="003C732D" w14:paraId="15339120" w14:textId="77777777">
        <w:trPr>
          <w:trHeight w:val="397"/>
        </w:trPr>
        <w:tc>
          <w:tcPr>
            <w:tcW w:w="14879" w:type="dxa"/>
            <w:gridSpan w:val="2"/>
            <w:shd w:val="clear" w:color="auto" w:fill="70AD47"/>
            <w:vAlign w:val="center"/>
          </w:tcPr>
          <w:p w14:paraId="23FF5383" w14:textId="77777777" w:rsidR="003C732D" w:rsidRDefault="00000000">
            <w:pPr>
              <w:rPr>
                <w:b/>
                <w:sz w:val="28"/>
                <w:szCs w:val="28"/>
              </w:rPr>
            </w:pPr>
            <w:r>
              <w:rPr>
                <w:rFonts w:ascii="Arial Black" w:eastAsia="Arial Black" w:hAnsi="Arial Black" w:cs="Arial Black"/>
                <w:b/>
                <w:sz w:val="28"/>
                <w:szCs w:val="28"/>
              </w:rPr>
              <w:t>ANTIBACTERIANOS PARA USO SISTÊMICO</w:t>
            </w:r>
          </w:p>
        </w:tc>
      </w:tr>
      <w:tr w:rsidR="003C732D" w14:paraId="25E2F910" w14:textId="77777777">
        <w:trPr>
          <w:trHeight w:val="397"/>
        </w:trPr>
        <w:tc>
          <w:tcPr>
            <w:tcW w:w="10016" w:type="dxa"/>
            <w:shd w:val="clear" w:color="auto" w:fill="A8D08D"/>
            <w:vAlign w:val="center"/>
          </w:tcPr>
          <w:p w14:paraId="76532581"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ANTIBACTERIANOS BETA LACTÂMICOS, PENICILINAS</w:t>
            </w:r>
          </w:p>
        </w:tc>
        <w:tc>
          <w:tcPr>
            <w:tcW w:w="4863" w:type="dxa"/>
            <w:shd w:val="clear" w:color="auto" w:fill="A8D08D"/>
            <w:vAlign w:val="center"/>
          </w:tcPr>
          <w:p w14:paraId="6ED2BE7F" w14:textId="77777777" w:rsidR="003C732D" w:rsidRDefault="003C732D">
            <w:pPr>
              <w:rPr>
                <w:rFonts w:ascii="Arial" w:eastAsia="Arial" w:hAnsi="Arial" w:cs="Arial"/>
                <w:b/>
                <w:sz w:val="20"/>
                <w:szCs w:val="20"/>
              </w:rPr>
            </w:pPr>
          </w:p>
        </w:tc>
      </w:tr>
      <w:tr w:rsidR="003C732D" w14:paraId="2222EB9B" w14:textId="77777777">
        <w:trPr>
          <w:trHeight w:val="397"/>
        </w:trPr>
        <w:tc>
          <w:tcPr>
            <w:tcW w:w="10016" w:type="dxa"/>
            <w:shd w:val="clear" w:color="auto" w:fill="A8D08D"/>
            <w:vAlign w:val="center"/>
          </w:tcPr>
          <w:p w14:paraId="0F799616" w14:textId="77777777" w:rsidR="003C732D" w:rsidRDefault="00000000">
            <w:pPr>
              <w:rPr>
                <w:rFonts w:ascii="Arial" w:eastAsia="Arial" w:hAnsi="Arial" w:cs="Arial"/>
                <w:b/>
                <w:sz w:val="20"/>
                <w:szCs w:val="20"/>
              </w:rPr>
            </w:pPr>
            <w:r>
              <w:rPr>
                <w:rFonts w:ascii="Arial Black" w:eastAsia="Arial Black" w:hAnsi="Arial Black" w:cs="Arial Black"/>
                <w:b/>
                <w:color w:val="000000"/>
                <w:sz w:val="22"/>
                <w:szCs w:val="22"/>
              </w:rPr>
              <w:t xml:space="preserve">Penicilinas </w:t>
            </w:r>
            <w:proofErr w:type="spellStart"/>
            <w:r>
              <w:rPr>
                <w:rFonts w:ascii="Arial Black" w:eastAsia="Arial Black" w:hAnsi="Arial Black" w:cs="Arial Black"/>
                <w:b/>
                <w:color w:val="000000"/>
                <w:sz w:val="22"/>
                <w:szCs w:val="22"/>
              </w:rPr>
              <w:t>semi-sintéticas</w:t>
            </w:r>
            <w:proofErr w:type="spellEnd"/>
          </w:p>
        </w:tc>
        <w:tc>
          <w:tcPr>
            <w:tcW w:w="4863" w:type="dxa"/>
            <w:shd w:val="clear" w:color="auto" w:fill="A8D08D"/>
            <w:vAlign w:val="center"/>
          </w:tcPr>
          <w:p w14:paraId="467F711B" w14:textId="77777777" w:rsidR="003C732D" w:rsidRDefault="003C732D">
            <w:pPr>
              <w:rPr>
                <w:rFonts w:ascii="Arial" w:eastAsia="Arial" w:hAnsi="Arial" w:cs="Arial"/>
                <w:b/>
                <w:sz w:val="20"/>
                <w:szCs w:val="20"/>
              </w:rPr>
            </w:pPr>
          </w:p>
        </w:tc>
      </w:tr>
      <w:tr w:rsidR="003C732D" w14:paraId="5F3A35C8" w14:textId="77777777">
        <w:trPr>
          <w:trHeight w:val="397"/>
        </w:trPr>
        <w:tc>
          <w:tcPr>
            <w:tcW w:w="10016" w:type="dxa"/>
            <w:vAlign w:val="center"/>
          </w:tcPr>
          <w:p w14:paraId="30B56822" w14:textId="77777777" w:rsidR="003C732D" w:rsidRDefault="00000000">
            <w:pPr>
              <w:rPr>
                <w:rFonts w:ascii="Arial" w:eastAsia="Arial" w:hAnsi="Arial" w:cs="Arial"/>
                <w:b/>
                <w:sz w:val="20"/>
                <w:szCs w:val="20"/>
              </w:rPr>
            </w:pPr>
            <w:r>
              <w:rPr>
                <w:rFonts w:ascii="Arial" w:eastAsia="Arial" w:hAnsi="Arial" w:cs="Arial"/>
                <w:b/>
                <w:sz w:val="20"/>
                <w:szCs w:val="20"/>
              </w:rPr>
              <w:t>AMOXICILINA</w:t>
            </w:r>
          </w:p>
        </w:tc>
        <w:tc>
          <w:tcPr>
            <w:tcW w:w="4863" w:type="dxa"/>
            <w:vAlign w:val="center"/>
          </w:tcPr>
          <w:p w14:paraId="3A68BD7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50mg/ml pó p/suspensão oral frasco</w:t>
            </w:r>
          </w:p>
        </w:tc>
      </w:tr>
      <w:tr w:rsidR="003C732D" w14:paraId="0D030BF1" w14:textId="77777777">
        <w:trPr>
          <w:trHeight w:val="397"/>
        </w:trPr>
        <w:tc>
          <w:tcPr>
            <w:tcW w:w="10016" w:type="dxa"/>
            <w:vAlign w:val="center"/>
          </w:tcPr>
          <w:p w14:paraId="572E1D89" w14:textId="77777777" w:rsidR="003C732D" w:rsidRDefault="00000000">
            <w:pPr>
              <w:rPr>
                <w:rFonts w:ascii="Arial" w:eastAsia="Arial" w:hAnsi="Arial" w:cs="Arial"/>
                <w:b/>
                <w:sz w:val="20"/>
                <w:szCs w:val="20"/>
              </w:rPr>
            </w:pPr>
            <w:r>
              <w:rPr>
                <w:rFonts w:ascii="Arial" w:eastAsia="Arial" w:hAnsi="Arial" w:cs="Arial"/>
                <w:b/>
                <w:sz w:val="20"/>
                <w:szCs w:val="20"/>
              </w:rPr>
              <w:t>AMOXICILINA</w:t>
            </w:r>
          </w:p>
        </w:tc>
        <w:tc>
          <w:tcPr>
            <w:tcW w:w="4863" w:type="dxa"/>
            <w:vAlign w:val="center"/>
          </w:tcPr>
          <w:p w14:paraId="1F2FEF7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500mg cápsula</w:t>
            </w:r>
          </w:p>
        </w:tc>
      </w:tr>
      <w:tr w:rsidR="003C732D" w14:paraId="4E2E4B0B" w14:textId="77777777">
        <w:trPr>
          <w:trHeight w:val="397"/>
        </w:trPr>
        <w:tc>
          <w:tcPr>
            <w:tcW w:w="10016" w:type="dxa"/>
            <w:vAlign w:val="center"/>
          </w:tcPr>
          <w:p w14:paraId="48EDD040" w14:textId="77777777" w:rsidR="003C732D" w:rsidRDefault="00000000">
            <w:pPr>
              <w:rPr>
                <w:rFonts w:ascii="Arial" w:eastAsia="Arial" w:hAnsi="Arial" w:cs="Arial"/>
                <w:b/>
                <w:sz w:val="20"/>
                <w:szCs w:val="20"/>
              </w:rPr>
            </w:pPr>
            <w:r>
              <w:rPr>
                <w:rFonts w:ascii="Arial" w:eastAsia="Arial" w:hAnsi="Arial" w:cs="Arial"/>
                <w:b/>
                <w:sz w:val="20"/>
                <w:szCs w:val="20"/>
              </w:rPr>
              <w:t xml:space="preserve">AMPICILINA </w:t>
            </w:r>
          </w:p>
        </w:tc>
        <w:tc>
          <w:tcPr>
            <w:tcW w:w="4863" w:type="dxa"/>
            <w:vAlign w:val="center"/>
          </w:tcPr>
          <w:p w14:paraId="665B0DD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250mg/5ml suspensão oral frasco </w:t>
            </w:r>
          </w:p>
        </w:tc>
      </w:tr>
      <w:tr w:rsidR="003C732D" w14:paraId="0B3F7835" w14:textId="77777777">
        <w:trPr>
          <w:trHeight w:val="397"/>
        </w:trPr>
        <w:tc>
          <w:tcPr>
            <w:tcW w:w="10016" w:type="dxa"/>
            <w:vAlign w:val="center"/>
          </w:tcPr>
          <w:p w14:paraId="6101B45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AMPICILINA</w:t>
            </w:r>
          </w:p>
        </w:tc>
        <w:tc>
          <w:tcPr>
            <w:tcW w:w="4863" w:type="dxa"/>
            <w:vAlign w:val="center"/>
          </w:tcPr>
          <w:p w14:paraId="19707B8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500mg cápsula</w:t>
            </w:r>
          </w:p>
        </w:tc>
      </w:tr>
      <w:tr w:rsidR="003C732D" w14:paraId="67A63238" w14:textId="77777777">
        <w:trPr>
          <w:trHeight w:val="397"/>
        </w:trPr>
        <w:tc>
          <w:tcPr>
            <w:tcW w:w="10016" w:type="dxa"/>
            <w:shd w:val="clear" w:color="auto" w:fill="A8D08D"/>
            <w:vAlign w:val="center"/>
          </w:tcPr>
          <w:p w14:paraId="1CF34965"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Penicilinas naturais</w:t>
            </w:r>
          </w:p>
        </w:tc>
        <w:tc>
          <w:tcPr>
            <w:tcW w:w="4863" w:type="dxa"/>
            <w:shd w:val="clear" w:color="auto" w:fill="A8D08D"/>
            <w:vAlign w:val="center"/>
          </w:tcPr>
          <w:p w14:paraId="3C536DC0" w14:textId="77777777" w:rsidR="003C732D" w:rsidRDefault="003C732D">
            <w:pPr>
              <w:rPr>
                <w:rFonts w:ascii="Arial" w:eastAsia="Arial" w:hAnsi="Arial" w:cs="Arial"/>
                <w:b/>
                <w:sz w:val="20"/>
                <w:szCs w:val="20"/>
              </w:rPr>
            </w:pPr>
          </w:p>
        </w:tc>
      </w:tr>
      <w:tr w:rsidR="003C732D" w14:paraId="58C0AD50" w14:textId="77777777">
        <w:trPr>
          <w:trHeight w:val="397"/>
        </w:trPr>
        <w:tc>
          <w:tcPr>
            <w:tcW w:w="10016" w:type="dxa"/>
            <w:vAlign w:val="center"/>
          </w:tcPr>
          <w:p w14:paraId="6DE17584" w14:textId="77777777" w:rsidR="003C732D" w:rsidRDefault="00000000">
            <w:pPr>
              <w:rPr>
                <w:rFonts w:ascii="Arial" w:eastAsia="Arial" w:hAnsi="Arial" w:cs="Arial"/>
                <w:b/>
                <w:sz w:val="20"/>
                <w:szCs w:val="20"/>
              </w:rPr>
            </w:pPr>
            <w:r>
              <w:rPr>
                <w:rFonts w:ascii="Arial" w:eastAsia="Arial" w:hAnsi="Arial" w:cs="Arial"/>
                <w:b/>
                <w:sz w:val="20"/>
                <w:szCs w:val="20"/>
              </w:rPr>
              <w:t>BENZILPENICILINA PROCAINA</w:t>
            </w:r>
          </w:p>
        </w:tc>
        <w:tc>
          <w:tcPr>
            <w:tcW w:w="4863" w:type="dxa"/>
            <w:vAlign w:val="center"/>
          </w:tcPr>
          <w:p w14:paraId="7D664DB9" w14:textId="77777777" w:rsidR="003C732D" w:rsidRDefault="00000000">
            <w:pPr>
              <w:rPr>
                <w:rFonts w:ascii="Arial" w:eastAsia="Arial" w:hAnsi="Arial" w:cs="Arial"/>
                <w:b/>
                <w:sz w:val="20"/>
                <w:szCs w:val="20"/>
              </w:rPr>
            </w:pPr>
            <w:r>
              <w:rPr>
                <w:rFonts w:ascii="Arial" w:eastAsia="Arial" w:hAnsi="Arial" w:cs="Arial"/>
                <w:b/>
                <w:sz w:val="20"/>
                <w:szCs w:val="20"/>
              </w:rPr>
              <w:t>400.000UI suspensão injetável frasco ampola</w:t>
            </w:r>
          </w:p>
        </w:tc>
      </w:tr>
      <w:tr w:rsidR="003C732D" w14:paraId="23DEDBE8" w14:textId="77777777">
        <w:trPr>
          <w:trHeight w:val="397"/>
        </w:trPr>
        <w:tc>
          <w:tcPr>
            <w:tcW w:w="10016" w:type="dxa"/>
            <w:vAlign w:val="center"/>
          </w:tcPr>
          <w:p w14:paraId="72C5C0AF" w14:textId="77777777" w:rsidR="003C732D" w:rsidRDefault="00000000">
            <w:pPr>
              <w:rPr>
                <w:rFonts w:ascii="Arial" w:eastAsia="Arial" w:hAnsi="Arial" w:cs="Arial"/>
                <w:b/>
                <w:sz w:val="20"/>
                <w:szCs w:val="20"/>
              </w:rPr>
            </w:pPr>
            <w:r>
              <w:rPr>
                <w:rFonts w:ascii="Arial" w:eastAsia="Arial" w:hAnsi="Arial" w:cs="Arial"/>
                <w:b/>
                <w:sz w:val="20"/>
                <w:szCs w:val="20"/>
              </w:rPr>
              <w:t>BENZILPENICILINA G BENZATINA</w:t>
            </w:r>
          </w:p>
        </w:tc>
        <w:tc>
          <w:tcPr>
            <w:tcW w:w="4863" w:type="dxa"/>
            <w:vAlign w:val="center"/>
          </w:tcPr>
          <w:p w14:paraId="277DE59F" w14:textId="77777777" w:rsidR="003C732D" w:rsidRDefault="00000000">
            <w:pPr>
              <w:rPr>
                <w:rFonts w:ascii="Arial" w:eastAsia="Arial" w:hAnsi="Arial" w:cs="Arial"/>
                <w:b/>
                <w:sz w:val="20"/>
                <w:szCs w:val="20"/>
              </w:rPr>
            </w:pPr>
            <w:r>
              <w:rPr>
                <w:rFonts w:ascii="Arial" w:eastAsia="Arial" w:hAnsi="Arial" w:cs="Arial"/>
                <w:b/>
                <w:sz w:val="20"/>
                <w:szCs w:val="20"/>
              </w:rPr>
              <w:t>600.000UI suspensão injetável frasco ampola</w:t>
            </w:r>
          </w:p>
        </w:tc>
      </w:tr>
      <w:tr w:rsidR="003C732D" w14:paraId="61A29D4E" w14:textId="77777777">
        <w:trPr>
          <w:trHeight w:val="397"/>
        </w:trPr>
        <w:tc>
          <w:tcPr>
            <w:tcW w:w="10016" w:type="dxa"/>
            <w:vAlign w:val="center"/>
          </w:tcPr>
          <w:p w14:paraId="37A71046" w14:textId="77777777" w:rsidR="003C732D" w:rsidRDefault="00000000">
            <w:pPr>
              <w:rPr>
                <w:rFonts w:ascii="Arial" w:eastAsia="Arial" w:hAnsi="Arial" w:cs="Arial"/>
                <w:b/>
                <w:sz w:val="20"/>
                <w:szCs w:val="20"/>
              </w:rPr>
            </w:pPr>
            <w:r>
              <w:rPr>
                <w:rFonts w:ascii="Arial" w:eastAsia="Arial" w:hAnsi="Arial" w:cs="Arial"/>
                <w:b/>
                <w:sz w:val="20"/>
                <w:szCs w:val="20"/>
              </w:rPr>
              <w:t>BENZILPENICILINA G BENZATINA</w:t>
            </w:r>
          </w:p>
        </w:tc>
        <w:tc>
          <w:tcPr>
            <w:tcW w:w="4863" w:type="dxa"/>
            <w:vAlign w:val="center"/>
          </w:tcPr>
          <w:p w14:paraId="1F2821BA" w14:textId="77777777" w:rsidR="003C732D" w:rsidRDefault="00000000">
            <w:pPr>
              <w:rPr>
                <w:rFonts w:ascii="Arial" w:eastAsia="Arial" w:hAnsi="Arial" w:cs="Arial"/>
                <w:b/>
                <w:sz w:val="20"/>
                <w:szCs w:val="20"/>
              </w:rPr>
            </w:pPr>
            <w:r>
              <w:rPr>
                <w:rFonts w:ascii="Arial" w:eastAsia="Arial" w:hAnsi="Arial" w:cs="Arial"/>
                <w:b/>
                <w:sz w:val="20"/>
                <w:szCs w:val="20"/>
              </w:rPr>
              <w:t>1.200.000UI suspensão injetável frasco ampola</w:t>
            </w:r>
          </w:p>
        </w:tc>
      </w:tr>
      <w:tr w:rsidR="003C732D" w14:paraId="508ADFB9" w14:textId="77777777">
        <w:trPr>
          <w:trHeight w:val="397"/>
        </w:trPr>
        <w:tc>
          <w:tcPr>
            <w:tcW w:w="10016" w:type="dxa"/>
            <w:shd w:val="clear" w:color="auto" w:fill="A8D08D"/>
            <w:vAlign w:val="center"/>
          </w:tcPr>
          <w:p w14:paraId="3679B724" w14:textId="77777777" w:rsidR="003C732D" w:rsidRDefault="00000000">
            <w:pPr>
              <w:rPr>
                <w:rFonts w:ascii="Arial" w:eastAsia="Arial" w:hAnsi="Arial" w:cs="Arial"/>
                <w:b/>
                <w:sz w:val="20"/>
                <w:szCs w:val="20"/>
              </w:rPr>
            </w:pPr>
            <w:r>
              <w:rPr>
                <w:rFonts w:ascii="Arial Black" w:eastAsia="Arial Black" w:hAnsi="Arial Black" w:cs="Arial Black"/>
                <w:b/>
                <w:sz w:val="22"/>
                <w:szCs w:val="22"/>
              </w:rPr>
              <w:t xml:space="preserve">Combinações de penicilinas, incluindo os inibidores da beta </w:t>
            </w:r>
            <w:proofErr w:type="spellStart"/>
            <w:r>
              <w:rPr>
                <w:rFonts w:ascii="Arial Black" w:eastAsia="Arial Black" w:hAnsi="Arial Black" w:cs="Arial Black"/>
                <w:b/>
                <w:sz w:val="22"/>
                <w:szCs w:val="22"/>
              </w:rPr>
              <w:t>lactamase</w:t>
            </w:r>
            <w:proofErr w:type="spellEnd"/>
          </w:p>
        </w:tc>
        <w:tc>
          <w:tcPr>
            <w:tcW w:w="4863" w:type="dxa"/>
            <w:shd w:val="clear" w:color="auto" w:fill="A8D08D"/>
            <w:vAlign w:val="center"/>
          </w:tcPr>
          <w:p w14:paraId="7673B8F1" w14:textId="77777777" w:rsidR="003C732D" w:rsidRDefault="003C732D">
            <w:pPr>
              <w:rPr>
                <w:rFonts w:ascii="Arial" w:eastAsia="Arial" w:hAnsi="Arial" w:cs="Arial"/>
                <w:b/>
                <w:color w:val="000000"/>
                <w:sz w:val="20"/>
                <w:szCs w:val="20"/>
              </w:rPr>
            </w:pPr>
          </w:p>
        </w:tc>
      </w:tr>
      <w:tr w:rsidR="003C732D" w14:paraId="37981EA6" w14:textId="77777777">
        <w:trPr>
          <w:trHeight w:val="397"/>
        </w:trPr>
        <w:tc>
          <w:tcPr>
            <w:tcW w:w="10016" w:type="dxa"/>
            <w:vAlign w:val="center"/>
          </w:tcPr>
          <w:p w14:paraId="7AB5A4E1" w14:textId="77777777" w:rsidR="003C732D" w:rsidRDefault="00000000">
            <w:pPr>
              <w:rPr>
                <w:rFonts w:ascii="Arial" w:eastAsia="Arial" w:hAnsi="Arial" w:cs="Arial"/>
                <w:b/>
                <w:sz w:val="20"/>
                <w:szCs w:val="20"/>
              </w:rPr>
            </w:pPr>
            <w:r>
              <w:rPr>
                <w:rFonts w:ascii="Arial" w:eastAsia="Arial" w:hAnsi="Arial" w:cs="Arial"/>
                <w:b/>
                <w:sz w:val="20"/>
                <w:szCs w:val="20"/>
              </w:rPr>
              <w:t>AMOXICILINA + CLAVULANATO DE POTÁSSIO</w:t>
            </w:r>
          </w:p>
        </w:tc>
        <w:tc>
          <w:tcPr>
            <w:tcW w:w="4863" w:type="dxa"/>
            <w:vAlign w:val="center"/>
          </w:tcPr>
          <w:p w14:paraId="2583426D" w14:textId="77777777" w:rsidR="003C732D" w:rsidRDefault="00000000">
            <w:pPr>
              <w:rPr>
                <w:rFonts w:ascii="Arial" w:eastAsia="Arial" w:hAnsi="Arial" w:cs="Arial"/>
                <w:b/>
                <w:sz w:val="20"/>
                <w:szCs w:val="20"/>
              </w:rPr>
            </w:pPr>
            <w:r>
              <w:rPr>
                <w:rFonts w:ascii="Arial" w:eastAsia="Arial" w:hAnsi="Arial" w:cs="Arial"/>
                <w:b/>
                <w:sz w:val="20"/>
                <w:szCs w:val="20"/>
              </w:rPr>
              <w:t>50mg+12,5mg/ml suspensão oral frasco</w:t>
            </w:r>
          </w:p>
        </w:tc>
      </w:tr>
      <w:tr w:rsidR="003C732D" w14:paraId="58E86D97" w14:textId="77777777">
        <w:trPr>
          <w:trHeight w:val="397"/>
        </w:trPr>
        <w:tc>
          <w:tcPr>
            <w:tcW w:w="10016" w:type="dxa"/>
            <w:vAlign w:val="center"/>
          </w:tcPr>
          <w:p w14:paraId="61DC91FB" w14:textId="77777777" w:rsidR="003C732D" w:rsidRDefault="00000000">
            <w:pPr>
              <w:rPr>
                <w:rFonts w:ascii="Arial" w:eastAsia="Arial" w:hAnsi="Arial" w:cs="Arial"/>
                <w:b/>
                <w:sz w:val="20"/>
                <w:szCs w:val="20"/>
              </w:rPr>
            </w:pPr>
            <w:r>
              <w:rPr>
                <w:rFonts w:ascii="Arial" w:eastAsia="Arial" w:hAnsi="Arial" w:cs="Arial"/>
                <w:b/>
                <w:sz w:val="20"/>
                <w:szCs w:val="20"/>
              </w:rPr>
              <w:t>AMOXICILINA + CLAVULANATO DE POTÁSSIO</w:t>
            </w:r>
          </w:p>
        </w:tc>
        <w:tc>
          <w:tcPr>
            <w:tcW w:w="4863" w:type="dxa"/>
            <w:vAlign w:val="center"/>
          </w:tcPr>
          <w:p w14:paraId="65D9358E" w14:textId="77777777" w:rsidR="003C732D" w:rsidRDefault="00000000">
            <w:pPr>
              <w:rPr>
                <w:rFonts w:ascii="Arial" w:eastAsia="Arial" w:hAnsi="Arial" w:cs="Arial"/>
                <w:b/>
                <w:sz w:val="20"/>
                <w:szCs w:val="20"/>
              </w:rPr>
            </w:pPr>
            <w:r>
              <w:rPr>
                <w:rFonts w:ascii="Arial" w:eastAsia="Arial" w:hAnsi="Arial" w:cs="Arial"/>
                <w:b/>
                <w:sz w:val="20"/>
                <w:szCs w:val="20"/>
              </w:rPr>
              <w:t>500mg + 125mg comprimido</w:t>
            </w:r>
          </w:p>
        </w:tc>
      </w:tr>
      <w:tr w:rsidR="003C732D" w14:paraId="46DDFDF1" w14:textId="77777777">
        <w:trPr>
          <w:trHeight w:val="397"/>
        </w:trPr>
        <w:tc>
          <w:tcPr>
            <w:tcW w:w="10016" w:type="dxa"/>
            <w:shd w:val="clear" w:color="auto" w:fill="A8D08D"/>
            <w:vAlign w:val="center"/>
          </w:tcPr>
          <w:p w14:paraId="67C10DFF" w14:textId="77777777" w:rsidR="003C732D" w:rsidRDefault="00000000">
            <w:pPr>
              <w:rPr>
                <w:rFonts w:ascii="Arial" w:eastAsia="Arial" w:hAnsi="Arial" w:cs="Arial"/>
                <w:b/>
                <w:sz w:val="20"/>
                <w:szCs w:val="20"/>
              </w:rPr>
            </w:pPr>
            <w:r>
              <w:rPr>
                <w:rFonts w:ascii="Arial Black" w:eastAsia="Arial Black" w:hAnsi="Arial Black" w:cs="Arial Black"/>
                <w:b/>
                <w:sz w:val="22"/>
                <w:szCs w:val="22"/>
              </w:rPr>
              <w:t>OUTROS ANTIBACTERIANOS BETA-LACTÂMICOS</w:t>
            </w:r>
          </w:p>
        </w:tc>
        <w:tc>
          <w:tcPr>
            <w:tcW w:w="4863" w:type="dxa"/>
            <w:shd w:val="clear" w:color="auto" w:fill="A8D08D"/>
            <w:vAlign w:val="center"/>
          </w:tcPr>
          <w:p w14:paraId="7442EF29" w14:textId="77777777" w:rsidR="003C732D" w:rsidRDefault="003C732D">
            <w:pPr>
              <w:rPr>
                <w:rFonts w:ascii="Arial" w:eastAsia="Arial" w:hAnsi="Arial" w:cs="Arial"/>
                <w:b/>
                <w:color w:val="000000"/>
                <w:sz w:val="20"/>
                <w:szCs w:val="20"/>
              </w:rPr>
            </w:pPr>
          </w:p>
        </w:tc>
      </w:tr>
      <w:tr w:rsidR="003C732D" w14:paraId="3A7875CC" w14:textId="77777777">
        <w:trPr>
          <w:trHeight w:val="397"/>
        </w:trPr>
        <w:tc>
          <w:tcPr>
            <w:tcW w:w="10016" w:type="dxa"/>
            <w:shd w:val="clear" w:color="auto" w:fill="A8D08D"/>
            <w:vAlign w:val="center"/>
          </w:tcPr>
          <w:p w14:paraId="4D63DEBE" w14:textId="77777777" w:rsidR="003C732D" w:rsidRDefault="00000000">
            <w:pPr>
              <w:rPr>
                <w:rFonts w:ascii="Arial" w:eastAsia="Arial" w:hAnsi="Arial" w:cs="Arial"/>
                <w:b/>
                <w:sz w:val="20"/>
                <w:szCs w:val="20"/>
              </w:rPr>
            </w:pPr>
            <w:r>
              <w:rPr>
                <w:rFonts w:ascii="Arial Black" w:eastAsia="Arial Black" w:hAnsi="Arial Black" w:cs="Arial Black"/>
                <w:b/>
                <w:sz w:val="22"/>
                <w:szCs w:val="22"/>
              </w:rPr>
              <w:t>Cefalosporinas de primeira geração</w:t>
            </w:r>
          </w:p>
        </w:tc>
        <w:tc>
          <w:tcPr>
            <w:tcW w:w="4863" w:type="dxa"/>
            <w:shd w:val="clear" w:color="auto" w:fill="A8D08D"/>
            <w:vAlign w:val="center"/>
          </w:tcPr>
          <w:p w14:paraId="0B64F0D9" w14:textId="77777777" w:rsidR="003C732D" w:rsidRDefault="003C732D">
            <w:pPr>
              <w:rPr>
                <w:rFonts w:ascii="Arial" w:eastAsia="Arial" w:hAnsi="Arial" w:cs="Arial"/>
                <w:b/>
                <w:color w:val="000000"/>
                <w:sz w:val="20"/>
                <w:szCs w:val="20"/>
              </w:rPr>
            </w:pPr>
          </w:p>
        </w:tc>
      </w:tr>
      <w:tr w:rsidR="003C732D" w14:paraId="0ACA61A5" w14:textId="77777777">
        <w:trPr>
          <w:trHeight w:val="397"/>
        </w:trPr>
        <w:tc>
          <w:tcPr>
            <w:tcW w:w="10016" w:type="dxa"/>
            <w:vAlign w:val="center"/>
          </w:tcPr>
          <w:p w14:paraId="3A4BD918" w14:textId="77777777" w:rsidR="003C732D" w:rsidRDefault="00000000">
            <w:pPr>
              <w:rPr>
                <w:rFonts w:ascii="Arial" w:eastAsia="Arial" w:hAnsi="Arial" w:cs="Arial"/>
                <w:b/>
                <w:sz w:val="20"/>
                <w:szCs w:val="20"/>
              </w:rPr>
            </w:pPr>
            <w:r>
              <w:rPr>
                <w:rFonts w:ascii="Arial" w:eastAsia="Arial" w:hAnsi="Arial" w:cs="Arial"/>
                <w:b/>
                <w:sz w:val="20"/>
                <w:szCs w:val="20"/>
              </w:rPr>
              <w:lastRenderedPageBreak/>
              <w:t>CEFALEXINA</w:t>
            </w:r>
          </w:p>
        </w:tc>
        <w:tc>
          <w:tcPr>
            <w:tcW w:w="4863" w:type="dxa"/>
            <w:vAlign w:val="center"/>
          </w:tcPr>
          <w:p w14:paraId="0AD43A39" w14:textId="77777777" w:rsidR="003C732D" w:rsidRDefault="00000000">
            <w:pPr>
              <w:rPr>
                <w:rFonts w:ascii="Arial" w:eastAsia="Arial" w:hAnsi="Arial" w:cs="Arial"/>
                <w:b/>
                <w:sz w:val="20"/>
                <w:szCs w:val="20"/>
              </w:rPr>
            </w:pPr>
            <w:r>
              <w:rPr>
                <w:rFonts w:ascii="Arial" w:eastAsia="Arial" w:hAnsi="Arial" w:cs="Arial"/>
                <w:b/>
                <w:sz w:val="20"/>
                <w:szCs w:val="20"/>
              </w:rPr>
              <w:t>50mg/ml pó p/suspensão oral frasco</w:t>
            </w:r>
          </w:p>
        </w:tc>
      </w:tr>
      <w:tr w:rsidR="003C732D" w14:paraId="65F783C3" w14:textId="77777777">
        <w:trPr>
          <w:trHeight w:val="397"/>
        </w:trPr>
        <w:tc>
          <w:tcPr>
            <w:tcW w:w="10016" w:type="dxa"/>
            <w:vAlign w:val="center"/>
          </w:tcPr>
          <w:p w14:paraId="1110AE9E" w14:textId="77777777" w:rsidR="003C732D" w:rsidRDefault="00000000">
            <w:pPr>
              <w:rPr>
                <w:rFonts w:ascii="Arial" w:eastAsia="Arial" w:hAnsi="Arial" w:cs="Arial"/>
                <w:b/>
                <w:sz w:val="20"/>
                <w:szCs w:val="20"/>
              </w:rPr>
            </w:pPr>
            <w:r>
              <w:rPr>
                <w:rFonts w:ascii="Arial" w:eastAsia="Arial" w:hAnsi="Arial" w:cs="Arial"/>
                <w:b/>
                <w:sz w:val="20"/>
                <w:szCs w:val="20"/>
              </w:rPr>
              <w:t>CEFALEXINA</w:t>
            </w:r>
          </w:p>
        </w:tc>
        <w:tc>
          <w:tcPr>
            <w:tcW w:w="4863" w:type="dxa"/>
            <w:vAlign w:val="center"/>
          </w:tcPr>
          <w:p w14:paraId="4807954D" w14:textId="77777777" w:rsidR="003C732D" w:rsidRDefault="00000000">
            <w:pPr>
              <w:rPr>
                <w:rFonts w:ascii="Arial" w:eastAsia="Arial" w:hAnsi="Arial" w:cs="Arial"/>
                <w:b/>
                <w:sz w:val="20"/>
                <w:szCs w:val="20"/>
              </w:rPr>
            </w:pPr>
            <w:r>
              <w:rPr>
                <w:rFonts w:ascii="Arial" w:eastAsia="Arial" w:hAnsi="Arial" w:cs="Arial"/>
                <w:b/>
                <w:sz w:val="20"/>
                <w:szCs w:val="20"/>
              </w:rPr>
              <w:t xml:space="preserve">500mg comprimido/cápsula </w:t>
            </w:r>
          </w:p>
        </w:tc>
      </w:tr>
      <w:tr w:rsidR="003C732D" w14:paraId="3D08F0D3" w14:textId="77777777">
        <w:trPr>
          <w:trHeight w:val="397"/>
        </w:trPr>
        <w:tc>
          <w:tcPr>
            <w:tcW w:w="10016" w:type="dxa"/>
            <w:shd w:val="clear" w:color="auto" w:fill="A8D08D"/>
            <w:vAlign w:val="center"/>
          </w:tcPr>
          <w:p w14:paraId="6386B30B"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Cefalosporinas de terceira geração</w:t>
            </w:r>
          </w:p>
        </w:tc>
        <w:tc>
          <w:tcPr>
            <w:tcW w:w="4863" w:type="dxa"/>
            <w:shd w:val="clear" w:color="auto" w:fill="A8D08D"/>
            <w:vAlign w:val="center"/>
          </w:tcPr>
          <w:p w14:paraId="418F99B8" w14:textId="77777777" w:rsidR="003C732D" w:rsidRDefault="003C732D">
            <w:pPr>
              <w:rPr>
                <w:rFonts w:ascii="Arial" w:eastAsia="Arial" w:hAnsi="Arial" w:cs="Arial"/>
                <w:b/>
                <w:color w:val="000000"/>
                <w:sz w:val="20"/>
                <w:szCs w:val="20"/>
              </w:rPr>
            </w:pPr>
          </w:p>
        </w:tc>
      </w:tr>
      <w:tr w:rsidR="003C732D" w14:paraId="41D57E65" w14:textId="77777777">
        <w:trPr>
          <w:trHeight w:val="397"/>
        </w:trPr>
        <w:tc>
          <w:tcPr>
            <w:tcW w:w="10016" w:type="dxa"/>
            <w:vAlign w:val="center"/>
          </w:tcPr>
          <w:p w14:paraId="1B0BA559" w14:textId="77777777" w:rsidR="003C732D" w:rsidRDefault="00000000">
            <w:pPr>
              <w:rPr>
                <w:rFonts w:ascii="Arial" w:eastAsia="Arial" w:hAnsi="Arial" w:cs="Arial"/>
                <w:b/>
                <w:sz w:val="20"/>
                <w:szCs w:val="20"/>
              </w:rPr>
            </w:pPr>
            <w:r>
              <w:rPr>
                <w:rFonts w:ascii="Arial" w:eastAsia="Arial" w:hAnsi="Arial" w:cs="Arial"/>
                <w:b/>
                <w:sz w:val="20"/>
                <w:szCs w:val="20"/>
              </w:rPr>
              <w:t>CEFTRIAXONA</w:t>
            </w:r>
          </w:p>
        </w:tc>
        <w:tc>
          <w:tcPr>
            <w:tcW w:w="4863" w:type="dxa"/>
            <w:vAlign w:val="center"/>
          </w:tcPr>
          <w:p w14:paraId="28D300E1" w14:textId="77777777" w:rsidR="003C732D" w:rsidRDefault="00000000">
            <w:pPr>
              <w:rPr>
                <w:rFonts w:ascii="Arial" w:eastAsia="Arial" w:hAnsi="Arial" w:cs="Arial"/>
                <w:b/>
                <w:sz w:val="20"/>
                <w:szCs w:val="20"/>
              </w:rPr>
            </w:pPr>
            <w:r>
              <w:rPr>
                <w:rFonts w:ascii="Arial" w:eastAsia="Arial" w:hAnsi="Arial" w:cs="Arial"/>
                <w:b/>
                <w:sz w:val="20"/>
                <w:szCs w:val="20"/>
              </w:rPr>
              <w:t>250mg suspensão injetável frasco ampola</w:t>
            </w:r>
          </w:p>
        </w:tc>
      </w:tr>
      <w:tr w:rsidR="003C732D" w14:paraId="19C07F96" w14:textId="77777777">
        <w:trPr>
          <w:trHeight w:val="397"/>
        </w:trPr>
        <w:tc>
          <w:tcPr>
            <w:tcW w:w="10016" w:type="dxa"/>
            <w:vAlign w:val="center"/>
          </w:tcPr>
          <w:p w14:paraId="365ECD8C" w14:textId="77777777" w:rsidR="003C732D" w:rsidRDefault="00000000">
            <w:pPr>
              <w:rPr>
                <w:rFonts w:ascii="Arial" w:eastAsia="Arial" w:hAnsi="Arial" w:cs="Arial"/>
                <w:b/>
                <w:sz w:val="20"/>
                <w:szCs w:val="20"/>
              </w:rPr>
            </w:pPr>
            <w:r>
              <w:rPr>
                <w:rFonts w:ascii="Arial" w:eastAsia="Arial" w:hAnsi="Arial" w:cs="Arial"/>
                <w:b/>
                <w:sz w:val="20"/>
                <w:szCs w:val="20"/>
              </w:rPr>
              <w:t>CEFTRIAXONA</w:t>
            </w:r>
          </w:p>
        </w:tc>
        <w:tc>
          <w:tcPr>
            <w:tcW w:w="4863" w:type="dxa"/>
            <w:vAlign w:val="center"/>
          </w:tcPr>
          <w:p w14:paraId="6E003A11" w14:textId="77777777" w:rsidR="003C732D" w:rsidRDefault="00000000">
            <w:pPr>
              <w:rPr>
                <w:rFonts w:ascii="Arial" w:eastAsia="Arial" w:hAnsi="Arial" w:cs="Arial"/>
                <w:b/>
                <w:sz w:val="20"/>
                <w:szCs w:val="20"/>
              </w:rPr>
            </w:pPr>
            <w:r>
              <w:rPr>
                <w:rFonts w:ascii="Arial" w:eastAsia="Arial" w:hAnsi="Arial" w:cs="Arial"/>
                <w:b/>
                <w:sz w:val="20"/>
                <w:szCs w:val="20"/>
              </w:rPr>
              <w:t>1 g suspensão injetável frasco ampola</w:t>
            </w:r>
          </w:p>
        </w:tc>
      </w:tr>
      <w:tr w:rsidR="003C732D" w14:paraId="1D1A5829" w14:textId="77777777">
        <w:trPr>
          <w:trHeight w:val="397"/>
        </w:trPr>
        <w:tc>
          <w:tcPr>
            <w:tcW w:w="10016" w:type="dxa"/>
            <w:shd w:val="clear" w:color="auto" w:fill="A8D08D"/>
            <w:vAlign w:val="center"/>
          </w:tcPr>
          <w:p w14:paraId="08EB5611"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SULFONAMIDAS E COMBINAÇÕES COM TRIMETOPRIMA</w:t>
            </w:r>
          </w:p>
        </w:tc>
        <w:tc>
          <w:tcPr>
            <w:tcW w:w="4863" w:type="dxa"/>
            <w:shd w:val="clear" w:color="auto" w:fill="A8D08D"/>
            <w:vAlign w:val="center"/>
          </w:tcPr>
          <w:p w14:paraId="475182F9" w14:textId="77777777" w:rsidR="003C732D" w:rsidRDefault="003C732D">
            <w:pPr>
              <w:rPr>
                <w:rFonts w:ascii="Arial" w:eastAsia="Arial" w:hAnsi="Arial" w:cs="Arial"/>
                <w:b/>
                <w:color w:val="000000"/>
                <w:sz w:val="20"/>
                <w:szCs w:val="20"/>
              </w:rPr>
            </w:pPr>
          </w:p>
        </w:tc>
      </w:tr>
      <w:tr w:rsidR="003C732D" w14:paraId="2A65D03D" w14:textId="77777777">
        <w:trPr>
          <w:trHeight w:val="397"/>
        </w:trPr>
        <w:tc>
          <w:tcPr>
            <w:tcW w:w="10016" w:type="dxa"/>
            <w:shd w:val="clear" w:color="auto" w:fill="A8D08D"/>
            <w:vAlign w:val="center"/>
          </w:tcPr>
          <w:p w14:paraId="16B4DE3C"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 xml:space="preserve">Combinações de </w:t>
            </w:r>
            <w:proofErr w:type="spellStart"/>
            <w:r>
              <w:rPr>
                <w:rFonts w:ascii="Arial Black" w:eastAsia="Arial Black" w:hAnsi="Arial Black" w:cs="Arial Black"/>
                <w:b/>
                <w:sz w:val="22"/>
                <w:szCs w:val="22"/>
              </w:rPr>
              <w:t>sulfonamidas</w:t>
            </w:r>
            <w:proofErr w:type="spellEnd"/>
            <w:r>
              <w:rPr>
                <w:rFonts w:ascii="Arial Black" w:eastAsia="Arial Black" w:hAnsi="Arial Black" w:cs="Arial Black"/>
                <w:b/>
                <w:sz w:val="22"/>
                <w:szCs w:val="22"/>
              </w:rPr>
              <w:t xml:space="preserve"> e </w:t>
            </w:r>
            <w:proofErr w:type="spellStart"/>
            <w:r>
              <w:rPr>
                <w:rFonts w:ascii="Arial Black" w:eastAsia="Arial Black" w:hAnsi="Arial Black" w:cs="Arial Black"/>
                <w:b/>
                <w:sz w:val="22"/>
                <w:szCs w:val="22"/>
              </w:rPr>
              <w:t>trimetoprima</w:t>
            </w:r>
            <w:proofErr w:type="spellEnd"/>
            <w:r>
              <w:rPr>
                <w:rFonts w:ascii="Arial Black" w:eastAsia="Arial Black" w:hAnsi="Arial Black" w:cs="Arial Black"/>
                <w:b/>
                <w:sz w:val="22"/>
                <w:szCs w:val="22"/>
              </w:rPr>
              <w:t>, incluindo derivados</w:t>
            </w:r>
          </w:p>
        </w:tc>
        <w:tc>
          <w:tcPr>
            <w:tcW w:w="4863" w:type="dxa"/>
            <w:shd w:val="clear" w:color="auto" w:fill="A8D08D"/>
            <w:vAlign w:val="center"/>
          </w:tcPr>
          <w:p w14:paraId="33BE6642" w14:textId="77777777" w:rsidR="003C732D" w:rsidRDefault="003C732D">
            <w:pPr>
              <w:rPr>
                <w:rFonts w:ascii="Arial" w:eastAsia="Arial" w:hAnsi="Arial" w:cs="Arial"/>
                <w:b/>
                <w:color w:val="000000"/>
                <w:sz w:val="20"/>
                <w:szCs w:val="20"/>
              </w:rPr>
            </w:pPr>
          </w:p>
        </w:tc>
      </w:tr>
      <w:tr w:rsidR="003C732D" w14:paraId="3D3EFAA5" w14:textId="77777777">
        <w:trPr>
          <w:trHeight w:val="397"/>
        </w:trPr>
        <w:tc>
          <w:tcPr>
            <w:tcW w:w="10016" w:type="dxa"/>
            <w:vAlign w:val="center"/>
          </w:tcPr>
          <w:p w14:paraId="1EF27AF8" w14:textId="77777777" w:rsidR="003C732D" w:rsidRDefault="00000000">
            <w:pPr>
              <w:rPr>
                <w:rFonts w:ascii="Arial" w:eastAsia="Arial" w:hAnsi="Arial" w:cs="Arial"/>
                <w:b/>
                <w:sz w:val="20"/>
                <w:szCs w:val="20"/>
              </w:rPr>
            </w:pPr>
            <w:r>
              <w:rPr>
                <w:rFonts w:ascii="Arial" w:eastAsia="Arial" w:hAnsi="Arial" w:cs="Arial"/>
                <w:b/>
                <w:sz w:val="20"/>
                <w:szCs w:val="20"/>
              </w:rPr>
              <w:t>SULFAMETOXAZOL + TRIMETOPRIMA</w:t>
            </w:r>
          </w:p>
        </w:tc>
        <w:tc>
          <w:tcPr>
            <w:tcW w:w="4863" w:type="dxa"/>
            <w:vAlign w:val="center"/>
          </w:tcPr>
          <w:p w14:paraId="57644885" w14:textId="77777777" w:rsidR="003C732D" w:rsidRDefault="00000000">
            <w:pPr>
              <w:rPr>
                <w:rFonts w:ascii="Arial" w:eastAsia="Arial" w:hAnsi="Arial" w:cs="Arial"/>
                <w:b/>
                <w:sz w:val="20"/>
                <w:szCs w:val="20"/>
              </w:rPr>
            </w:pPr>
            <w:r>
              <w:rPr>
                <w:rFonts w:ascii="Arial" w:eastAsia="Arial" w:hAnsi="Arial" w:cs="Arial"/>
                <w:b/>
                <w:sz w:val="20"/>
                <w:szCs w:val="20"/>
              </w:rPr>
              <w:t>80mg + 16mg/ml suspensão oral frasco</w:t>
            </w:r>
          </w:p>
        </w:tc>
      </w:tr>
      <w:tr w:rsidR="003C732D" w14:paraId="52BB08C5" w14:textId="77777777">
        <w:trPr>
          <w:trHeight w:val="397"/>
        </w:trPr>
        <w:tc>
          <w:tcPr>
            <w:tcW w:w="10016" w:type="dxa"/>
            <w:vAlign w:val="center"/>
          </w:tcPr>
          <w:p w14:paraId="34226E19" w14:textId="77777777" w:rsidR="003C732D" w:rsidRDefault="00000000">
            <w:pPr>
              <w:rPr>
                <w:rFonts w:ascii="Arial" w:eastAsia="Arial" w:hAnsi="Arial" w:cs="Arial"/>
                <w:b/>
                <w:sz w:val="20"/>
                <w:szCs w:val="20"/>
              </w:rPr>
            </w:pPr>
            <w:r>
              <w:rPr>
                <w:rFonts w:ascii="Arial" w:eastAsia="Arial" w:hAnsi="Arial" w:cs="Arial"/>
                <w:b/>
                <w:sz w:val="20"/>
                <w:szCs w:val="20"/>
              </w:rPr>
              <w:t>SULFAMETOXAZOL + TRIMETOPRIMA</w:t>
            </w:r>
          </w:p>
        </w:tc>
        <w:tc>
          <w:tcPr>
            <w:tcW w:w="4863" w:type="dxa"/>
            <w:vAlign w:val="center"/>
          </w:tcPr>
          <w:p w14:paraId="27E68CFA" w14:textId="77777777" w:rsidR="003C732D" w:rsidRDefault="00000000">
            <w:pPr>
              <w:rPr>
                <w:rFonts w:ascii="Arial" w:eastAsia="Arial" w:hAnsi="Arial" w:cs="Arial"/>
                <w:b/>
                <w:sz w:val="20"/>
                <w:szCs w:val="20"/>
              </w:rPr>
            </w:pPr>
            <w:r>
              <w:rPr>
                <w:rFonts w:ascii="Arial" w:eastAsia="Arial" w:hAnsi="Arial" w:cs="Arial"/>
                <w:b/>
                <w:sz w:val="20"/>
                <w:szCs w:val="20"/>
              </w:rPr>
              <w:t>400mg + 80mg comprimido</w:t>
            </w:r>
          </w:p>
        </w:tc>
      </w:tr>
      <w:tr w:rsidR="003C732D" w14:paraId="3E3A11ED" w14:textId="77777777">
        <w:trPr>
          <w:trHeight w:val="397"/>
        </w:trPr>
        <w:tc>
          <w:tcPr>
            <w:tcW w:w="10016" w:type="dxa"/>
            <w:shd w:val="clear" w:color="auto" w:fill="A8D08D"/>
            <w:vAlign w:val="center"/>
          </w:tcPr>
          <w:p w14:paraId="6C4C3F03"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MACROLÍDEOS E LINCOSAMIDAS</w:t>
            </w:r>
          </w:p>
        </w:tc>
        <w:tc>
          <w:tcPr>
            <w:tcW w:w="4863" w:type="dxa"/>
            <w:shd w:val="clear" w:color="auto" w:fill="A8D08D"/>
            <w:vAlign w:val="center"/>
          </w:tcPr>
          <w:p w14:paraId="441A40F0" w14:textId="77777777" w:rsidR="003C732D" w:rsidRDefault="003C732D">
            <w:pPr>
              <w:rPr>
                <w:rFonts w:ascii="Arial" w:eastAsia="Arial" w:hAnsi="Arial" w:cs="Arial"/>
                <w:b/>
                <w:color w:val="000000"/>
                <w:sz w:val="20"/>
                <w:szCs w:val="20"/>
              </w:rPr>
            </w:pPr>
          </w:p>
        </w:tc>
      </w:tr>
      <w:tr w:rsidR="003C732D" w14:paraId="6EF5CB2B" w14:textId="77777777">
        <w:trPr>
          <w:trHeight w:val="397"/>
        </w:trPr>
        <w:tc>
          <w:tcPr>
            <w:tcW w:w="10016" w:type="dxa"/>
            <w:shd w:val="clear" w:color="auto" w:fill="A8D08D"/>
            <w:vAlign w:val="center"/>
          </w:tcPr>
          <w:p w14:paraId="54CE89A9"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Macrolídeos</w:t>
            </w:r>
          </w:p>
        </w:tc>
        <w:tc>
          <w:tcPr>
            <w:tcW w:w="4863" w:type="dxa"/>
            <w:shd w:val="clear" w:color="auto" w:fill="A8D08D"/>
            <w:vAlign w:val="center"/>
          </w:tcPr>
          <w:p w14:paraId="12840D10" w14:textId="77777777" w:rsidR="003C732D" w:rsidRDefault="003C732D">
            <w:pPr>
              <w:rPr>
                <w:rFonts w:ascii="Arial" w:eastAsia="Arial" w:hAnsi="Arial" w:cs="Arial"/>
                <w:b/>
                <w:color w:val="000000"/>
                <w:sz w:val="20"/>
                <w:szCs w:val="20"/>
              </w:rPr>
            </w:pPr>
          </w:p>
        </w:tc>
      </w:tr>
      <w:tr w:rsidR="003C732D" w14:paraId="1EF343A8" w14:textId="77777777">
        <w:trPr>
          <w:trHeight w:val="397"/>
        </w:trPr>
        <w:tc>
          <w:tcPr>
            <w:tcW w:w="10016" w:type="dxa"/>
            <w:vAlign w:val="center"/>
          </w:tcPr>
          <w:p w14:paraId="66801ED7" w14:textId="77777777" w:rsidR="003C732D" w:rsidRDefault="00000000">
            <w:pPr>
              <w:rPr>
                <w:rFonts w:ascii="Arial" w:eastAsia="Arial" w:hAnsi="Arial" w:cs="Arial"/>
                <w:b/>
                <w:sz w:val="20"/>
                <w:szCs w:val="20"/>
              </w:rPr>
            </w:pPr>
            <w:r>
              <w:rPr>
                <w:rFonts w:ascii="Arial" w:eastAsia="Arial" w:hAnsi="Arial" w:cs="Arial"/>
                <w:b/>
                <w:sz w:val="20"/>
                <w:szCs w:val="20"/>
              </w:rPr>
              <w:t>ERITROMICINA, ESTEARATO DE</w:t>
            </w:r>
          </w:p>
        </w:tc>
        <w:tc>
          <w:tcPr>
            <w:tcW w:w="4863" w:type="dxa"/>
            <w:vAlign w:val="center"/>
          </w:tcPr>
          <w:p w14:paraId="5C2BFF70" w14:textId="77777777" w:rsidR="003C732D" w:rsidRDefault="00000000">
            <w:pPr>
              <w:rPr>
                <w:rFonts w:ascii="Arial" w:eastAsia="Arial" w:hAnsi="Arial" w:cs="Arial"/>
                <w:b/>
                <w:sz w:val="20"/>
                <w:szCs w:val="20"/>
              </w:rPr>
            </w:pPr>
            <w:r>
              <w:rPr>
                <w:rFonts w:ascii="Arial" w:eastAsia="Arial" w:hAnsi="Arial" w:cs="Arial"/>
                <w:b/>
                <w:sz w:val="20"/>
                <w:szCs w:val="20"/>
              </w:rPr>
              <w:t>50mg/ml suspensão oral frasco</w:t>
            </w:r>
          </w:p>
        </w:tc>
      </w:tr>
      <w:tr w:rsidR="003C732D" w14:paraId="4F103A2B" w14:textId="77777777">
        <w:trPr>
          <w:trHeight w:val="397"/>
        </w:trPr>
        <w:tc>
          <w:tcPr>
            <w:tcW w:w="10016" w:type="dxa"/>
            <w:vAlign w:val="center"/>
          </w:tcPr>
          <w:p w14:paraId="757740F2" w14:textId="77777777" w:rsidR="003C732D" w:rsidRDefault="00000000">
            <w:pPr>
              <w:rPr>
                <w:rFonts w:ascii="Arial" w:eastAsia="Arial" w:hAnsi="Arial" w:cs="Arial"/>
                <w:b/>
                <w:sz w:val="20"/>
                <w:szCs w:val="20"/>
              </w:rPr>
            </w:pPr>
            <w:r>
              <w:rPr>
                <w:rFonts w:ascii="Arial" w:eastAsia="Arial" w:hAnsi="Arial" w:cs="Arial"/>
                <w:b/>
                <w:sz w:val="20"/>
                <w:szCs w:val="20"/>
              </w:rPr>
              <w:t>ERITROMICINA, ESTEARATO DE</w:t>
            </w:r>
          </w:p>
        </w:tc>
        <w:tc>
          <w:tcPr>
            <w:tcW w:w="4863" w:type="dxa"/>
            <w:vAlign w:val="center"/>
          </w:tcPr>
          <w:p w14:paraId="7B03779A" w14:textId="77777777" w:rsidR="003C732D" w:rsidRDefault="00000000">
            <w:pPr>
              <w:rPr>
                <w:rFonts w:ascii="Arial" w:eastAsia="Arial" w:hAnsi="Arial" w:cs="Arial"/>
                <w:b/>
                <w:sz w:val="20"/>
                <w:szCs w:val="20"/>
              </w:rPr>
            </w:pPr>
            <w:r>
              <w:rPr>
                <w:rFonts w:ascii="Arial" w:eastAsia="Arial" w:hAnsi="Arial" w:cs="Arial"/>
                <w:b/>
                <w:sz w:val="20"/>
                <w:szCs w:val="20"/>
              </w:rPr>
              <w:t>250mg comprimido</w:t>
            </w:r>
          </w:p>
        </w:tc>
      </w:tr>
      <w:tr w:rsidR="003C732D" w14:paraId="76752875" w14:textId="77777777">
        <w:trPr>
          <w:trHeight w:val="397"/>
        </w:trPr>
        <w:tc>
          <w:tcPr>
            <w:tcW w:w="10016" w:type="dxa"/>
            <w:vAlign w:val="center"/>
          </w:tcPr>
          <w:p w14:paraId="3C945AC3" w14:textId="77777777" w:rsidR="003C732D" w:rsidRDefault="00000000">
            <w:pPr>
              <w:rPr>
                <w:rFonts w:ascii="Arial" w:eastAsia="Arial" w:hAnsi="Arial" w:cs="Arial"/>
                <w:b/>
                <w:sz w:val="20"/>
                <w:szCs w:val="20"/>
              </w:rPr>
            </w:pPr>
            <w:r>
              <w:rPr>
                <w:rFonts w:ascii="Arial" w:eastAsia="Arial" w:hAnsi="Arial" w:cs="Arial"/>
                <w:b/>
                <w:sz w:val="20"/>
                <w:szCs w:val="20"/>
              </w:rPr>
              <w:t>CLARITROMICINA</w:t>
            </w:r>
          </w:p>
        </w:tc>
        <w:tc>
          <w:tcPr>
            <w:tcW w:w="4863" w:type="dxa"/>
            <w:vAlign w:val="center"/>
          </w:tcPr>
          <w:p w14:paraId="226ACE32" w14:textId="77777777" w:rsidR="003C732D" w:rsidRDefault="00000000">
            <w:pPr>
              <w:rPr>
                <w:rFonts w:ascii="Arial" w:eastAsia="Arial" w:hAnsi="Arial" w:cs="Arial"/>
                <w:b/>
                <w:sz w:val="20"/>
                <w:szCs w:val="20"/>
              </w:rPr>
            </w:pPr>
            <w:r>
              <w:rPr>
                <w:rFonts w:ascii="Arial" w:eastAsia="Arial" w:hAnsi="Arial" w:cs="Arial"/>
                <w:b/>
                <w:sz w:val="20"/>
                <w:szCs w:val="20"/>
              </w:rPr>
              <w:t>500mg comprimido</w:t>
            </w:r>
          </w:p>
        </w:tc>
      </w:tr>
      <w:tr w:rsidR="003C732D" w14:paraId="352BBA9E" w14:textId="77777777">
        <w:trPr>
          <w:trHeight w:val="397"/>
        </w:trPr>
        <w:tc>
          <w:tcPr>
            <w:tcW w:w="10016" w:type="dxa"/>
            <w:vAlign w:val="center"/>
          </w:tcPr>
          <w:p w14:paraId="079DF79C" w14:textId="77777777" w:rsidR="003C732D" w:rsidRDefault="00000000">
            <w:pPr>
              <w:rPr>
                <w:rFonts w:ascii="Arial" w:eastAsia="Arial" w:hAnsi="Arial" w:cs="Arial"/>
                <w:b/>
                <w:sz w:val="20"/>
                <w:szCs w:val="20"/>
              </w:rPr>
            </w:pPr>
            <w:r>
              <w:rPr>
                <w:rFonts w:ascii="Arial" w:eastAsia="Arial" w:hAnsi="Arial" w:cs="Arial"/>
                <w:b/>
                <w:sz w:val="20"/>
                <w:szCs w:val="20"/>
              </w:rPr>
              <w:t>AZITROMICINA, DIIDRATADA</w:t>
            </w:r>
          </w:p>
        </w:tc>
        <w:tc>
          <w:tcPr>
            <w:tcW w:w="4863" w:type="dxa"/>
            <w:vAlign w:val="center"/>
          </w:tcPr>
          <w:p w14:paraId="5230CCC0" w14:textId="77777777" w:rsidR="003C732D" w:rsidRDefault="00000000">
            <w:pPr>
              <w:rPr>
                <w:rFonts w:ascii="Arial" w:eastAsia="Arial" w:hAnsi="Arial" w:cs="Arial"/>
                <w:b/>
                <w:sz w:val="20"/>
                <w:szCs w:val="20"/>
              </w:rPr>
            </w:pPr>
            <w:r>
              <w:rPr>
                <w:rFonts w:ascii="Arial" w:eastAsia="Arial" w:hAnsi="Arial" w:cs="Arial"/>
                <w:b/>
                <w:sz w:val="20"/>
                <w:szCs w:val="20"/>
              </w:rPr>
              <w:t>500g cápsula</w:t>
            </w:r>
          </w:p>
        </w:tc>
      </w:tr>
      <w:tr w:rsidR="003C732D" w14:paraId="112ACAEB" w14:textId="77777777">
        <w:trPr>
          <w:trHeight w:val="397"/>
        </w:trPr>
        <w:tc>
          <w:tcPr>
            <w:tcW w:w="10016" w:type="dxa"/>
            <w:vAlign w:val="center"/>
          </w:tcPr>
          <w:p w14:paraId="69A30335" w14:textId="77777777" w:rsidR="003C732D" w:rsidRDefault="00000000">
            <w:pPr>
              <w:rPr>
                <w:rFonts w:ascii="Arial" w:eastAsia="Arial" w:hAnsi="Arial" w:cs="Arial"/>
                <w:b/>
                <w:sz w:val="20"/>
                <w:szCs w:val="20"/>
              </w:rPr>
            </w:pPr>
            <w:r>
              <w:rPr>
                <w:rFonts w:ascii="Arial" w:eastAsia="Arial" w:hAnsi="Arial" w:cs="Arial"/>
                <w:b/>
                <w:sz w:val="20"/>
                <w:szCs w:val="20"/>
              </w:rPr>
              <w:t>AZITROMICINA</w:t>
            </w:r>
          </w:p>
        </w:tc>
        <w:tc>
          <w:tcPr>
            <w:tcW w:w="4863" w:type="dxa"/>
            <w:vAlign w:val="center"/>
          </w:tcPr>
          <w:p w14:paraId="2DBEF0DB" w14:textId="77777777" w:rsidR="003C732D" w:rsidRDefault="00000000">
            <w:pPr>
              <w:rPr>
                <w:rFonts w:ascii="Arial" w:eastAsia="Arial" w:hAnsi="Arial" w:cs="Arial"/>
                <w:b/>
                <w:sz w:val="20"/>
                <w:szCs w:val="20"/>
              </w:rPr>
            </w:pPr>
            <w:r>
              <w:rPr>
                <w:rFonts w:ascii="Arial" w:eastAsia="Arial" w:hAnsi="Arial" w:cs="Arial"/>
                <w:b/>
                <w:sz w:val="20"/>
                <w:szCs w:val="20"/>
              </w:rPr>
              <w:t>40mg/ml, suspensão oral frasco</w:t>
            </w:r>
          </w:p>
        </w:tc>
      </w:tr>
      <w:tr w:rsidR="003C732D" w14:paraId="6EE847FB" w14:textId="77777777">
        <w:trPr>
          <w:trHeight w:val="397"/>
        </w:trPr>
        <w:tc>
          <w:tcPr>
            <w:tcW w:w="10016" w:type="dxa"/>
            <w:shd w:val="clear" w:color="auto" w:fill="A8D08D"/>
            <w:vAlign w:val="center"/>
          </w:tcPr>
          <w:p w14:paraId="31B7462E"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QUINOLONAS</w:t>
            </w:r>
          </w:p>
        </w:tc>
        <w:tc>
          <w:tcPr>
            <w:tcW w:w="4863" w:type="dxa"/>
            <w:shd w:val="clear" w:color="auto" w:fill="A8D08D"/>
            <w:vAlign w:val="center"/>
          </w:tcPr>
          <w:p w14:paraId="5F0C1E03" w14:textId="77777777" w:rsidR="003C732D" w:rsidRDefault="003C732D">
            <w:pPr>
              <w:rPr>
                <w:rFonts w:ascii="Arial Black" w:eastAsia="Arial Black" w:hAnsi="Arial Black" w:cs="Arial Black"/>
                <w:b/>
              </w:rPr>
            </w:pPr>
          </w:p>
        </w:tc>
      </w:tr>
      <w:tr w:rsidR="003C732D" w14:paraId="29711319" w14:textId="77777777">
        <w:trPr>
          <w:trHeight w:val="397"/>
        </w:trPr>
        <w:tc>
          <w:tcPr>
            <w:tcW w:w="10016" w:type="dxa"/>
            <w:shd w:val="clear" w:color="auto" w:fill="A8D08D"/>
            <w:vAlign w:val="center"/>
          </w:tcPr>
          <w:p w14:paraId="601E61CA" w14:textId="77777777" w:rsidR="003C732D" w:rsidRDefault="00000000">
            <w:pPr>
              <w:rPr>
                <w:rFonts w:ascii="Arial Black" w:eastAsia="Arial Black" w:hAnsi="Arial Black" w:cs="Arial Black"/>
                <w:b/>
              </w:rPr>
            </w:pPr>
            <w:proofErr w:type="spellStart"/>
            <w:r>
              <w:rPr>
                <w:rFonts w:ascii="Arial Black" w:eastAsia="Arial Black" w:hAnsi="Arial Black" w:cs="Arial Black"/>
                <w:b/>
                <w:sz w:val="22"/>
                <w:szCs w:val="22"/>
              </w:rPr>
              <w:t>Fluoroquinolonas</w:t>
            </w:r>
            <w:proofErr w:type="spellEnd"/>
          </w:p>
        </w:tc>
        <w:tc>
          <w:tcPr>
            <w:tcW w:w="4863" w:type="dxa"/>
            <w:shd w:val="clear" w:color="auto" w:fill="A8D08D"/>
            <w:vAlign w:val="center"/>
          </w:tcPr>
          <w:p w14:paraId="089A7B19" w14:textId="77777777" w:rsidR="003C732D" w:rsidRDefault="003C732D">
            <w:pPr>
              <w:rPr>
                <w:rFonts w:ascii="Arial Black" w:eastAsia="Arial Black" w:hAnsi="Arial Black" w:cs="Arial Black"/>
                <w:b/>
              </w:rPr>
            </w:pPr>
          </w:p>
        </w:tc>
      </w:tr>
      <w:tr w:rsidR="003C732D" w14:paraId="67EF2442" w14:textId="77777777">
        <w:trPr>
          <w:trHeight w:val="397"/>
        </w:trPr>
        <w:tc>
          <w:tcPr>
            <w:tcW w:w="10016" w:type="dxa"/>
            <w:vAlign w:val="center"/>
          </w:tcPr>
          <w:p w14:paraId="71F67594" w14:textId="77777777" w:rsidR="003C732D" w:rsidRDefault="00000000">
            <w:pPr>
              <w:rPr>
                <w:rFonts w:ascii="Arial" w:eastAsia="Arial" w:hAnsi="Arial" w:cs="Arial"/>
                <w:b/>
                <w:sz w:val="20"/>
                <w:szCs w:val="20"/>
              </w:rPr>
            </w:pPr>
            <w:r>
              <w:rPr>
                <w:rFonts w:ascii="Arial" w:eastAsia="Arial" w:hAnsi="Arial" w:cs="Arial"/>
                <w:b/>
                <w:sz w:val="20"/>
                <w:szCs w:val="20"/>
              </w:rPr>
              <w:t>CIPROFLOXACINO</w:t>
            </w:r>
          </w:p>
        </w:tc>
        <w:tc>
          <w:tcPr>
            <w:tcW w:w="4863" w:type="dxa"/>
            <w:vAlign w:val="center"/>
          </w:tcPr>
          <w:p w14:paraId="1709A442" w14:textId="77777777" w:rsidR="003C732D" w:rsidRDefault="00000000">
            <w:pPr>
              <w:rPr>
                <w:rFonts w:ascii="Arial" w:eastAsia="Arial" w:hAnsi="Arial" w:cs="Arial"/>
                <w:b/>
                <w:sz w:val="20"/>
                <w:szCs w:val="20"/>
              </w:rPr>
            </w:pPr>
            <w:r>
              <w:rPr>
                <w:rFonts w:ascii="Arial" w:eastAsia="Arial" w:hAnsi="Arial" w:cs="Arial"/>
                <w:b/>
                <w:sz w:val="20"/>
                <w:szCs w:val="20"/>
              </w:rPr>
              <w:t>500mg comprimido</w:t>
            </w:r>
          </w:p>
        </w:tc>
      </w:tr>
      <w:tr w:rsidR="003C732D" w14:paraId="3BC9A167" w14:textId="77777777">
        <w:trPr>
          <w:trHeight w:val="397"/>
        </w:trPr>
        <w:tc>
          <w:tcPr>
            <w:tcW w:w="10016" w:type="dxa"/>
            <w:shd w:val="clear" w:color="auto" w:fill="A8D08D"/>
            <w:vAlign w:val="center"/>
          </w:tcPr>
          <w:p w14:paraId="5C4EDF3A"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OUTROS ANTIBACTERIANOS</w:t>
            </w:r>
          </w:p>
        </w:tc>
        <w:tc>
          <w:tcPr>
            <w:tcW w:w="4863" w:type="dxa"/>
            <w:shd w:val="clear" w:color="auto" w:fill="A8D08D"/>
            <w:vAlign w:val="center"/>
          </w:tcPr>
          <w:p w14:paraId="58D69972" w14:textId="77777777" w:rsidR="003C732D" w:rsidRDefault="003C732D">
            <w:pPr>
              <w:rPr>
                <w:rFonts w:ascii="Arial Black" w:eastAsia="Arial Black" w:hAnsi="Arial Black" w:cs="Arial Black"/>
                <w:b/>
              </w:rPr>
            </w:pPr>
          </w:p>
        </w:tc>
      </w:tr>
      <w:tr w:rsidR="003C732D" w14:paraId="00F877C0" w14:textId="77777777">
        <w:trPr>
          <w:trHeight w:val="397"/>
        </w:trPr>
        <w:tc>
          <w:tcPr>
            <w:tcW w:w="10016" w:type="dxa"/>
            <w:shd w:val="clear" w:color="auto" w:fill="A8D08D"/>
            <w:vAlign w:val="center"/>
          </w:tcPr>
          <w:p w14:paraId="4141B0FA"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Derivados imidazólicos</w:t>
            </w:r>
          </w:p>
        </w:tc>
        <w:tc>
          <w:tcPr>
            <w:tcW w:w="4863" w:type="dxa"/>
            <w:shd w:val="clear" w:color="auto" w:fill="A8D08D"/>
            <w:vAlign w:val="center"/>
          </w:tcPr>
          <w:p w14:paraId="102F4861" w14:textId="77777777" w:rsidR="003C732D" w:rsidRDefault="003C732D">
            <w:pPr>
              <w:rPr>
                <w:rFonts w:ascii="Arial" w:eastAsia="Arial" w:hAnsi="Arial" w:cs="Arial"/>
                <w:b/>
                <w:sz w:val="20"/>
                <w:szCs w:val="20"/>
              </w:rPr>
            </w:pPr>
          </w:p>
        </w:tc>
      </w:tr>
      <w:tr w:rsidR="003C732D" w14:paraId="4642CA24" w14:textId="77777777">
        <w:trPr>
          <w:trHeight w:val="397"/>
        </w:trPr>
        <w:tc>
          <w:tcPr>
            <w:tcW w:w="10016" w:type="dxa"/>
            <w:vAlign w:val="center"/>
          </w:tcPr>
          <w:p w14:paraId="5716B14D" w14:textId="77777777" w:rsidR="003C732D" w:rsidRDefault="00000000">
            <w:pPr>
              <w:rPr>
                <w:rFonts w:ascii="Arial" w:eastAsia="Arial" w:hAnsi="Arial" w:cs="Arial"/>
                <w:b/>
                <w:sz w:val="20"/>
                <w:szCs w:val="20"/>
              </w:rPr>
            </w:pPr>
            <w:r>
              <w:rPr>
                <w:rFonts w:ascii="Arial" w:eastAsia="Arial" w:hAnsi="Arial" w:cs="Arial"/>
                <w:b/>
                <w:sz w:val="20"/>
                <w:szCs w:val="20"/>
              </w:rPr>
              <w:t>METRONIDAZOL</w:t>
            </w:r>
          </w:p>
        </w:tc>
        <w:tc>
          <w:tcPr>
            <w:tcW w:w="4863" w:type="dxa"/>
            <w:vAlign w:val="center"/>
          </w:tcPr>
          <w:p w14:paraId="1C9CCBCA" w14:textId="77777777" w:rsidR="003C732D" w:rsidRDefault="00000000">
            <w:pPr>
              <w:rPr>
                <w:rFonts w:ascii="Arial" w:eastAsia="Arial" w:hAnsi="Arial" w:cs="Arial"/>
                <w:b/>
                <w:sz w:val="20"/>
                <w:szCs w:val="20"/>
              </w:rPr>
            </w:pPr>
            <w:r>
              <w:rPr>
                <w:rFonts w:ascii="Arial" w:eastAsia="Arial" w:hAnsi="Arial" w:cs="Arial"/>
                <w:b/>
                <w:sz w:val="20"/>
                <w:szCs w:val="20"/>
              </w:rPr>
              <w:t>250mg comprimido</w:t>
            </w:r>
          </w:p>
        </w:tc>
      </w:tr>
      <w:tr w:rsidR="003C732D" w14:paraId="563541EE" w14:textId="77777777">
        <w:trPr>
          <w:trHeight w:val="397"/>
        </w:trPr>
        <w:tc>
          <w:tcPr>
            <w:tcW w:w="14879" w:type="dxa"/>
            <w:gridSpan w:val="2"/>
            <w:shd w:val="clear" w:color="auto" w:fill="70AD47"/>
            <w:vAlign w:val="center"/>
          </w:tcPr>
          <w:p w14:paraId="0B51A50B" w14:textId="77777777" w:rsidR="003C732D" w:rsidRDefault="00000000">
            <w:pPr>
              <w:rPr>
                <w:rFonts w:ascii="Arial" w:eastAsia="Arial" w:hAnsi="Arial" w:cs="Arial"/>
                <w:b/>
                <w:sz w:val="20"/>
                <w:szCs w:val="20"/>
              </w:rPr>
            </w:pPr>
            <w:r>
              <w:rPr>
                <w:rFonts w:ascii="Arial Black" w:eastAsia="Arial Black" w:hAnsi="Arial Black" w:cs="Arial Black"/>
                <w:b/>
                <w:sz w:val="28"/>
                <w:szCs w:val="28"/>
              </w:rPr>
              <w:t>ANTIMICÓTICOS PARA USO SISTÊMICO</w:t>
            </w:r>
          </w:p>
        </w:tc>
      </w:tr>
      <w:tr w:rsidR="003C732D" w14:paraId="3D2580D9" w14:textId="77777777">
        <w:trPr>
          <w:trHeight w:val="397"/>
        </w:trPr>
        <w:tc>
          <w:tcPr>
            <w:tcW w:w="10016" w:type="dxa"/>
            <w:shd w:val="clear" w:color="auto" w:fill="A8D08D"/>
            <w:vAlign w:val="center"/>
          </w:tcPr>
          <w:p w14:paraId="542F245F"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 xml:space="preserve">Derivados </w:t>
            </w:r>
            <w:proofErr w:type="spellStart"/>
            <w:r>
              <w:rPr>
                <w:rFonts w:ascii="Arial Black" w:eastAsia="Arial Black" w:hAnsi="Arial Black" w:cs="Arial Black"/>
                <w:b/>
                <w:sz w:val="22"/>
                <w:szCs w:val="22"/>
              </w:rPr>
              <w:t>triazólicos</w:t>
            </w:r>
            <w:proofErr w:type="spellEnd"/>
          </w:p>
        </w:tc>
        <w:tc>
          <w:tcPr>
            <w:tcW w:w="4863" w:type="dxa"/>
            <w:shd w:val="clear" w:color="auto" w:fill="A8D08D"/>
            <w:vAlign w:val="center"/>
          </w:tcPr>
          <w:p w14:paraId="2F933358" w14:textId="77777777" w:rsidR="003C732D" w:rsidRDefault="003C732D">
            <w:pPr>
              <w:rPr>
                <w:rFonts w:ascii="Arial Black" w:eastAsia="Arial Black" w:hAnsi="Arial Black" w:cs="Arial Black"/>
                <w:b/>
              </w:rPr>
            </w:pPr>
          </w:p>
        </w:tc>
      </w:tr>
      <w:tr w:rsidR="003C732D" w14:paraId="31290C75" w14:textId="77777777">
        <w:trPr>
          <w:trHeight w:val="397"/>
        </w:trPr>
        <w:tc>
          <w:tcPr>
            <w:tcW w:w="10016" w:type="dxa"/>
            <w:vAlign w:val="center"/>
          </w:tcPr>
          <w:p w14:paraId="62CCE26A" w14:textId="77777777" w:rsidR="003C732D" w:rsidRDefault="00000000">
            <w:pPr>
              <w:rPr>
                <w:rFonts w:ascii="Arial" w:eastAsia="Arial" w:hAnsi="Arial" w:cs="Arial"/>
                <w:b/>
                <w:sz w:val="20"/>
                <w:szCs w:val="20"/>
              </w:rPr>
            </w:pPr>
            <w:r>
              <w:rPr>
                <w:rFonts w:ascii="Arial" w:eastAsia="Arial" w:hAnsi="Arial" w:cs="Arial"/>
                <w:b/>
                <w:sz w:val="20"/>
                <w:szCs w:val="20"/>
              </w:rPr>
              <w:t>FLUCONAZOL</w:t>
            </w:r>
          </w:p>
        </w:tc>
        <w:tc>
          <w:tcPr>
            <w:tcW w:w="4863" w:type="dxa"/>
            <w:vAlign w:val="center"/>
          </w:tcPr>
          <w:p w14:paraId="6916F7B0" w14:textId="77777777" w:rsidR="003C732D" w:rsidRDefault="00000000">
            <w:pPr>
              <w:rPr>
                <w:rFonts w:ascii="Arial" w:eastAsia="Arial" w:hAnsi="Arial" w:cs="Arial"/>
                <w:b/>
                <w:sz w:val="20"/>
                <w:szCs w:val="20"/>
              </w:rPr>
            </w:pPr>
            <w:r>
              <w:rPr>
                <w:rFonts w:ascii="Arial" w:eastAsia="Arial" w:hAnsi="Arial" w:cs="Arial"/>
                <w:b/>
                <w:sz w:val="20"/>
                <w:szCs w:val="20"/>
              </w:rPr>
              <w:t>150mg cápsula</w:t>
            </w:r>
          </w:p>
        </w:tc>
      </w:tr>
      <w:tr w:rsidR="003C732D" w14:paraId="716D7B8F" w14:textId="77777777">
        <w:trPr>
          <w:trHeight w:val="397"/>
        </w:trPr>
        <w:tc>
          <w:tcPr>
            <w:tcW w:w="10016" w:type="dxa"/>
            <w:vAlign w:val="center"/>
          </w:tcPr>
          <w:p w14:paraId="0ECF9F1A" w14:textId="77777777" w:rsidR="003C732D" w:rsidRDefault="00000000">
            <w:pPr>
              <w:rPr>
                <w:rFonts w:ascii="Arial" w:eastAsia="Arial" w:hAnsi="Arial" w:cs="Arial"/>
                <w:b/>
                <w:sz w:val="20"/>
                <w:szCs w:val="20"/>
              </w:rPr>
            </w:pPr>
            <w:r>
              <w:rPr>
                <w:rFonts w:ascii="Arial" w:eastAsia="Arial" w:hAnsi="Arial" w:cs="Arial"/>
                <w:b/>
                <w:sz w:val="20"/>
                <w:szCs w:val="20"/>
              </w:rPr>
              <w:lastRenderedPageBreak/>
              <w:t>ITRACONAZOL</w:t>
            </w:r>
          </w:p>
        </w:tc>
        <w:tc>
          <w:tcPr>
            <w:tcW w:w="4863" w:type="dxa"/>
            <w:vAlign w:val="center"/>
          </w:tcPr>
          <w:p w14:paraId="4E175D92" w14:textId="77777777" w:rsidR="003C732D" w:rsidRDefault="00000000">
            <w:pPr>
              <w:rPr>
                <w:rFonts w:ascii="Arial" w:eastAsia="Arial" w:hAnsi="Arial" w:cs="Arial"/>
                <w:b/>
                <w:sz w:val="20"/>
                <w:szCs w:val="20"/>
              </w:rPr>
            </w:pPr>
            <w:r>
              <w:rPr>
                <w:rFonts w:ascii="Arial" w:eastAsia="Arial" w:hAnsi="Arial" w:cs="Arial"/>
                <w:b/>
                <w:sz w:val="20"/>
                <w:szCs w:val="20"/>
              </w:rPr>
              <w:t>100mg cápsula</w:t>
            </w:r>
          </w:p>
        </w:tc>
      </w:tr>
      <w:tr w:rsidR="003C732D" w14:paraId="6CB7B05B" w14:textId="77777777">
        <w:trPr>
          <w:trHeight w:val="95"/>
        </w:trPr>
        <w:tc>
          <w:tcPr>
            <w:tcW w:w="10016" w:type="dxa"/>
            <w:vAlign w:val="center"/>
          </w:tcPr>
          <w:p w14:paraId="102A0EC5" w14:textId="77777777" w:rsidR="003C732D" w:rsidRDefault="003C732D">
            <w:pPr>
              <w:rPr>
                <w:rFonts w:ascii="Calibri" w:eastAsia="Calibri" w:hAnsi="Calibri" w:cs="Calibri"/>
                <w:b/>
                <w:sz w:val="20"/>
                <w:szCs w:val="20"/>
              </w:rPr>
            </w:pPr>
          </w:p>
        </w:tc>
        <w:tc>
          <w:tcPr>
            <w:tcW w:w="4863" w:type="dxa"/>
            <w:vAlign w:val="center"/>
          </w:tcPr>
          <w:p w14:paraId="38854BBF" w14:textId="77777777" w:rsidR="003C732D" w:rsidRDefault="003C732D">
            <w:pPr>
              <w:rPr>
                <w:rFonts w:ascii="Calibri" w:eastAsia="Calibri" w:hAnsi="Calibri" w:cs="Calibri"/>
                <w:b/>
                <w:sz w:val="20"/>
                <w:szCs w:val="20"/>
              </w:rPr>
            </w:pPr>
          </w:p>
        </w:tc>
      </w:tr>
      <w:tr w:rsidR="003C732D" w14:paraId="33351F50" w14:textId="77777777">
        <w:trPr>
          <w:trHeight w:val="397"/>
        </w:trPr>
        <w:tc>
          <w:tcPr>
            <w:tcW w:w="10016" w:type="dxa"/>
            <w:shd w:val="clear" w:color="auto" w:fill="A8D08D"/>
            <w:vAlign w:val="center"/>
          </w:tcPr>
          <w:p w14:paraId="5DF58852"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FÁRMACOS PARA O TRATAMENTO DA TOXOPLASMOSE</w:t>
            </w:r>
          </w:p>
        </w:tc>
        <w:tc>
          <w:tcPr>
            <w:tcW w:w="4863" w:type="dxa"/>
            <w:shd w:val="clear" w:color="auto" w:fill="A8D08D"/>
            <w:vAlign w:val="center"/>
          </w:tcPr>
          <w:p w14:paraId="2F7B95F8" w14:textId="77777777" w:rsidR="003C732D" w:rsidRDefault="003C732D">
            <w:pPr>
              <w:rPr>
                <w:rFonts w:ascii="Calibri" w:eastAsia="Calibri" w:hAnsi="Calibri" w:cs="Calibri"/>
                <w:b/>
                <w:sz w:val="20"/>
                <w:szCs w:val="20"/>
              </w:rPr>
            </w:pPr>
          </w:p>
        </w:tc>
      </w:tr>
      <w:tr w:rsidR="003C732D" w14:paraId="08B32D10" w14:textId="77777777">
        <w:trPr>
          <w:trHeight w:val="397"/>
        </w:trPr>
        <w:tc>
          <w:tcPr>
            <w:tcW w:w="10016" w:type="dxa"/>
            <w:vAlign w:val="center"/>
          </w:tcPr>
          <w:p w14:paraId="17FF2033" w14:textId="77777777" w:rsidR="003C732D" w:rsidRDefault="00000000">
            <w:pPr>
              <w:rPr>
                <w:rFonts w:ascii="Arial" w:eastAsia="Arial" w:hAnsi="Arial" w:cs="Arial"/>
                <w:b/>
                <w:sz w:val="20"/>
                <w:szCs w:val="20"/>
              </w:rPr>
            </w:pPr>
            <w:r>
              <w:rPr>
                <w:rFonts w:ascii="Arial" w:eastAsia="Arial" w:hAnsi="Arial" w:cs="Arial"/>
                <w:b/>
                <w:sz w:val="20"/>
                <w:szCs w:val="20"/>
              </w:rPr>
              <w:t>ESPIRAMICINA</w:t>
            </w:r>
          </w:p>
        </w:tc>
        <w:tc>
          <w:tcPr>
            <w:tcW w:w="4863" w:type="dxa"/>
            <w:vAlign w:val="center"/>
          </w:tcPr>
          <w:p w14:paraId="3182F9BA" w14:textId="77777777" w:rsidR="003C732D" w:rsidRDefault="00000000">
            <w:pPr>
              <w:rPr>
                <w:rFonts w:ascii="Arial" w:eastAsia="Arial" w:hAnsi="Arial" w:cs="Arial"/>
                <w:b/>
                <w:sz w:val="20"/>
                <w:szCs w:val="20"/>
              </w:rPr>
            </w:pPr>
            <w:r>
              <w:rPr>
                <w:rFonts w:ascii="Arial" w:eastAsia="Arial" w:hAnsi="Arial" w:cs="Arial"/>
                <w:b/>
                <w:sz w:val="20"/>
                <w:szCs w:val="20"/>
              </w:rPr>
              <w:t>500mg comprimido</w:t>
            </w:r>
          </w:p>
        </w:tc>
      </w:tr>
      <w:tr w:rsidR="003C732D" w14:paraId="6F1C8800" w14:textId="77777777">
        <w:trPr>
          <w:trHeight w:val="397"/>
        </w:trPr>
        <w:tc>
          <w:tcPr>
            <w:tcW w:w="10016" w:type="dxa"/>
            <w:vAlign w:val="center"/>
          </w:tcPr>
          <w:p w14:paraId="5CD48625" w14:textId="77777777" w:rsidR="003C732D" w:rsidRDefault="00000000">
            <w:pPr>
              <w:rPr>
                <w:rFonts w:ascii="Arial" w:eastAsia="Arial" w:hAnsi="Arial" w:cs="Arial"/>
                <w:b/>
                <w:sz w:val="20"/>
                <w:szCs w:val="20"/>
              </w:rPr>
            </w:pPr>
            <w:r>
              <w:rPr>
                <w:rFonts w:ascii="Arial" w:eastAsia="Arial" w:hAnsi="Arial" w:cs="Arial"/>
                <w:b/>
                <w:sz w:val="20"/>
                <w:szCs w:val="20"/>
              </w:rPr>
              <w:t>ÁCIDO FOLÍNICO</w:t>
            </w:r>
          </w:p>
        </w:tc>
        <w:tc>
          <w:tcPr>
            <w:tcW w:w="4863" w:type="dxa"/>
            <w:vAlign w:val="center"/>
          </w:tcPr>
          <w:p w14:paraId="602B1048" w14:textId="77777777" w:rsidR="003C732D" w:rsidRDefault="00000000">
            <w:pPr>
              <w:rPr>
                <w:rFonts w:ascii="Arial" w:eastAsia="Arial" w:hAnsi="Arial" w:cs="Arial"/>
                <w:b/>
                <w:sz w:val="20"/>
                <w:szCs w:val="20"/>
              </w:rPr>
            </w:pPr>
            <w:r>
              <w:rPr>
                <w:rFonts w:ascii="Arial" w:eastAsia="Arial" w:hAnsi="Arial" w:cs="Arial"/>
                <w:b/>
                <w:sz w:val="20"/>
                <w:szCs w:val="20"/>
              </w:rPr>
              <w:t>15mg comprimido</w:t>
            </w:r>
          </w:p>
        </w:tc>
      </w:tr>
      <w:tr w:rsidR="003C732D" w14:paraId="3C223D97" w14:textId="77777777">
        <w:trPr>
          <w:trHeight w:val="397"/>
        </w:trPr>
        <w:tc>
          <w:tcPr>
            <w:tcW w:w="10016" w:type="dxa"/>
            <w:vAlign w:val="center"/>
          </w:tcPr>
          <w:p w14:paraId="349A4CC8" w14:textId="77777777" w:rsidR="003C732D" w:rsidRDefault="00000000">
            <w:pPr>
              <w:rPr>
                <w:rFonts w:ascii="Arial" w:eastAsia="Arial" w:hAnsi="Arial" w:cs="Arial"/>
                <w:b/>
                <w:sz w:val="20"/>
                <w:szCs w:val="20"/>
              </w:rPr>
            </w:pPr>
            <w:r>
              <w:rPr>
                <w:rFonts w:ascii="Arial" w:eastAsia="Arial" w:hAnsi="Arial" w:cs="Arial"/>
                <w:b/>
                <w:sz w:val="20"/>
                <w:szCs w:val="20"/>
              </w:rPr>
              <w:t>PIRIMETAMINA</w:t>
            </w:r>
          </w:p>
        </w:tc>
        <w:tc>
          <w:tcPr>
            <w:tcW w:w="4863" w:type="dxa"/>
            <w:vAlign w:val="center"/>
          </w:tcPr>
          <w:p w14:paraId="1E8053F9" w14:textId="77777777" w:rsidR="003C732D" w:rsidRDefault="00000000">
            <w:pPr>
              <w:rPr>
                <w:rFonts w:ascii="Arial" w:eastAsia="Arial" w:hAnsi="Arial" w:cs="Arial"/>
                <w:b/>
                <w:sz w:val="20"/>
                <w:szCs w:val="20"/>
              </w:rPr>
            </w:pPr>
            <w:r>
              <w:rPr>
                <w:rFonts w:ascii="Arial" w:eastAsia="Arial" w:hAnsi="Arial" w:cs="Arial"/>
                <w:b/>
                <w:sz w:val="20"/>
                <w:szCs w:val="20"/>
              </w:rPr>
              <w:t>25mg comprimido</w:t>
            </w:r>
          </w:p>
        </w:tc>
      </w:tr>
      <w:tr w:rsidR="003C732D" w14:paraId="0099CCC3" w14:textId="77777777">
        <w:trPr>
          <w:trHeight w:val="397"/>
        </w:trPr>
        <w:tc>
          <w:tcPr>
            <w:tcW w:w="10016" w:type="dxa"/>
            <w:vAlign w:val="center"/>
          </w:tcPr>
          <w:p w14:paraId="08A1A44C" w14:textId="77777777" w:rsidR="003C732D" w:rsidRDefault="00000000">
            <w:pPr>
              <w:rPr>
                <w:rFonts w:ascii="Arial" w:eastAsia="Arial" w:hAnsi="Arial" w:cs="Arial"/>
                <w:b/>
                <w:sz w:val="20"/>
                <w:szCs w:val="20"/>
              </w:rPr>
            </w:pPr>
            <w:r>
              <w:rPr>
                <w:rFonts w:ascii="Arial" w:eastAsia="Arial" w:hAnsi="Arial" w:cs="Arial"/>
                <w:b/>
                <w:sz w:val="20"/>
                <w:szCs w:val="20"/>
              </w:rPr>
              <w:t xml:space="preserve">SULFADIAZINA </w:t>
            </w:r>
          </w:p>
        </w:tc>
        <w:tc>
          <w:tcPr>
            <w:tcW w:w="4863" w:type="dxa"/>
            <w:vAlign w:val="center"/>
          </w:tcPr>
          <w:p w14:paraId="3C28B44D" w14:textId="77777777" w:rsidR="003C732D" w:rsidRDefault="00000000">
            <w:pPr>
              <w:rPr>
                <w:rFonts w:ascii="Arial" w:eastAsia="Arial" w:hAnsi="Arial" w:cs="Arial"/>
                <w:b/>
                <w:sz w:val="20"/>
                <w:szCs w:val="20"/>
              </w:rPr>
            </w:pPr>
            <w:r>
              <w:rPr>
                <w:rFonts w:ascii="Arial" w:eastAsia="Arial" w:hAnsi="Arial" w:cs="Arial"/>
                <w:b/>
                <w:sz w:val="20"/>
                <w:szCs w:val="20"/>
              </w:rPr>
              <w:t>500mg comprimido</w:t>
            </w:r>
          </w:p>
        </w:tc>
      </w:tr>
      <w:tr w:rsidR="003C732D" w14:paraId="47655B8C" w14:textId="77777777">
        <w:trPr>
          <w:trHeight w:val="397"/>
        </w:trPr>
        <w:tc>
          <w:tcPr>
            <w:tcW w:w="10016" w:type="dxa"/>
            <w:shd w:val="clear" w:color="auto" w:fill="70AD47"/>
            <w:vAlign w:val="center"/>
          </w:tcPr>
          <w:p w14:paraId="2750FFB3" w14:textId="77777777" w:rsidR="003C732D" w:rsidRDefault="00000000">
            <w:pPr>
              <w:rPr>
                <w:rFonts w:ascii="Arial Black" w:eastAsia="Arial Black" w:hAnsi="Arial Black" w:cs="Arial Black"/>
                <w:b/>
                <w:sz w:val="28"/>
                <w:szCs w:val="28"/>
              </w:rPr>
            </w:pPr>
            <w:r>
              <w:rPr>
                <w:rFonts w:ascii="Arial Black" w:eastAsia="Arial Black" w:hAnsi="Arial Black" w:cs="Arial Black"/>
                <w:b/>
                <w:sz w:val="28"/>
                <w:szCs w:val="28"/>
              </w:rPr>
              <w:t>ANTIVIRAIS PARA USO SISTÊMICO</w:t>
            </w:r>
          </w:p>
        </w:tc>
        <w:tc>
          <w:tcPr>
            <w:tcW w:w="4863" w:type="dxa"/>
            <w:shd w:val="clear" w:color="auto" w:fill="70AD47"/>
            <w:vAlign w:val="center"/>
          </w:tcPr>
          <w:p w14:paraId="696E4BF8" w14:textId="77777777" w:rsidR="003C732D" w:rsidRDefault="003C732D">
            <w:pPr>
              <w:rPr>
                <w:rFonts w:ascii="Calibri" w:eastAsia="Calibri" w:hAnsi="Calibri" w:cs="Calibri"/>
                <w:b/>
                <w:sz w:val="20"/>
                <w:szCs w:val="20"/>
              </w:rPr>
            </w:pPr>
          </w:p>
        </w:tc>
      </w:tr>
      <w:tr w:rsidR="003C732D" w14:paraId="7AB8F7EE" w14:textId="77777777">
        <w:trPr>
          <w:trHeight w:val="397"/>
        </w:trPr>
        <w:tc>
          <w:tcPr>
            <w:tcW w:w="10016" w:type="dxa"/>
            <w:shd w:val="clear" w:color="auto" w:fill="A8D08D"/>
            <w:vAlign w:val="center"/>
          </w:tcPr>
          <w:p w14:paraId="1675E1FA"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Inibidores da polimerase</w:t>
            </w:r>
          </w:p>
        </w:tc>
        <w:tc>
          <w:tcPr>
            <w:tcW w:w="4863" w:type="dxa"/>
            <w:shd w:val="clear" w:color="auto" w:fill="A8D08D"/>
            <w:vAlign w:val="center"/>
          </w:tcPr>
          <w:p w14:paraId="436AFEAC" w14:textId="77777777" w:rsidR="003C732D" w:rsidRDefault="003C732D">
            <w:pPr>
              <w:rPr>
                <w:rFonts w:ascii="Arial Black" w:eastAsia="Arial Black" w:hAnsi="Arial Black" w:cs="Arial Black"/>
                <w:b/>
                <w:color w:val="000000"/>
              </w:rPr>
            </w:pPr>
          </w:p>
        </w:tc>
      </w:tr>
      <w:tr w:rsidR="003C732D" w14:paraId="713412BD" w14:textId="77777777">
        <w:trPr>
          <w:trHeight w:val="397"/>
        </w:trPr>
        <w:tc>
          <w:tcPr>
            <w:tcW w:w="10016" w:type="dxa"/>
            <w:vAlign w:val="center"/>
          </w:tcPr>
          <w:p w14:paraId="250C516F" w14:textId="77777777" w:rsidR="003C732D" w:rsidRDefault="00000000">
            <w:pPr>
              <w:rPr>
                <w:rFonts w:ascii="Arial" w:eastAsia="Arial" w:hAnsi="Arial" w:cs="Arial"/>
                <w:b/>
                <w:sz w:val="20"/>
                <w:szCs w:val="20"/>
              </w:rPr>
            </w:pPr>
            <w:r>
              <w:rPr>
                <w:rFonts w:ascii="Arial" w:eastAsia="Arial" w:hAnsi="Arial" w:cs="Arial"/>
                <w:b/>
                <w:sz w:val="20"/>
                <w:szCs w:val="20"/>
              </w:rPr>
              <w:t>ACICLOVIR</w:t>
            </w:r>
          </w:p>
        </w:tc>
        <w:tc>
          <w:tcPr>
            <w:tcW w:w="4863" w:type="dxa"/>
            <w:vAlign w:val="center"/>
          </w:tcPr>
          <w:p w14:paraId="649CDF6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200mg comprimido</w:t>
            </w:r>
          </w:p>
        </w:tc>
      </w:tr>
      <w:tr w:rsidR="003C732D" w14:paraId="32D411F7" w14:textId="77777777">
        <w:trPr>
          <w:trHeight w:val="397"/>
        </w:trPr>
        <w:tc>
          <w:tcPr>
            <w:tcW w:w="10016" w:type="dxa"/>
            <w:vAlign w:val="center"/>
          </w:tcPr>
          <w:p w14:paraId="75BFDB10" w14:textId="77777777" w:rsidR="003C732D" w:rsidRDefault="00000000">
            <w:pPr>
              <w:rPr>
                <w:rFonts w:ascii="Arial" w:eastAsia="Arial" w:hAnsi="Arial" w:cs="Arial"/>
                <w:b/>
                <w:sz w:val="20"/>
                <w:szCs w:val="20"/>
              </w:rPr>
            </w:pPr>
            <w:r>
              <w:rPr>
                <w:rFonts w:ascii="Arial" w:eastAsia="Arial" w:hAnsi="Arial" w:cs="Arial"/>
                <w:b/>
                <w:sz w:val="20"/>
                <w:szCs w:val="20"/>
              </w:rPr>
              <w:t>ACICLOVIR</w:t>
            </w:r>
          </w:p>
        </w:tc>
        <w:tc>
          <w:tcPr>
            <w:tcW w:w="4863" w:type="dxa"/>
            <w:vAlign w:val="center"/>
          </w:tcPr>
          <w:p w14:paraId="5C43DF2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50mg/g pomada bisnaga</w:t>
            </w:r>
          </w:p>
        </w:tc>
      </w:tr>
      <w:tr w:rsidR="003C732D" w14:paraId="41BA9B6B" w14:textId="77777777">
        <w:trPr>
          <w:trHeight w:val="397"/>
        </w:trPr>
        <w:tc>
          <w:tcPr>
            <w:tcW w:w="10016" w:type="dxa"/>
            <w:shd w:val="clear" w:color="auto" w:fill="A8D08D"/>
            <w:vAlign w:val="center"/>
          </w:tcPr>
          <w:p w14:paraId="0CC1F8D1"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 xml:space="preserve">Inibidor seletivo das enzimas </w:t>
            </w:r>
            <w:proofErr w:type="spellStart"/>
            <w:r>
              <w:rPr>
                <w:rFonts w:ascii="Arial Black" w:eastAsia="Arial Black" w:hAnsi="Arial Black" w:cs="Arial Black"/>
                <w:b/>
                <w:color w:val="000000"/>
                <w:sz w:val="22"/>
                <w:szCs w:val="22"/>
              </w:rPr>
              <w:t>neuraminidases</w:t>
            </w:r>
            <w:proofErr w:type="spellEnd"/>
          </w:p>
        </w:tc>
        <w:tc>
          <w:tcPr>
            <w:tcW w:w="4863" w:type="dxa"/>
            <w:shd w:val="clear" w:color="auto" w:fill="A8D08D"/>
            <w:vAlign w:val="center"/>
          </w:tcPr>
          <w:p w14:paraId="0873135D" w14:textId="77777777" w:rsidR="003C732D" w:rsidRDefault="003C732D">
            <w:pPr>
              <w:rPr>
                <w:rFonts w:ascii="Arial" w:eastAsia="Arial" w:hAnsi="Arial" w:cs="Arial"/>
                <w:b/>
                <w:color w:val="000000"/>
                <w:sz w:val="20"/>
                <w:szCs w:val="20"/>
              </w:rPr>
            </w:pPr>
          </w:p>
        </w:tc>
      </w:tr>
      <w:tr w:rsidR="003C732D" w14:paraId="67530557" w14:textId="77777777">
        <w:trPr>
          <w:trHeight w:val="397"/>
        </w:trPr>
        <w:tc>
          <w:tcPr>
            <w:tcW w:w="10016" w:type="dxa"/>
            <w:vAlign w:val="center"/>
          </w:tcPr>
          <w:p w14:paraId="2EE94066" w14:textId="77777777" w:rsidR="003C732D" w:rsidRDefault="00000000">
            <w:pPr>
              <w:rPr>
                <w:rFonts w:ascii="Arial" w:eastAsia="Arial" w:hAnsi="Arial" w:cs="Arial"/>
                <w:b/>
                <w:sz w:val="20"/>
                <w:szCs w:val="20"/>
              </w:rPr>
            </w:pPr>
            <w:r>
              <w:rPr>
                <w:rFonts w:ascii="Arial" w:eastAsia="Arial" w:hAnsi="Arial" w:cs="Arial"/>
                <w:b/>
                <w:sz w:val="20"/>
                <w:szCs w:val="20"/>
              </w:rPr>
              <w:t>OSELTAMIVIR</w:t>
            </w:r>
          </w:p>
        </w:tc>
        <w:tc>
          <w:tcPr>
            <w:tcW w:w="4863" w:type="dxa"/>
            <w:vAlign w:val="center"/>
          </w:tcPr>
          <w:p w14:paraId="45584B71" w14:textId="77777777" w:rsidR="003C732D" w:rsidRDefault="00000000">
            <w:pPr>
              <w:rPr>
                <w:rFonts w:ascii="Arial" w:eastAsia="Arial" w:hAnsi="Arial" w:cs="Arial"/>
                <w:b/>
                <w:sz w:val="20"/>
                <w:szCs w:val="20"/>
              </w:rPr>
            </w:pPr>
            <w:r>
              <w:rPr>
                <w:rFonts w:ascii="Arial" w:eastAsia="Arial" w:hAnsi="Arial" w:cs="Arial"/>
                <w:b/>
                <w:sz w:val="20"/>
                <w:szCs w:val="20"/>
              </w:rPr>
              <w:t>30mg cápsula</w:t>
            </w:r>
          </w:p>
        </w:tc>
      </w:tr>
      <w:tr w:rsidR="003C732D" w14:paraId="79BFDC3B" w14:textId="77777777">
        <w:trPr>
          <w:trHeight w:val="397"/>
        </w:trPr>
        <w:tc>
          <w:tcPr>
            <w:tcW w:w="10016" w:type="dxa"/>
            <w:vAlign w:val="center"/>
          </w:tcPr>
          <w:p w14:paraId="7700CBE5" w14:textId="77777777" w:rsidR="003C732D" w:rsidRDefault="00000000">
            <w:pPr>
              <w:rPr>
                <w:rFonts w:ascii="Arial" w:eastAsia="Arial" w:hAnsi="Arial" w:cs="Arial"/>
                <w:b/>
                <w:sz w:val="20"/>
                <w:szCs w:val="20"/>
              </w:rPr>
            </w:pPr>
            <w:r>
              <w:rPr>
                <w:rFonts w:ascii="Arial" w:eastAsia="Arial" w:hAnsi="Arial" w:cs="Arial"/>
                <w:b/>
                <w:sz w:val="20"/>
                <w:szCs w:val="20"/>
              </w:rPr>
              <w:t>OSELTAMIVIR</w:t>
            </w:r>
          </w:p>
        </w:tc>
        <w:tc>
          <w:tcPr>
            <w:tcW w:w="4863" w:type="dxa"/>
            <w:vAlign w:val="center"/>
          </w:tcPr>
          <w:p w14:paraId="749B029B" w14:textId="77777777" w:rsidR="003C732D" w:rsidRDefault="00000000">
            <w:pPr>
              <w:rPr>
                <w:rFonts w:ascii="Arial" w:eastAsia="Arial" w:hAnsi="Arial" w:cs="Arial"/>
                <w:b/>
                <w:sz w:val="20"/>
                <w:szCs w:val="20"/>
              </w:rPr>
            </w:pPr>
            <w:r>
              <w:rPr>
                <w:rFonts w:ascii="Arial" w:eastAsia="Arial" w:hAnsi="Arial" w:cs="Arial"/>
                <w:b/>
                <w:sz w:val="20"/>
                <w:szCs w:val="20"/>
              </w:rPr>
              <w:t>45mg cápsula</w:t>
            </w:r>
          </w:p>
        </w:tc>
      </w:tr>
      <w:tr w:rsidR="003C732D" w14:paraId="1BA0223A" w14:textId="77777777">
        <w:trPr>
          <w:trHeight w:val="397"/>
        </w:trPr>
        <w:tc>
          <w:tcPr>
            <w:tcW w:w="10016" w:type="dxa"/>
            <w:vAlign w:val="center"/>
          </w:tcPr>
          <w:p w14:paraId="5070C13D" w14:textId="77777777" w:rsidR="003C732D" w:rsidRDefault="00000000">
            <w:pPr>
              <w:rPr>
                <w:rFonts w:ascii="Arial" w:eastAsia="Arial" w:hAnsi="Arial" w:cs="Arial"/>
                <w:b/>
                <w:sz w:val="20"/>
                <w:szCs w:val="20"/>
              </w:rPr>
            </w:pPr>
            <w:r>
              <w:rPr>
                <w:rFonts w:ascii="Arial" w:eastAsia="Arial" w:hAnsi="Arial" w:cs="Arial"/>
                <w:b/>
                <w:sz w:val="20"/>
                <w:szCs w:val="20"/>
              </w:rPr>
              <w:t>OSELTAMIVIR</w:t>
            </w:r>
          </w:p>
        </w:tc>
        <w:tc>
          <w:tcPr>
            <w:tcW w:w="4863" w:type="dxa"/>
            <w:vAlign w:val="center"/>
          </w:tcPr>
          <w:p w14:paraId="10B21A1A" w14:textId="77777777" w:rsidR="003C732D" w:rsidRDefault="00000000">
            <w:pPr>
              <w:rPr>
                <w:rFonts w:ascii="Arial" w:eastAsia="Arial" w:hAnsi="Arial" w:cs="Arial"/>
                <w:b/>
                <w:sz w:val="20"/>
                <w:szCs w:val="20"/>
              </w:rPr>
            </w:pPr>
            <w:r>
              <w:rPr>
                <w:rFonts w:ascii="Arial" w:eastAsia="Arial" w:hAnsi="Arial" w:cs="Arial"/>
                <w:b/>
                <w:sz w:val="20"/>
                <w:szCs w:val="20"/>
              </w:rPr>
              <w:t>75mg cápsula</w:t>
            </w:r>
          </w:p>
        </w:tc>
      </w:tr>
    </w:tbl>
    <w:p w14:paraId="694DC92F" w14:textId="77777777" w:rsidR="003C732D" w:rsidRDefault="003C732D"/>
    <w:tbl>
      <w:tblPr>
        <w:tblStyle w:val="affffb"/>
        <w:tblW w:w="14879" w:type="dxa"/>
        <w:tblInd w:w="0" w:type="dxa"/>
        <w:tblLayout w:type="fixed"/>
        <w:tblLook w:val="0000" w:firstRow="0" w:lastRow="0" w:firstColumn="0" w:lastColumn="0" w:noHBand="0" w:noVBand="0"/>
      </w:tblPr>
      <w:tblGrid>
        <w:gridCol w:w="10016"/>
        <w:gridCol w:w="4863"/>
      </w:tblGrid>
      <w:tr w:rsidR="003C732D" w14:paraId="7B0F4144" w14:textId="77777777">
        <w:trPr>
          <w:trHeight w:val="1142"/>
        </w:trPr>
        <w:tc>
          <w:tcPr>
            <w:tcW w:w="14879" w:type="dxa"/>
            <w:gridSpan w:val="2"/>
            <w:tcBorders>
              <w:top w:val="nil"/>
              <w:bottom w:val="single" w:sz="12" w:space="0" w:color="666666"/>
            </w:tcBorders>
          </w:tcPr>
          <w:p w14:paraId="682C002A"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SISTEMA NERVOSO</w:t>
            </w:r>
          </w:p>
        </w:tc>
      </w:tr>
      <w:tr w:rsidR="003C732D" w14:paraId="452EA98B" w14:textId="77777777">
        <w:trPr>
          <w:trHeight w:val="53"/>
        </w:trPr>
        <w:tc>
          <w:tcPr>
            <w:tcW w:w="14879" w:type="dxa"/>
            <w:gridSpan w:val="2"/>
            <w:shd w:val="clear" w:color="auto" w:fill="008E40"/>
          </w:tcPr>
          <w:p w14:paraId="1347D121" w14:textId="77777777" w:rsidR="003C732D" w:rsidRDefault="003C732D">
            <w:pPr>
              <w:rPr>
                <w:rFonts w:ascii="Calibri" w:eastAsia="Calibri" w:hAnsi="Calibri" w:cs="Calibri"/>
                <w:b/>
              </w:rPr>
            </w:pPr>
          </w:p>
        </w:tc>
      </w:tr>
      <w:tr w:rsidR="003C732D" w14:paraId="56688E60" w14:textId="77777777">
        <w:trPr>
          <w:trHeight w:val="397"/>
        </w:trPr>
        <w:tc>
          <w:tcPr>
            <w:tcW w:w="10016" w:type="dxa"/>
            <w:vAlign w:val="center"/>
          </w:tcPr>
          <w:p w14:paraId="2A2B0912" w14:textId="77777777" w:rsidR="003C732D" w:rsidRDefault="003C732D">
            <w:pPr>
              <w:rPr>
                <w:rFonts w:ascii="Arial" w:eastAsia="Arial" w:hAnsi="Arial" w:cs="Arial"/>
                <w:b/>
                <w:sz w:val="20"/>
                <w:szCs w:val="20"/>
              </w:rPr>
            </w:pPr>
          </w:p>
        </w:tc>
        <w:tc>
          <w:tcPr>
            <w:tcW w:w="4863" w:type="dxa"/>
            <w:vAlign w:val="center"/>
          </w:tcPr>
          <w:p w14:paraId="5007CDA2" w14:textId="77777777" w:rsidR="003C732D" w:rsidRDefault="003C732D">
            <w:pPr>
              <w:rPr>
                <w:rFonts w:ascii="Arial" w:eastAsia="Arial" w:hAnsi="Arial" w:cs="Arial"/>
                <w:b/>
                <w:sz w:val="20"/>
                <w:szCs w:val="20"/>
              </w:rPr>
            </w:pPr>
          </w:p>
        </w:tc>
      </w:tr>
      <w:tr w:rsidR="003C732D" w14:paraId="7BF3705A" w14:textId="77777777">
        <w:trPr>
          <w:trHeight w:val="397"/>
        </w:trPr>
        <w:tc>
          <w:tcPr>
            <w:tcW w:w="14879" w:type="dxa"/>
            <w:gridSpan w:val="2"/>
            <w:shd w:val="clear" w:color="auto" w:fill="70AD47"/>
            <w:vAlign w:val="center"/>
          </w:tcPr>
          <w:p w14:paraId="042AE081" w14:textId="77777777" w:rsidR="003C732D" w:rsidRDefault="00000000">
            <w:pPr>
              <w:rPr>
                <w:b/>
                <w:sz w:val="28"/>
                <w:szCs w:val="28"/>
              </w:rPr>
            </w:pPr>
            <w:r>
              <w:rPr>
                <w:rFonts w:ascii="Arial Black" w:eastAsia="Arial Black" w:hAnsi="Arial Black" w:cs="Arial Black"/>
                <w:b/>
                <w:sz w:val="28"/>
                <w:szCs w:val="28"/>
              </w:rPr>
              <w:t>ANALGÉSICOS</w:t>
            </w:r>
          </w:p>
        </w:tc>
      </w:tr>
      <w:tr w:rsidR="003C732D" w14:paraId="600FA2DD" w14:textId="77777777">
        <w:trPr>
          <w:trHeight w:val="397"/>
        </w:trPr>
        <w:tc>
          <w:tcPr>
            <w:tcW w:w="10016" w:type="dxa"/>
            <w:shd w:val="clear" w:color="auto" w:fill="A8D08D"/>
            <w:vAlign w:val="center"/>
          </w:tcPr>
          <w:p w14:paraId="452A3571"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Analgésicos e Antipiréticos</w:t>
            </w:r>
          </w:p>
        </w:tc>
        <w:tc>
          <w:tcPr>
            <w:tcW w:w="4863" w:type="dxa"/>
            <w:shd w:val="clear" w:color="auto" w:fill="A8D08D"/>
            <w:vAlign w:val="center"/>
          </w:tcPr>
          <w:p w14:paraId="7F50F68E" w14:textId="77777777" w:rsidR="003C732D" w:rsidRDefault="003C732D">
            <w:pPr>
              <w:rPr>
                <w:rFonts w:ascii="Arial" w:eastAsia="Arial" w:hAnsi="Arial" w:cs="Arial"/>
                <w:b/>
                <w:sz w:val="20"/>
                <w:szCs w:val="20"/>
              </w:rPr>
            </w:pPr>
          </w:p>
        </w:tc>
      </w:tr>
      <w:tr w:rsidR="003C732D" w14:paraId="0CDF10A4" w14:textId="77777777">
        <w:trPr>
          <w:trHeight w:val="397"/>
        </w:trPr>
        <w:tc>
          <w:tcPr>
            <w:tcW w:w="10016" w:type="dxa"/>
            <w:vAlign w:val="center"/>
          </w:tcPr>
          <w:p w14:paraId="52E7ED19" w14:textId="77777777" w:rsidR="003C732D" w:rsidRDefault="00000000">
            <w:pPr>
              <w:rPr>
                <w:rFonts w:ascii="Arial" w:eastAsia="Arial" w:hAnsi="Arial" w:cs="Arial"/>
                <w:b/>
                <w:sz w:val="20"/>
                <w:szCs w:val="20"/>
              </w:rPr>
            </w:pPr>
            <w:r>
              <w:rPr>
                <w:rFonts w:ascii="Arial" w:eastAsia="Arial" w:hAnsi="Arial" w:cs="Arial"/>
                <w:b/>
                <w:sz w:val="20"/>
                <w:szCs w:val="20"/>
              </w:rPr>
              <w:t>ÁCIDO ACETILSALICÍLICO</w:t>
            </w:r>
          </w:p>
        </w:tc>
        <w:tc>
          <w:tcPr>
            <w:tcW w:w="4863" w:type="dxa"/>
            <w:vAlign w:val="center"/>
          </w:tcPr>
          <w:p w14:paraId="267FB8B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100mg comprimido</w:t>
            </w:r>
          </w:p>
        </w:tc>
      </w:tr>
      <w:tr w:rsidR="003C732D" w14:paraId="1DD712F3" w14:textId="77777777">
        <w:trPr>
          <w:trHeight w:val="397"/>
        </w:trPr>
        <w:tc>
          <w:tcPr>
            <w:tcW w:w="10016" w:type="dxa"/>
            <w:vAlign w:val="center"/>
          </w:tcPr>
          <w:p w14:paraId="648E1F38" w14:textId="77777777" w:rsidR="003C732D" w:rsidRDefault="00000000">
            <w:pPr>
              <w:rPr>
                <w:rFonts w:ascii="Arial" w:eastAsia="Arial" w:hAnsi="Arial" w:cs="Arial"/>
                <w:b/>
                <w:sz w:val="20"/>
                <w:szCs w:val="20"/>
              </w:rPr>
            </w:pPr>
            <w:r>
              <w:rPr>
                <w:rFonts w:ascii="Arial" w:eastAsia="Arial" w:hAnsi="Arial" w:cs="Arial"/>
                <w:b/>
                <w:sz w:val="20"/>
                <w:szCs w:val="20"/>
              </w:rPr>
              <w:t>DIPIRONA</w:t>
            </w:r>
          </w:p>
        </w:tc>
        <w:tc>
          <w:tcPr>
            <w:tcW w:w="4863" w:type="dxa"/>
            <w:vAlign w:val="center"/>
          </w:tcPr>
          <w:p w14:paraId="3B5097A9" w14:textId="77777777" w:rsidR="003C732D" w:rsidRDefault="00000000">
            <w:pPr>
              <w:rPr>
                <w:rFonts w:ascii="Arial" w:eastAsia="Arial" w:hAnsi="Arial" w:cs="Arial"/>
                <w:b/>
                <w:sz w:val="20"/>
                <w:szCs w:val="20"/>
              </w:rPr>
            </w:pPr>
            <w:r>
              <w:rPr>
                <w:rFonts w:ascii="Arial" w:eastAsia="Arial" w:hAnsi="Arial" w:cs="Arial"/>
                <w:b/>
                <w:sz w:val="20"/>
                <w:szCs w:val="20"/>
              </w:rPr>
              <w:t xml:space="preserve">500mg/ml solução oral frasco </w:t>
            </w:r>
          </w:p>
        </w:tc>
      </w:tr>
      <w:tr w:rsidR="003C732D" w14:paraId="5AE411C4" w14:textId="77777777">
        <w:trPr>
          <w:trHeight w:val="397"/>
        </w:trPr>
        <w:tc>
          <w:tcPr>
            <w:tcW w:w="10016" w:type="dxa"/>
            <w:vAlign w:val="center"/>
          </w:tcPr>
          <w:p w14:paraId="5EFEC4F9" w14:textId="77777777" w:rsidR="003C732D" w:rsidRDefault="00000000">
            <w:pPr>
              <w:rPr>
                <w:rFonts w:ascii="Arial" w:eastAsia="Arial" w:hAnsi="Arial" w:cs="Arial"/>
                <w:b/>
                <w:sz w:val="20"/>
                <w:szCs w:val="20"/>
              </w:rPr>
            </w:pPr>
            <w:r>
              <w:rPr>
                <w:rFonts w:ascii="Arial" w:eastAsia="Arial" w:hAnsi="Arial" w:cs="Arial"/>
                <w:b/>
                <w:sz w:val="20"/>
                <w:szCs w:val="20"/>
              </w:rPr>
              <w:t>DIPIRONA</w:t>
            </w:r>
          </w:p>
        </w:tc>
        <w:tc>
          <w:tcPr>
            <w:tcW w:w="4863" w:type="dxa"/>
            <w:vAlign w:val="center"/>
          </w:tcPr>
          <w:p w14:paraId="6ED77658" w14:textId="77777777" w:rsidR="003C732D" w:rsidRDefault="00000000">
            <w:pPr>
              <w:rPr>
                <w:rFonts w:ascii="Arial" w:eastAsia="Arial" w:hAnsi="Arial" w:cs="Arial"/>
                <w:b/>
                <w:sz w:val="20"/>
                <w:szCs w:val="20"/>
              </w:rPr>
            </w:pPr>
            <w:r>
              <w:rPr>
                <w:rFonts w:ascii="Arial" w:eastAsia="Arial" w:hAnsi="Arial" w:cs="Arial"/>
                <w:b/>
                <w:sz w:val="20"/>
                <w:szCs w:val="20"/>
              </w:rPr>
              <w:t>500mg comprimido</w:t>
            </w:r>
          </w:p>
        </w:tc>
      </w:tr>
      <w:tr w:rsidR="003C732D" w14:paraId="128D563C" w14:textId="77777777">
        <w:trPr>
          <w:trHeight w:val="397"/>
        </w:trPr>
        <w:tc>
          <w:tcPr>
            <w:tcW w:w="10016" w:type="dxa"/>
            <w:vAlign w:val="center"/>
          </w:tcPr>
          <w:p w14:paraId="7A8A7985" w14:textId="77777777" w:rsidR="003C732D" w:rsidRDefault="00000000">
            <w:pPr>
              <w:rPr>
                <w:rFonts w:ascii="Arial" w:eastAsia="Arial" w:hAnsi="Arial" w:cs="Arial"/>
                <w:b/>
                <w:sz w:val="20"/>
                <w:szCs w:val="20"/>
              </w:rPr>
            </w:pPr>
            <w:r>
              <w:rPr>
                <w:rFonts w:ascii="Arial" w:eastAsia="Arial" w:hAnsi="Arial" w:cs="Arial"/>
                <w:b/>
                <w:sz w:val="20"/>
                <w:szCs w:val="20"/>
              </w:rPr>
              <w:lastRenderedPageBreak/>
              <w:t>DIPIRONA</w:t>
            </w:r>
          </w:p>
        </w:tc>
        <w:tc>
          <w:tcPr>
            <w:tcW w:w="4863" w:type="dxa"/>
            <w:vAlign w:val="center"/>
          </w:tcPr>
          <w:p w14:paraId="2D64E40B" w14:textId="77777777" w:rsidR="003C732D" w:rsidRDefault="00000000">
            <w:pPr>
              <w:rPr>
                <w:rFonts w:ascii="Arial" w:eastAsia="Arial" w:hAnsi="Arial" w:cs="Arial"/>
                <w:b/>
                <w:sz w:val="20"/>
                <w:szCs w:val="20"/>
              </w:rPr>
            </w:pPr>
            <w:r>
              <w:rPr>
                <w:rFonts w:ascii="Arial" w:eastAsia="Arial" w:hAnsi="Arial" w:cs="Arial"/>
                <w:b/>
                <w:sz w:val="20"/>
                <w:szCs w:val="20"/>
              </w:rPr>
              <w:t>500mg/ml solução injetável ampola</w:t>
            </w:r>
          </w:p>
        </w:tc>
      </w:tr>
      <w:tr w:rsidR="003C732D" w14:paraId="275B1545" w14:textId="77777777">
        <w:trPr>
          <w:trHeight w:val="397"/>
        </w:trPr>
        <w:tc>
          <w:tcPr>
            <w:tcW w:w="10016" w:type="dxa"/>
            <w:vAlign w:val="center"/>
          </w:tcPr>
          <w:p w14:paraId="53320646" w14:textId="77777777" w:rsidR="003C732D" w:rsidRDefault="00000000">
            <w:pPr>
              <w:rPr>
                <w:rFonts w:ascii="Arial" w:eastAsia="Arial" w:hAnsi="Arial" w:cs="Arial"/>
                <w:b/>
                <w:sz w:val="20"/>
                <w:szCs w:val="20"/>
              </w:rPr>
            </w:pPr>
            <w:r>
              <w:rPr>
                <w:rFonts w:ascii="Arial" w:eastAsia="Arial" w:hAnsi="Arial" w:cs="Arial"/>
                <w:b/>
                <w:sz w:val="20"/>
                <w:szCs w:val="20"/>
              </w:rPr>
              <w:t>PARACETAMOL</w:t>
            </w:r>
          </w:p>
        </w:tc>
        <w:tc>
          <w:tcPr>
            <w:tcW w:w="4863" w:type="dxa"/>
            <w:vAlign w:val="center"/>
          </w:tcPr>
          <w:p w14:paraId="41279A66" w14:textId="77777777" w:rsidR="003C732D" w:rsidRDefault="00000000">
            <w:pPr>
              <w:rPr>
                <w:rFonts w:ascii="Arial" w:eastAsia="Arial" w:hAnsi="Arial" w:cs="Arial"/>
                <w:b/>
                <w:sz w:val="20"/>
                <w:szCs w:val="20"/>
              </w:rPr>
            </w:pPr>
            <w:r>
              <w:rPr>
                <w:rFonts w:ascii="Arial" w:eastAsia="Arial" w:hAnsi="Arial" w:cs="Arial"/>
                <w:b/>
                <w:sz w:val="20"/>
                <w:szCs w:val="20"/>
              </w:rPr>
              <w:t xml:space="preserve">200mg/ml solução oral frasco </w:t>
            </w:r>
          </w:p>
        </w:tc>
      </w:tr>
      <w:tr w:rsidR="003C732D" w14:paraId="48841D3C" w14:textId="77777777">
        <w:trPr>
          <w:trHeight w:val="397"/>
        </w:trPr>
        <w:tc>
          <w:tcPr>
            <w:tcW w:w="10016" w:type="dxa"/>
            <w:vAlign w:val="center"/>
          </w:tcPr>
          <w:p w14:paraId="6C4BC637" w14:textId="77777777" w:rsidR="003C732D" w:rsidRDefault="00000000">
            <w:pPr>
              <w:rPr>
                <w:rFonts w:ascii="Arial" w:eastAsia="Arial" w:hAnsi="Arial" w:cs="Arial"/>
                <w:b/>
                <w:sz w:val="20"/>
                <w:szCs w:val="20"/>
              </w:rPr>
            </w:pPr>
            <w:r>
              <w:rPr>
                <w:rFonts w:ascii="Arial" w:eastAsia="Arial" w:hAnsi="Arial" w:cs="Arial"/>
                <w:b/>
                <w:sz w:val="20"/>
                <w:szCs w:val="20"/>
              </w:rPr>
              <w:t>PARACETAMOL</w:t>
            </w:r>
          </w:p>
        </w:tc>
        <w:tc>
          <w:tcPr>
            <w:tcW w:w="4863" w:type="dxa"/>
            <w:vAlign w:val="center"/>
          </w:tcPr>
          <w:p w14:paraId="32001721" w14:textId="77777777" w:rsidR="003C732D" w:rsidRDefault="00000000">
            <w:pPr>
              <w:rPr>
                <w:rFonts w:ascii="Arial" w:eastAsia="Arial" w:hAnsi="Arial" w:cs="Arial"/>
                <w:b/>
                <w:sz w:val="20"/>
                <w:szCs w:val="20"/>
              </w:rPr>
            </w:pPr>
            <w:r>
              <w:rPr>
                <w:rFonts w:ascii="Arial" w:eastAsia="Arial" w:hAnsi="Arial" w:cs="Arial"/>
                <w:b/>
                <w:sz w:val="20"/>
                <w:szCs w:val="20"/>
              </w:rPr>
              <w:t>500mg comprimido</w:t>
            </w:r>
          </w:p>
        </w:tc>
      </w:tr>
      <w:tr w:rsidR="003C732D" w14:paraId="49AB83C9" w14:textId="77777777">
        <w:trPr>
          <w:trHeight w:val="397"/>
        </w:trPr>
        <w:tc>
          <w:tcPr>
            <w:tcW w:w="10016" w:type="dxa"/>
            <w:vAlign w:val="center"/>
          </w:tcPr>
          <w:p w14:paraId="0F62753F" w14:textId="77777777" w:rsidR="003C732D" w:rsidRDefault="003C732D">
            <w:pPr>
              <w:rPr>
                <w:rFonts w:ascii="Arial" w:eastAsia="Arial" w:hAnsi="Arial" w:cs="Arial"/>
                <w:b/>
                <w:sz w:val="20"/>
                <w:szCs w:val="20"/>
              </w:rPr>
            </w:pPr>
          </w:p>
        </w:tc>
        <w:tc>
          <w:tcPr>
            <w:tcW w:w="4863" w:type="dxa"/>
            <w:vAlign w:val="center"/>
          </w:tcPr>
          <w:p w14:paraId="4F389B52" w14:textId="77777777" w:rsidR="003C732D" w:rsidRDefault="003C732D">
            <w:pPr>
              <w:rPr>
                <w:rFonts w:ascii="Arial" w:eastAsia="Arial" w:hAnsi="Arial" w:cs="Arial"/>
                <w:b/>
                <w:sz w:val="20"/>
                <w:szCs w:val="20"/>
              </w:rPr>
            </w:pPr>
          </w:p>
        </w:tc>
      </w:tr>
      <w:tr w:rsidR="003C732D" w14:paraId="320AFF2E" w14:textId="77777777">
        <w:trPr>
          <w:trHeight w:val="397"/>
        </w:trPr>
        <w:tc>
          <w:tcPr>
            <w:tcW w:w="10016" w:type="dxa"/>
            <w:shd w:val="clear" w:color="auto" w:fill="70AD47"/>
            <w:vAlign w:val="center"/>
          </w:tcPr>
          <w:p w14:paraId="53EB9E8B" w14:textId="77777777" w:rsidR="003C732D" w:rsidRDefault="00000000">
            <w:pPr>
              <w:rPr>
                <w:rFonts w:ascii="Arial" w:eastAsia="Arial" w:hAnsi="Arial" w:cs="Arial"/>
                <w:b/>
                <w:sz w:val="20"/>
                <w:szCs w:val="20"/>
              </w:rPr>
            </w:pPr>
            <w:r>
              <w:rPr>
                <w:rFonts w:ascii="Arial Black" w:eastAsia="Arial Black" w:hAnsi="Arial Black" w:cs="Arial Black"/>
                <w:b/>
                <w:sz w:val="28"/>
                <w:szCs w:val="28"/>
              </w:rPr>
              <w:t>ANTIEPILÉTICOS</w:t>
            </w:r>
          </w:p>
        </w:tc>
        <w:tc>
          <w:tcPr>
            <w:tcW w:w="4863" w:type="dxa"/>
            <w:shd w:val="clear" w:color="auto" w:fill="70AD47"/>
            <w:vAlign w:val="center"/>
          </w:tcPr>
          <w:p w14:paraId="112E2340" w14:textId="77777777" w:rsidR="003C732D" w:rsidRDefault="003C732D">
            <w:pPr>
              <w:rPr>
                <w:rFonts w:ascii="Arial" w:eastAsia="Arial" w:hAnsi="Arial" w:cs="Arial"/>
                <w:b/>
                <w:color w:val="000000"/>
                <w:sz w:val="20"/>
                <w:szCs w:val="20"/>
              </w:rPr>
            </w:pPr>
          </w:p>
        </w:tc>
      </w:tr>
      <w:tr w:rsidR="003C732D" w14:paraId="1DE8ED6B" w14:textId="77777777">
        <w:trPr>
          <w:trHeight w:val="397"/>
        </w:trPr>
        <w:tc>
          <w:tcPr>
            <w:tcW w:w="10016" w:type="dxa"/>
            <w:shd w:val="clear" w:color="auto" w:fill="A8D08D"/>
            <w:vAlign w:val="center"/>
          </w:tcPr>
          <w:p w14:paraId="6AEC52A3"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Barbitúricos e derivados</w:t>
            </w:r>
          </w:p>
        </w:tc>
        <w:tc>
          <w:tcPr>
            <w:tcW w:w="4863" w:type="dxa"/>
            <w:shd w:val="clear" w:color="auto" w:fill="A8D08D"/>
            <w:vAlign w:val="center"/>
          </w:tcPr>
          <w:p w14:paraId="072B29A2" w14:textId="77777777" w:rsidR="003C732D" w:rsidRDefault="00000000">
            <w:pPr>
              <w:rPr>
                <w:rFonts w:ascii="Arial" w:eastAsia="Arial" w:hAnsi="Arial" w:cs="Arial"/>
                <w:b/>
                <w:sz w:val="20"/>
                <w:szCs w:val="20"/>
              </w:rPr>
            </w:pPr>
            <w:r>
              <w:rPr>
                <w:rFonts w:ascii="Arial" w:eastAsia="Arial" w:hAnsi="Arial" w:cs="Arial"/>
                <w:b/>
                <w:sz w:val="20"/>
                <w:szCs w:val="20"/>
              </w:rPr>
              <w:t> </w:t>
            </w:r>
          </w:p>
        </w:tc>
      </w:tr>
      <w:tr w:rsidR="003C732D" w14:paraId="487A1E5C" w14:textId="77777777">
        <w:trPr>
          <w:trHeight w:val="397"/>
        </w:trPr>
        <w:tc>
          <w:tcPr>
            <w:tcW w:w="10016" w:type="dxa"/>
            <w:vAlign w:val="center"/>
          </w:tcPr>
          <w:p w14:paraId="0BE8D2E1" w14:textId="77777777" w:rsidR="003C732D" w:rsidRDefault="00000000">
            <w:pPr>
              <w:rPr>
                <w:rFonts w:ascii="Arial" w:eastAsia="Arial" w:hAnsi="Arial" w:cs="Arial"/>
                <w:b/>
                <w:sz w:val="20"/>
                <w:szCs w:val="20"/>
              </w:rPr>
            </w:pPr>
            <w:r>
              <w:rPr>
                <w:rFonts w:ascii="Arial" w:eastAsia="Arial" w:hAnsi="Arial" w:cs="Arial"/>
                <w:b/>
                <w:sz w:val="20"/>
                <w:szCs w:val="20"/>
              </w:rPr>
              <w:t>FENOBARBITAL</w:t>
            </w:r>
          </w:p>
        </w:tc>
        <w:tc>
          <w:tcPr>
            <w:tcW w:w="4863" w:type="dxa"/>
            <w:vAlign w:val="center"/>
          </w:tcPr>
          <w:p w14:paraId="7DEEAD4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40mg/ml (4%) solução oral frasco</w:t>
            </w:r>
          </w:p>
        </w:tc>
      </w:tr>
      <w:tr w:rsidR="003C732D" w14:paraId="26E6347D" w14:textId="77777777">
        <w:trPr>
          <w:trHeight w:val="397"/>
        </w:trPr>
        <w:tc>
          <w:tcPr>
            <w:tcW w:w="10016" w:type="dxa"/>
            <w:vAlign w:val="center"/>
          </w:tcPr>
          <w:p w14:paraId="0FEB97A6" w14:textId="77777777" w:rsidR="003C732D" w:rsidRDefault="00000000">
            <w:pPr>
              <w:rPr>
                <w:rFonts w:ascii="Arial" w:eastAsia="Arial" w:hAnsi="Arial" w:cs="Arial"/>
                <w:b/>
                <w:sz w:val="20"/>
                <w:szCs w:val="20"/>
              </w:rPr>
            </w:pPr>
            <w:r>
              <w:rPr>
                <w:rFonts w:ascii="Arial" w:eastAsia="Arial" w:hAnsi="Arial" w:cs="Arial"/>
                <w:b/>
                <w:sz w:val="20"/>
                <w:szCs w:val="20"/>
              </w:rPr>
              <w:t>FENOBARBITAL</w:t>
            </w:r>
          </w:p>
        </w:tc>
        <w:tc>
          <w:tcPr>
            <w:tcW w:w="4863" w:type="dxa"/>
            <w:vAlign w:val="center"/>
          </w:tcPr>
          <w:p w14:paraId="5C25882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100mg comprimido</w:t>
            </w:r>
          </w:p>
        </w:tc>
      </w:tr>
      <w:tr w:rsidR="003C732D" w14:paraId="2E736A12" w14:textId="77777777">
        <w:trPr>
          <w:trHeight w:val="397"/>
        </w:trPr>
        <w:tc>
          <w:tcPr>
            <w:tcW w:w="10016" w:type="dxa"/>
            <w:shd w:val="clear" w:color="auto" w:fill="A8D08D"/>
            <w:vAlign w:val="center"/>
          </w:tcPr>
          <w:p w14:paraId="687868D6"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 xml:space="preserve">Derivados de </w:t>
            </w:r>
            <w:proofErr w:type="spellStart"/>
            <w:r>
              <w:rPr>
                <w:rFonts w:ascii="Arial Black" w:eastAsia="Arial Black" w:hAnsi="Arial Black" w:cs="Arial Black"/>
                <w:b/>
                <w:color w:val="000000"/>
                <w:sz w:val="22"/>
                <w:szCs w:val="22"/>
              </w:rPr>
              <w:t>hidantoína</w:t>
            </w:r>
            <w:proofErr w:type="spellEnd"/>
          </w:p>
        </w:tc>
        <w:tc>
          <w:tcPr>
            <w:tcW w:w="4863" w:type="dxa"/>
            <w:shd w:val="clear" w:color="auto" w:fill="A8D08D"/>
            <w:vAlign w:val="center"/>
          </w:tcPr>
          <w:p w14:paraId="6E5ADA3E" w14:textId="77777777" w:rsidR="003C732D" w:rsidRDefault="003C732D">
            <w:pPr>
              <w:rPr>
                <w:rFonts w:ascii="Arial Black" w:eastAsia="Arial Black" w:hAnsi="Arial Black" w:cs="Arial Black"/>
                <w:b/>
                <w:color w:val="000000"/>
              </w:rPr>
            </w:pPr>
          </w:p>
        </w:tc>
      </w:tr>
      <w:tr w:rsidR="003C732D" w14:paraId="2480CC87" w14:textId="77777777">
        <w:trPr>
          <w:trHeight w:val="397"/>
        </w:trPr>
        <w:tc>
          <w:tcPr>
            <w:tcW w:w="10016" w:type="dxa"/>
            <w:vAlign w:val="center"/>
          </w:tcPr>
          <w:p w14:paraId="1CB8FD99" w14:textId="77777777" w:rsidR="003C732D" w:rsidRDefault="00000000">
            <w:pPr>
              <w:rPr>
                <w:rFonts w:ascii="Arial" w:eastAsia="Arial" w:hAnsi="Arial" w:cs="Arial"/>
                <w:b/>
                <w:sz w:val="20"/>
                <w:szCs w:val="20"/>
              </w:rPr>
            </w:pPr>
            <w:r>
              <w:rPr>
                <w:rFonts w:ascii="Arial" w:eastAsia="Arial" w:hAnsi="Arial" w:cs="Arial"/>
                <w:b/>
                <w:sz w:val="20"/>
                <w:szCs w:val="20"/>
              </w:rPr>
              <w:t>FENITOÍNA</w:t>
            </w:r>
          </w:p>
        </w:tc>
        <w:tc>
          <w:tcPr>
            <w:tcW w:w="4863" w:type="dxa"/>
            <w:vAlign w:val="center"/>
          </w:tcPr>
          <w:p w14:paraId="7FE58DE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100mg comprimido</w:t>
            </w:r>
          </w:p>
        </w:tc>
      </w:tr>
      <w:tr w:rsidR="003C732D" w14:paraId="56F75FA7" w14:textId="77777777">
        <w:trPr>
          <w:trHeight w:val="397"/>
        </w:trPr>
        <w:tc>
          <w:tcPr>
            <w:tcW w:w="10016" w:type="dxa"/>
            <w:shd w:val="clear" w:color="auto" w:fill="A8D08D"/>
            <w:vAlign w:val="center"/>
          </w:tcPr>
          <w:p w14:paraId="7C331E26"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Derivados benzodiazepínicos</w:t>
            </w:r>
          </w:p>
        </w:tc>
        <w:tc>
          <w:tcPr>
            <w:tcW w:w="4863" w:type="dxa"/>
            <w:shd w:val="clear" w:color="auto" w:fill="A8D08D"/>
            <w:vAlign w:val="center"/>
          </w:tcPr>
          <w:p w14:paraId="5018801B" w14:textId="77777777" w:rsidR="003C732D" w:rsidRDefault="003C732D">
            <w:pPr>
              <w:rPr>
                <w:rFonts w:ascii="Arial Black" w:eastAsia="Arial Black" w:hAnsi="Arial Black" w:cs="Arial Black"/>
                <w:b/>
                <w:color w:val="000000"/>
              </w:rPr>
            </w:pPr>
          </w:p>
        </w:tc>
      </w:tr>
      <w:tr w:rsidR="003C732D" w14:paraId="5864D7B2" w14:textId="77777777">
        <w:trPr>
          <w:trHeight w:val="397"/>
        </w:trPr>
        <w:tc>
          <w:tcPr>
            <w:tcW w:w="10016" w:type="dxa"/>
            <w:vAlign w:val="center"/>
          </w:tcPr>
          <w:p w14:paraId="6B1D6D52" w14:textId="77777777" w:rsidR="003C732D" w:rsidRDefault="00000000">
            <w:pPr>
              <w:rPr>
                <w:rFonts w:ascii="Arial" w:eastAsia="Arial" w:hAnsi="Arial" w:cs="Arial"/>
                <w:b/>
                <w:sz w:val="20"/>
                <w:szCs w:val="20"/>
              </w:rPr>
            </w:pPr>
            <w:r>
              <w:rPr>
                <w:rFonts w:ascii="Arial" w:eastAsia="Arial" w:hAnsi="Arial" w:cs="Arial"/>
                <w:b/>
                <w:sz w:val="20"/>
                <w:szCs w:val="20"/>
              </w:rPr>
              <w:t>CLONAZEPAM</w:t>
            </w:r>
          </w:p>
        </w:tc>
        <w:tc>
          <w:tcPr>
            <w:tcW w:w="4863" w:type="dxa"/>
            <w:vAlign w:val="center"/>
          </w:tcPr>
          <w:p w14:paraId="62F7D2F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2,5mg (0,25%) solução oral frasco</w:t>
            </w:r>
          </w:p>
        </w:tc>
      </w:tr>
      <w:tr w:rsidR="003C732D" w14:paraId="50A1194D" w14:textId="77777777">
        <w:trPr>
          <w:trHeight w:val="397"/>
        </w:trPr>
        <w:tc>
          <w:tcPr>
            <w:tcW w:w="10016" w:type="dxa"/>
            <w:shd w:val="clear" w:color="auto" w:fill="A8D08D"/>
            <w:vAlign w:val="center"/>
          </w:tcPr>
          <w:p w14:paraId="2FB3A793"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 xml:space="preserve">Derivados de </w:t>
            </w:r>
            <w:proofErr w:type="spellStart"/>
            <w:r>
              <w:rPr>
                <w:rFonts w:ascii="Arial Black" w:eastAsia="Arial Black" w:hAnsi="Arial Black" w:cs="Arial Black"/>
                <w:b/>
                <w:color w:val="000000"/>
                <w:sz w:val="22"/>
                <w:szCs w:val="22"/>
              </w:rPr>
              <w:t>carboxamida</w:t>
            </w:r>
            <w:proofErr w:type="spellEnd"/>
          </w:p>
        </w:tc>
        <w:tc>
          <w:tcPr>
            <w:tcW w:w="4863" w:type="dxa"/>
            <w:shd w:val="clear" w:color="auto" w:fill="A8D08D"/>
            <w:vAlign w:val="center"/>
          </w:tcPr>
          <w:p w14:paraId="1A307910" w14:textId="77777777" w:rsidR="003C732D" w:rsidRDefault="003C732D">
            <w:pPr>
              <w:rPr>
                <w:rFonts w:ascii="Arial Black" w:eastAsia="Arial Black" w:hAnsi="Arial Black" w:cs="Arial Black"/>
                <w:b/>
                <w:color w:val="000000"/>
              </w:rPr>
            </w:pPr>
          </w:p>
        </w:tc>
      </w:tr>
      <w:tr w:rsidR="003C732D" w14:paraId="604C60DA" w14:textId="77777777">
        <w:trPr>
          <w:trHeight w:val="397"/>
        </w:trPr>
        <w:tc>
          <w:tcPr>
            <w:tcW w:w="10016" w:type="dxa"/>
            <w:vAlign w:val="center"/>
          </w:tcPr>
          <w:p w14:paraId="4F548B8B" w14:textId="77777777" w:rsidR="003C732D" w:rsidRDefault="00000000">
            <w:pPr>
              <w:rPr>
                <w:rFonts w:ascii="Arial" w:eastAsia="Arial" w:hAnsi="Arial" w:cs="Arial"/>
                <w:b/>
                <w:sz w:val="20"/>
                <w:szCs w:val="20"/>
              </w:rPr>
            </w:pPr>
            <w:r>
              <w:rPr>
                <w:rFonts w:ascii="Arial" w:eastAsia="Arial" w:hAnsi="Arial" w:cs="Arial"/>
                <w:b/>
                <w:sz w:val="20"/>
                <w:szCs w:val="20"/>
              </w:rPr>
              <w:t>CARBAMAZEPINA</w:t>
            </w:r>
          </w:p>
        </w:tc>
        <w:tc>
          <w:tcPr>
            <w:tcW w:w="4863" w:type="dxa"/>
            <w:vAlign w:val="center"/>
          </w:tcPr>
          <w:p w14:paraId="797A34E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20mg/ml (2%) suspensão oral frasco</w:t>
            </w:r>
          </w:p>
        </w:tc>
      </w:tr>
      <w:tr w:rsidR="003C732D" w14:paraId="66CC4E37" w14:textId="77777777">
        <w:trPr>
          <w:trHeight w:val="397"/>
        </w:trPr>
        <w:tc>
          <w:tcPr>
            <w:tcW w:w="10016" w:type="dxa"/>
            <w:vAlign w:val="center"/>
          </w:tcPr>
          <w:p w14:paraId="6D2C6A6D" w14:textId="77777777" w:rsidR="003C732D" w:rsidRDefault="00000000">
            <w:pPr>
              <w:rPr>
                <w:rFonts w:ascii="Arial" w:eastAsia="Arial" w:hAnsi="Arial" w:cs="Arial"/>
                <w:b/>
                <w:sz w:val="20"/>
                <w:szCs w:val="20"/>
              </w:rPr>
            </w:pPr>
            <w:r>
              <w:rPr>
                <w:rFonts w:ascii="Arial" w:eastAsia="Arial" w:hAnsi="Arial" w:cs="Arial"/>
                <w:b/>
                <w:sz w:val="20"/>
                <w:szCs w:val="20"/>
              </w:rPr>
              <w:t>CARBAMAZEPINA</w:t>
            </w:r>
          </w:p>
        </w:tc>
        <w:tc>
          <w:tcPr>
            <w:tcW w:w="4863" w:type="dxa"/>
            <w:vAlign w:val="center"/>
          </w:tcPr>
          <w:p w14:paraId="5BFBD2A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200mg comprimido </w:t>
            </w:r>
          </w:p>
        </w:tc>
      </w:tr>
      <w:tr w:rsidR="003C732D" w14:paraId="62218C01" w14:textId="77777777">
        <w:trPr>
          <w:trHeight w:val="397"/>
        </w:trPr>
        <w:tc>
          <w:tcPr>
            <w:tcW w:w="10016" w:type="dxa"/>
            <w:shd w:val="clear" w:color="auto" w:fill="A8D08D"/>
            <w:vAlign w:val="center"/>
          </w:tcPr>
          <w:p w14:paraId="46E18B1E"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Derivados de ácidos graxos</w:t>
            </w:r>
          </w:p>
        </w:tc>
        <w:tc>
          <w:tcPr>
            <w:tcW w:w="4863" w:type="dxa"/>
            <w:shd w:val="clear" w:color="auto" w:fill="A8D08D"/>
            <w:vAlign w:val="center"/>
          </w:tcPr>
          <w:p w14:paraId="55A2D065" w14:textId="77777777" w:rsidR="003C732D" w:rsidRDefault="003C732D">
            <w:pPr>
              <w:rPr>
                <w:rFonts w:ascii="Arial Black" w:eastAsia="Arial Black" w:hAnsi="Arial Black" w:cs="Arial Black"/>
                <w:b/>
                <w:color w:val="000000"/>
              </w:rPr>
            </w:pPr>
          </w:p>
        </w:tc>
      </w:tr>
      <w:tr w:rsidR="003C732D" w14:paraId="13A108D7" w14:textId="77777777">
        <w:trPr>
          <w:trHeight w:val="397"/>
        </w:trPr>
        <w:tc>
          <w:tcPr>
            <w:tcW w:w="10016" w:type="dxa"/>
            <w:vAlign w:val="center"/>
          </w:tcPr>
          <w:p w14:paraId="3C04EFFC" w14:textId="77777777" w:rsidR="003C732D" w:rsidRDefault="00000000">
            <w:pPr>
              <w:rPr>
                <w:rFonts w:ascii="Arial" w:eastAsia="Arial" w:hAnsi="Arial" w:cs="Arial"/>
                <w:b/>
                <w:sz w:val="20"/>
                <w:szCs w:val="20"/>
              </w:rPr>
            </w:pPr>
            <w:r>
              <w:rPr>
                <w:rFonts w:ascii="Arial" w:eastAsia="Arial" w:hAnsi="Arial" w:cs="Arial"/>
                <w:b/>
                <w:sz w:val="20"/>
                <w:szCs w:val="20"/>
              </w:rPr>
              <w:t>ÁCIDO VALPROICO/VALPROATO DE SÓDIO</w:t>
            </w:r>
          </w:p>
        </w:tc>
        <w:tc>
          <w:tcPr>
            <w:tcW w:w="4863" w:type="dxa"/>
            <w:vAlign w:val="center"/>
          </w:tcPr>
          <w:p w14:paraId="2477666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250mg/5ml xarope frasco </w:t>
            </w:r>
          </w:p>
        </w:tc>
      </w:tr>
      <w:tr w:rsidR="003C732D" w14:paraId="085F0073" w14:textId="77777777">
        <w:trPr>
          <w:trHeight w:val="397"/>
        </w:trPr>
        <w:tc>
          <w:tcPr>
            <w:tcW w:w="10016" w:type="dxa"/>
            <w:vAlign w:val="center"/>
          </w:tcPr>
          <w:p w14:paraId="23DCDE26" w14:textId="77777777" w:rsidR="003C732D" w:rsidRDefault="00000000">
            <w:pPr>
              <w:rPr>
                <w:rFonts w:ascii="Arial" w:eastAsia="Arial" w:hAnsi="Arial" w:cs="Arial"/>
                <w:b/>
                <w:sz w:val="20"/>
                <w:szCs w:val="20"/>
              </w:rPr>
            </w:pPr>
            <w:r>
              <w:rPr>
                <w:rFonts w:ascii="Arial" w:eastAsia="Arial" w:hAnsi="Arial" w:cs="Arial"/>
                <w:b/>
                <w:sz w:val="20"/>
                <w:szCs w:val="20"/>
              </w:rPr>
              <w:t>ÁCIDO VALPROICO/VALPROATO DE SÓDIO</w:t>
            </w:r>
          </w:p>
        </w:tc>
        <w:tc>
          <w:tcPr>
            <w:tcW w:w="4863" w:type="dxa"/>
            <w:vAlign w:val="center"/>
          </w:tcPr>
          <w:p w14:paraId="6B431A9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250mg comprimido revestido</w:t>
            </w:r>
          </w:p>
        </w:tc>
      </w:tr>
      <w:tr w:rsidR="003C732D" w14:paraId="1D52EF8A" w14:textId="77777777">
        <w:trPr>
          <w:trHeight w:val="397"/>
        </w:trPr>
        <w:tc>
          <w:tcPr>
            <w:tcW w:w="10016" w:type="dxa"/>
            <w:vAlign w:val="center"/>
          </w:tcPr>
          <w:p w14:paraId="3FA0F240" w14:textId="77777777" w:rsidR="003C732D" w:rsidRDefault="00000000">
            <w:pPr>
              <w:rPr>
                <w:rFonts w:ascii="Arial" w:eastAsia="Arial" w:hAnsi="Arial" w:cs="Arial"/>
                <w:b/>
                <w:sz w:val="20"/>
                <w:szCs w:val="20"/>
              </w:rPr>
            </w:pPr>
            <w:r>
              <w:rPr>
                <w:rFonts w:ascii="Arial" w:eastAsia="Arial" w:hAnsi="Arial" w:cs="Arial"/>
                <w:b/>
                <w:sz w:val="20"/>
                <w:szCs w:val="20"/>
              </w:rPr>
              <w:t>ÁCIDO VALPROICO/VALPROATO DE SÓDIO</w:t>
            </w:r>
          </w:p>
        </w:tc>
        <w:tc>
          <w:tcPr>
            <w:tcW w:w="4863" w:type="dxa"/>
            <w:vAlign w:val="center"/>
          </w:tcPr>
          <w:p w14:paraId="1C7A5D1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500mg comprimido revestido</w:t>
            </w:r>
          </w:p>
        </w:tc>
      </w:tr>
      <w:tr w:rsidR="003C732D" w14:paraId="6435A470" w14:textId="77777777">
        <w:trPr>
          <w:trHeight w:val="397"/>
        </w:trPr>
        <w:tc>
          <w:tcPr>
            <w:tcW w:w="10016" w:type="dxa"/>
            <w:shd w:val="clear" w:color="auto" w:fill="70AD47"/>
            <w:vAlign w:val="center"/>
          </w:tcPr>
          <w:p w14:paraId="11BC37FC" w14:textId="77777777" w:rsidR="003C732D" w:rsidRDefault="00000000">
            <w:pPr>
              <w:rPr>
                <w:rFonts w:ascii="Arial" w:eastAsia="Arial" w:hAnsi="Arial" w:cs="Arial"/>
                <w:b/>
                <w:sz w:val="20"/>
                <w:szCs w:val="20"/>
              </w:rPr>
            </w:pPr>
            <w:r>
              <w:rPr>
                <w:rFonts w:ascii="Arial Black" w:eastAsia="Arial Black" w:hAnsi="Arial Black" w:cs="Arial Black"/>
                <w:b/>
                <w:sz w:val="28"/>
                <w:szCs w:val="28"/>
              </w:rPr>
              <w:t>ANTIPARKISONIANOS</w:t>
            </w:r>
          </w:p>
        </w:tc>
        <w:tc>
          <w:tcPr>
            <w:tcW w:w="4863" w:type="dxa"/>
            <w:shd w:val="clear" w:color="auto" w:fill="70AD47"/>
            <w:vAlign w:val="center"/>
          </w:tcPr>
          <w:p w14:paraId="7CBC7085" w14:textId="77777777" w:rsidR="003C732D" w:rsidRDefault="003C732D">
            <w:pPr>
              <w:rPr>
                <w:rFonts w:ascii="Arial" w:eastAsia="Arial" w:hAnsi="Arial" w:cs="Arial"/>
                <w:b/>
                <w:color w:val="000000"/>
                <w:sz w:val="20"/>
                <w:szCs w:val="20"/>
              </w:rPr>
            </w:pPr>
          </w:p>
        </w:tc>
      </w:tr>
      <w:tr w:rsidR="003C732D" w14:paraId="73C9D025" w14:textId="77777777">
        <w:trPr>
          <w:trHeight w:val="397"/>
        </w:trPr>
        <w:tc>
          <w:tcPr>
            <w:tcW w:w="10016" w:type="dxa"/>
            <w:shd w:val="clear" w:color="auto" w:fill="A8D08D"/>
            <w:vAlign w:val="center"/>
          </w:tcPr>
          <w:p w14:paraId="78F23BEB"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Agentes Anticolinérgicos</w:t>
            </w:r>
          </w:p>
        </w:tc>
        <w:tc>
          <w:tcPr>
            <w:tcW w:w="4863" w:type="dxa"/>
            <w:shd w:val="clear" w:color="auto" w:fill="A8D08D"/>
            <w:vAlign w:val="center"/>
          </w:tcPr>
          <w:p w14:paraId="7FF1A166" w14:textId="77777777" w:rsidR="003C732D" w:rsidRDefault="003C732D">
            <w:pPr>
              <w:rPr>
                <w:rFonts w:ascii="Arial Black" w:eastAsia="Arial Black" w:hAnsi="Arial Black" w:cs="Arial Black"/>
                <w:b/>
                <w:color w:val="000000"/>
              </w:rPr>
            </w:pPr>
          </w:p>
        </w:tc>
      </w:tr>
      <w:tr w:rsidR="003C732D" w14:paraId="5E0A4F6A" w14:textId="77777777">
        <w:trPr>
          <w:trHeight w:val="397"/>
        </w:trPr>
        <w:tc>
          <w:tcPr>
            <w:tcW w:w="10016" w:type="dxa"/>
            <w:vAlign w:val="center"/>
          </w:tcPr>
          <w:p w14:paraId="204312A8" w14:textId="77777777" w:rsidR="003C732D" w:rsidRDefault="00000000">
            <w:pPr>
              <w:rPr>
                <w:rFonts w:ascii="Arial" w:eastAsia="Arial" w:hAnsi="Arial" w:cs="Arial"/>
                <w:b/>
                <w:sz w:val="20"/>
                <w:szCs w:val="20"/>
              </w:rPr>
            </w:pPr>
            <w:r>
              <w:rPr>
                <w:rFonts w:ascii="Arial" w:eastAsia="Arial" w:hAnsi="Arial" w:cs="Arial"/>
                <w:b/>
                <w:sz w:val="20"/>
                <w:szCs w:val="20"/>
              </w:rPr>
              <w:t>BIPERIDENO, CLORIDRATO</w:t>
            </w:r>
          </w:p>
        </w:tc>
        <w:tc>
          <w:tcPr>
            <w:tcW w:w="4863" w:type="dxa"/>
            <w:vAlign w:val="center"/>
          </w:tcPr>
          <w:p w14:paraId="482F6A3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2mg comprimido</w:t>
            </w:r>
          </w:p>
        </w:tc>
      </w:tr>
      <w:tr w:rsidR="003C732D" w14:paraId="49A1335B" w14:textId="77777777">
        <w:trPr>
          <w:trHeight w:val="397"/>
        </w:trPr>
        <w:tc>
          <w:tcPr>
            <w:tcW w:w="10016" w:type="dxa"/>
            <w:shd w:val="clear" w:color="auto" w:fill="A8D08D"/>
            <w:vAlign w:val="center"/>
          </w:tcPr>
          <w:p w14:paraId="4C957F62"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Agentes dopaminérgicos</w:t>
            </w:r>
          </w:p>
        </w:tc>
        <w:tc>
          <w:tcPr>
            <w:tcW w:w="4863" w:type="dxa"/>
            <w:shd w:val="clear" w:color="auto" w:fill="A8D08D"/>
            <w:vAlign w:val="center"/>
          </w:tcPr>
          <w:p w14:paraId="1E449F55" w14:textId="77777777" w:rsidR="003C732D" w:rsidRDefault="003C732D">
            <w:pPr>
              <w:rPr>
                <w:rFonts w:ascii="Arial Black" w:eastAsia="Arial Black" w:hAnsi="Arial Black" w:cs="Arial Black"/>
                <w:b/>
                <w:color w:val="000000"/>
              </w:rPr>
            </w:pPr>
          </w:p>
        </w:tc>
      </w:tr>
      <w:tr w:rsidR="003C732D" w14:paraId="4E735460" w14:textId="77777777">
        <w:trPr>
          <w:trHeight w:val="397"/>
        </w:trPr>
        <w:tc>
          <w:tcPr>
            <w:tcW w:w="10016" w:type="dxa"/>
            <w:vAlign w:val="center"/>
          </w:tcPr>
          <w:p w14:paraId="483BFBBB" w14:textId="77777777" w:rsidR="003C732D" w:rsidRDefault="00000000">
            <w:pPr>
              <w:rPr>
                <w:rFonts w:ascii="Arial" w:eastAsia="Arial" w:hAnsi="Arial" w:cs="Arial"/>
                <w:b/>
                <w:sz w:val="20"/>
                <w:szCs w:val="20"/>
              </w:rPr>
            </w:pPr>
            <w:r>
              <w:rPr>
                <w:rFonts w:ascii="Arial" w:eastAsia="Arial" w:hAnsi="Arial" w:cs="Arial"/>
                <w:b/>
                <w:sz w:val="20"/>
                <w:szCs w:val="20"/>
              </w:rPr>
              <w:t>CARBIDOPA + LEVODOPA</w:t>
            </w:r>
          </w:p>
        </w:tc>
        <w:tc>
          <w:tcPr>
            <w:tcW w:w="4863" w:type="dxa"/>
            <w:vAlign w:val="center"/>
          </w:tcPr>
          <w:p w14:paraId="40350E5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25mg + 250mg comprimido</w:t>
            </w:r>
          </w:p>
        </w:tc>
      </w:tr>
      <w:tr w:rsidR="003C732D" w14:paraId="0891FC23" w14:textId="77777777">
        <w:trPr>
          <w:trHeight w:val="397"/>
        </w:trPr>
        <w:tc>
          <w:tcPr>
            <w:tcW w:w="10016" w:type="dxa"/>
            <w:vAlign w:val="center"/>
          </w:tcPr>
          <w:p w14:paraId="3978D8FE" w14:textId="77777777" w:rsidR="003C732D" w:rsidRDefault="00000000">
            <w:pPr>
              <w:rPr>
                <w:rFonts w:ascii="Arial" w:eastAsia="Arial" w:hAnsi="Arial" w:cs="Arial"/>
                <w:b/>
                <w:sz w:val="20"/>
                <w:szCs w:val="20"/>
              </w:rPr>
            </w:pPr>
            <w:r>
              <w:rPr>
                <w:rFonts w:ascii="Arial" w:eastAsia="Arial" w:hAnsi="Arial" w:cs="Arial"/>
                <w:b/>
                <w:sz w:val="20"/>
                <w:szCs w:val="20"/>
              </w:rPr>
              <w:t>LEVODOPA + BENSERAZIDA</w:t>
            </w:r>
          </w:p>
        </w:tc>
        <w:tc>
          <w:tcPr>
            <w:tcW w:w="4863" w:type="dxa"/>
            <w:vAlign w:val="center"/>
          </w:tcPr>
          <w:p w14:paraId="6C29544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100 + 25mg comprimido</w:t>
            </w:r>
          </w:p>
        </w:tc>
      </w:tr>
      <w:tr w:rsidR="003C732D" w14:paraId="42C1DA00" w14:textId="77777777">
        <w:trPr>
          <w:trHeight w:val="397"/>
        </w:trPr>
        <w:tc>
          <w:tcPr>
            <w:tcW w:w="10016" w:type="dxa"/>
            <w:vAlign w:val="center"/>
          </w:tcPr>
          <w:p w14:paraId="638278F2" w14:textId="77777777" w:rsidR="003C732D" w:rsidRDefault="00000000">
            <w:pPr>
              <w:rPr>
                <w:rFonts w:ascii="Arial" w:eastAsia="Arial" w:hAnsi="Arial" w:cs="Arial"/>
                <w:b/>
                <w:sz w:val="20"/>
                <w:szCs w:val="20"/>
              </w:rPr>
            </w:pPr>
            <w:r>
              <w:rPr>
                <w:rFonts w:ascii="Arial" w:eastAsia="Arial" w:hAnsi="Arial" w:cs="Arial"/>
                <w:b/>
                <w:sz w:val="20"/>
                <w:szCs w:val="20"/>
              </w:rPr>
              <w:lastRenderedPageBreak/>
              <w:t>LEVODOPA + BENSERAZIDA</w:t>
            </w:r>
          </w:p>
        </w:tc>
        <w:tc>
          <w:tcPr>
            <w:tcW w:w="4863" w:type="dxa"/>
            <w:vAlign w:val="center"/>
          </w:tcPr>
          <w:p w14:paraId="1F66B88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200 + 50mg comprimido</w:t>
            </w:r>
          </w:p>
        </w:tc>
      </w:tr>
      <w:tr w:rsidR="003C732D" w14:paraId="3C2E78EB" w14:textId="77777777">
        <w:trPr>
          <w:trHeight w:val="397"/>
        </w:trPr>
        <w:tc>
          <w:tcPr>
            <w:tcW w:w="10016" w:type="dxa"/>
            <w:shd w:val="clear" w:color="auto" w:fill="70AD47"/>
            <w:vAlign w:val="center"/>
          </w:tcPr>
          <w:p w14:paraId="21D50C5E" w14:textId="77777777" w:rsidR="003C732D" w:rsidRDefault="00000000">
            <w:pPr>
              <w:rPr>
                <w:rFonts w:ascii="Arial Black" w:eastAsia="Arial Black" w:hAnsi="Arial Black" w:cs="Arial Black"/>
                <w:b/>
                <w:sz w:val="28"/>
                <w:szCs w:val="28"/>
              </w:rPr>
            </w:pPr>
            <w:r>
              <w:rPr>
                <w:rFonts w:ascii="Arial Black" w:eastAsia="Arial Black" w:hAnsi="Arial Black" w:cs="Arial Black"/>
                <w:b/>
                <w:sz w:val="28"/>
                <w:szCs w:val="28"/>
              </w:rPr>
              <w:t>PSICOLÉPTICOS</w:t>
            </w:r>
          </w:p>
        </w:tc>
        <w:tc>
          <w:tcPr>
            <w:tcW w:w="4863" w:type="dxa"/>
            <w:shd w:val="clear" w:color="auto" w:fill="70AD47"/>
            <w:vAlign w:val="center"/>
          </w:tcPr>
          <w:p w14:paraId="054827E0" w14:textId="77777777" w:rsidR="003C732D" w:rsidRDefault="003C732D">
            <w:pPr>
              <w:rPr>
                <w:rFonts w:ascii="Arial" w:eastAsia="Arial" w:hAnsi="Arial" w:cs="Arial"/>
                <w:b/>
                <w:color w:val="000000"/>
                <w:sz w:val="20"/>
                <w:szCs w:val="20"/>
              </w:rPr>
            </w:pPr>
          </w:p>
        </w:tc>
      </w:tr>
      <w:tr w:rsidR="003C732D" w14:paraId="4237A365" w14:textId="77777777">
        <w:trPr>
          <w:trHeight w:val="397"/>
        </w:trPr>
        <w:tc>
          <w:tcPr>
            <w:tcW w:w="10016" w:type="dxa"/>
            <w:shd w:val="clear" w:color="auto" w:fill="A8D08D"/>
            <w:vAlign w:val="center"/>
          </w:tcPr>
          <w:p w14:paraId="5DE1A038"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ANTIPSICÓTICOS</w:t>
            </w:r>
          </w:p>
        </w:tc>
        <w:tc>
          <w:tcPr>
            <w:tcW w:w="4863" w:type="dxa"/>
            <w:shd w:val="clear" w:color="auto" w:fill="A8D08D"/>
            <w:vAlign w:val="center"/>
          </w:tcPr>
          <w:p w14:paraId="33CC5DCF" w14:textId="77777777" w:rsidR="003C732D" w:rsidRDefault="003C732D">
            <w:pPr>
              <w:rPr>
                <w:rFonts w:ascii="Arial Black" w:eastAsia="Arial Black" w:hAnsi="Arial Black" w:cs="Arial Black"/>
                <w:b/>
                <w:color w:val="000000"/>
              </w:rPr>
            </w:pPr>
          </w:p>
        </w:tc>
      </w:tr>
      <w:tr w:rsidR="003C732D" w14:paraId="484DE74C" w14:textId="77777777">
        <w:trPr>
          <w:trHeight w:val="397"/>
        </w:trPr>
        <w:tc>
          <w:tcPr>
            <w:tcW w:w="10016" w:type="dxa"/>
            <w:shd w:val="clear" w:color="auto" w:fill="A8D08D"/>
            <w:vAlign w:val="center"/>
          </w:tcPr>
          <w:p w14:paraId="6B842152"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Fenotiazinas com cadeia lateral alifática</w:t>
            </w:r>
          </w:p>
        </w:tc>
        <w:tc>
          <w:tcPr>
            <w:tcW w:w="4863" w:type="dxa"/>
            <w:shd w:val="clear" w:color="auto" w:fill="A8D08D"/>
            <w:vAlign w:val="center"/>
          </w:tcPr>
          <w:p w14:paraId="46FF3981" w14:textId="77777777" w:rsidR="003C732D" w:rsidRDefault="003C732D">
            <w:pPr>
              <w:rPr>
                <w:rFonts w:ascii="Arial" w:eastAsia="Arial" w:hAnsi="Arial" w:cs="Arial"/>
                <w:b/>
                <w:color w:val="000000"/>
                <w:sz w:val="20"/>
                <w:szCs w:val="20"/>
              </w:rPr>
            </w:pPr>
          </w:p>
        </w:tc>
      </w:tr>
      <w:tr w:rsidR="003C732D" w14:paraId="554257EC" w14:textId="77777777">
        <w:trPr>
          <w:trHeight w:val="397"/>
        </w:trPr>
        <w:tc>
          <w:tcPr>
            <w:tcW w:w="10016" w:type="dxa"/>
            <w:vAlign w:val="center"/>
          </w:tcPr>
          <w:p w14:paraId="6FAF3BDA" w14:textId="77777777" w:rsidR="003C732D" w:rsidRDefault="00000000">
            <w:pPr>
              <w:rPr>
                <w:rFonts w:ascii="Arial" w:eastAsia="Arial" w:hAnsi="Arial" w:cs="Arial"/>
                <w:b/>
                <w:sz w:val="20"/>
                <w:szCs w:val="20"/>
              </w:rPr>
            </w:pPr>
            <w:r>
              <w:rPr>
                <w:rFonts w:ascii="Arial" w:eastAsia="Arial" w:hAnsi="Arial" w:cs="Arial"/>
                <w:b/>
                <w:sz w:val="20"/>
                <w:szCs w:val="20"/>
              </w:rPr>
              <w:t>CLORPROMAZINA, CLORIDRATO</w:t>
            </w:r>
          </w:p>
        </w:tc>
        <w:tc>
          <w:tcPr>
            <w:tcW w:w="4863" w:type="dxa"/>
            <w:vAlign w:val="center"/>
          </w:tcPr>
          <w:p w14:paraId="309813F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40mg/ml solução oral frasco </w:t>
            </w:r>
          </w:p>
        </w:tc>
      </w:tr>
      <w:tr w:rsidR="003C732D" w14:paraId="5824DC84" w14:textId="77777777">
        <w:trPr>
          <w:trHeight w:val="397"/>
        </w:trPr>
        <w:tc>
          <w:tcPr>
            <w:tcW w:w="10016" w:type="dxa"/>
            <w:vAlign w:val="center"/>
          </w:tcPr>
          <w:p w14:paraId="6D33E23B" w14:textId="77777777" w:rsidR="003C732D" w:rsidRDefault="00000000">
            <w:pPr>
              <w:rPr>
                <w:rFonts w:ascii="Arial" w:eastAsia="Arial" w:hAnsi="Arial" w:cs="Arial"/>
                <w:b/>
                <w:sz w:val="20"/>
                <w:szCs w:val="20"/>
              </w:rPr>
            </w:pPr>
            <w:r>
              <w:rPr>
                <w:rFonts w:ascii="Arial" w:eastAsia="Arial" w:hAnsi="Arial" w:cs="Arial"/>
                <w:b/>
                <w:sz w:val="20"/>
                <w:szCs w:val="20"/>
              </w:rPr>
              <w:t>CLORPROMAZINA, CLORIDRATO</w:t>
            </w:r>
          </w:p>
        </w:tc>
        <w:tc>
          <w:tcPr>
            <w:tcW w:w="4863" w:type="dxa"/>
            <w:vAlign w:val="center"/>
          </w:tcPr>
          <w:p w14:paraId="7A7AE80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100mg comprimido</w:t>
            </w:r>
          </w:p>
        </w:tc>
      </w:tr>
      <w:tr w:rsidR="003C732D" w14:paraId="04F334A3" w14:textId="77777777">
        <w:trPr>
          <w:trHeight w:val="397"/>
        </w:trPr>
        <w:tc>
          <w:tcPr>
            <w:tcW w:w="10016" w:type="dxa"/>
            <w:vAlign w:val="center"/>
          </w:tcPr>
          <w:p w14:paraId="192C8ACC" w14:textId="77777777" w:rsidR="003C732D" w:rsidRDefault="00000000">
            <w:pPr>
              <w:rPr>
                <w:rFonts w:ascii="Arial" w:eastAsia="Arial" w:hAnsi="Arial" w:cs="Arial"/>
                <w:b/>
                <w:sz w:val="20"/>
                <w:szCs w:val="20"/>
              </w:rPr>
            </w:pPr>
            <w:r>
              <w:rPr>
                <w:rFonts w:ascii="Arial" w:eastAsia="Arial" w:hAnsi="Arial" w:cs="Arial"/>
                <w:b/>
                <w:sz w:val="20"/>
                <w:szCs w:val="20"/>
              </w:rPr>
              <w:t>CLORPROMAZINA, CLORIDRATO</w:t>
            </w:r>
          </w:p>
        </w:tc>
        <w:tc>
          <w:tcPr>
            <w:tcW w:w="4863" w:type="dxa"/>
            <w:vAlign w:val="center"/>
          </w:tcPr>
          <w:p w14:paraId="5CD57B9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25mg comprimido</w:t>
            </w:r>
          </w:p>
        </w:tc>
      </w:tr>
      <w:tr w:rsidR="003C732D" w14:paraId="7EBBD9AE" w14:textId="77777777">
        <w:trPr>
          <w:trHeight w:val="397"/>
        </w:trPr>
        <w:tc>
          <w:tcPr>
            <w:tcW w:w="10016" w:type="dxa"/>
            <w:shd w:val="clear" w:color="auto" w:fill="A8D08D"/>
            <w:vAlign w:val="center"/>
          </w:tcPr>
          <w:p w14:paraId="01371075"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 xml:space="preserve">Derivados da </w:t>
            </w:r>
            <w:proofErr w:type="spellStart"/>
            <w:r>
              <w:rPr>
                <w:rFonts w:ascii="Arial Black" w:eastAsia="Arial Black" w:hAnsi="Arial Black" w:cs="Arial Black"/>
                <w:b/>
                <w:color w:val="000000"/>
                <w:sz w:val="22"/>
                <w:szCs w:val="22"/>
              </w:rPr>
              <w:t>butirofenona</w:t>
            </w:r>
            <w:proofErr w:type="spellEnd"/>
          </w:p>
        </w:tc>
        <w:tc>
          <w:tcPr>
            <w:tcW w:w="4863" w:type="dxa"/>
            <w:shd w:val="clear" w:color="auto" w:fill="A8D08D"/>
            <w:vAlign w:val="center"/>
          </w:tcPr>
          <w:p w14:paraId="387F17AB" w14:textId="77777777" w:rsidR="003C732D" w:rsidRDefault="003C732D">
            <w:pPr>
              <w:rPr>
                <w:rFonts w:ascii="Arial Black" w:eastAsia="Arial Black" w:hAnsi="Arial Black" w:cs="Arial Black"/>
                <w:b/>
                <w:color w:val="000000"/>
              </w:rPr>
            </w:pPr>
          </w:p>
        </w:tc>
      </w:tr>
      <w:tr w:rsidR="003C732D" w14:paraId="54DD5A31" w14:textId="77777777">
        <w:trPr>
          <w:trHeight w:val="397"/>
        </w:trPr>
        <w:tc>
          <w:tcPr>
            <w:tcW w:w="10016" w:type="dxa"/>
            <w:vAlign w:val="center"/>
          </w:tcPr>
          <w:p w14:paraId="079AD65C" w14:textId="77777777" w:rsidR="003C732D" w:rsidRDefault="00000000">
            <w:pPr>
              <w:rPr>
                <w:rFonts w:ascii="Arial" w:eastAsia="Arial" w:hAnsi="Arial" w:cs="Arial"/>
                <w:b/>
                <w:sz w:val="20"/>
                <w:szCs w:val="20"/>
              </w:rPr>
            </w:pPr>
            <w:r>
              <w:rPr>
                <w:rFonts w:ascii="Arial" w:eastAsia="Arial" w:hAnsi="Arial" w:cs="Arial"/>
                <w:b/>
                <w:sz w:val="20"/>
                <w:szCs w:val="20"/>
              </w:rPr>
              <w:t>HALOPERIDOL</w:t>
            </w:r>
          </w:p>
        </w:tc>
        <w:tc>
          <w:tcPr>
            <w:tcW w:w="4863" w:type="dxa"/>
            <w:vAlign w:val="center"/>
          </w:tcPr>
          <w:p w14:paraId="5A1E3B7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2mg/ml(0,2%) solução oral frasco</w:t>
            </w:r>
          </w:p>
        </w:tc>
      </w:tr>
      <w:tr w:rsidR="003C732D" w14:paraId="717BA96C" w14:textId="77777777">
        <w:trPr>
          <w:trHeight w:val="397"/>
        </w:trPr>
        <w:tc>
          <w:tcPr>
            <w:tcW w:w="10016" w:type="dxa"/>
            <w:vAlign w:val="center"/>
          </w:tcPr>
          <w:p w14:paraId="4AD9E896" w14:textId="77777777" w:rsidR="003C732D" w:rsidRDefault="00000000">
            <w:pPr>
              <w:rPr>
                <w:rFonts w:ascii="Arial" w:eastAsia="Arial" w:hAnsi="Arial" w:cs="Arial"/>
                <w:b/>
                <w:sz w:val="20"/>
                <w:szCs w:val="20"/>
              </w:rPr>
            </w:pPr>
            <w:r>
              <w:rPr>
                <w:rFonts w:ascii="Arial" w:eastAsia="Arial" w:hAnsi="Arial" w:cs="Arial"/>
                <w:b/>
                <w:sz w:val="20"/>
                <w:szCs w:val="20"/>
              </w:rPr>
              <w:t>HALOPERIDOL</w:t>
            </w:r>
          </w:p>
        </w:tc>
        <w:tc>
          <w:tcPr>
            <w:tcW w:w="4863" w:type="dxa"/>
            <w:vAlign w:val="center"/>
          </w:tcPr>
          <w:p w14:paraId="24BC93B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1mg comprimido</w:t>
            </w:r>
          </w:p>
        </w:tc>
      </w:tr>
      <w:tr w:rsidR="003C732D" w14:paraId="341B2366" w14:textId="77777777">
        <w:trPr>
          <w:trHeight w:val="397"/>
        </w:trPr>
        <w:tc>
          <w:tcPr>
            <w:tcW w:w="10016" w:type="dxa"/>
            <w:vAlign w:val="center"/>
          </w:tcPr>
          <w:p w14:paraId="301F7B30" w14:textId="77777777" w:rsidR="003C732D" w:rsidRDefault="00000000">
            <w:pPr>
              <w:rPr>
                <w:rFonts w:ascii="Arial" w:eastAsia="Arial" w:hAnsi="Arial" w:cs="Arial"/>
                <w:b/>
                <w:sz w:val="20"/>
                <w:szCs w:val="20"/>
              </w:rPr>
            </w:pPr>
            <w:r>
              <w:rPr>
                <w:rFonts w:ascii="Arial" w:eastAsia="Arial" w:hAnsi="Arial" w:cs="Arial"/>
                <w:b/>
                <w:sz w:val="20"/>
                <w:szCs w:val="20"/>
              </w:rPr>
              <w:t>HALOPERIDOL</w:t>
            </w:r>
          </w:p>
        </w:tc>
        <w:tc>
          <w:tcPr>
            <w:tcW w:w="4863" w:type="dxa"/>
            <w:vAlign w:val="center"/>
          </w:tcPr>
          <w:p w14:paraId="42C5AA1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5mg comprimido</w:t>
            </w:r>
          </w:p>
        </w:tc>
      </w:tr>
      <w:tr w:rsidR="003C732D" w14:paraId="2E5E3BF6" w14:textId="77777777">
        <w:trPr>
          <w:trHeight w:val="397"/>
        </w:trPr>
        <w:tc>
          <w:tcPr>
            <w:tcW w:w="10016" w:type="dxa"/>
            <w:vAlign w:val="center"/>
          </w:tcPr>
          <w:p w14:paraId="1029E13D" w14:textId="77777777" w:rsidR="003C732D" w:rsidRDefault="00000000">
            <w:pPr>
              <w:rPr>
                <w:rFonts w:ascii="Arial" w:eastAsia="Arial" w:hAnsi="Arial" w:cs="Arial"/>
                <w:b/>
                <w:sz w:val="20"/>
                <w:szCs w:val="20"/>
              </w:rPr>
            </w:pPr>
            <w:r>
              <w:rPr>
                <w:rFonts w:ascii="Arial" w:eastAsia="Arial" w:hAnsi="Arial" w:cs="Arial"/>
                <w:b/>
                <w:sz w:val="20"/>
                <w:szCs w:val="20"/>
              </w:rPr>
              <w:t>HALOPERIDOL</w:t>
            </w:r>
          </w:p>
        </w:tc>
        <w:tc>
          <w:tcPr>
            <w:tcW w:w="4863" w:type="dxa"/>
            <w:vAlign w:val="center"/>
          </w:tcPr>
          <w:p w14:paraId="31B2AB3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70,52mg/ml solução injetável ampola</w:t>
            </w:r>
          </w:p>
        </w:tc>
      </w:tr>
      <w:tr w:rsidR="003C732D" w14:paraId="05EA76EB" w14:textId="77777777">
        <w:trPr>
          <w:trHeight w:val="397"/>
        </w:trPr>
        <w:tc>
          <w:tcPr>
            <w:tcW w:w="10016" w:type="dxa"/>
            <w:shd w:val="clear" w:color="auto" w:fill="A8D08D"/>
            <w:vAlign w:val="center"/>
          </w:tcPr>
          <w:p w14:paraId="702F18F1"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Lítio</w:t>
            </w:r>
          </w:p>
        </w:tc>
        <w:tc>
          <w:tcPr>
            <w:tcW w:w="4863" w:type="dxa"/>
            <w:shd w:val="clear" w:color="auto" w:fill="A8D08D"/>
            <w:vAlign w:val="center"/>
          </w:tcPr>
          <w:p w14:paraId="59DCC7D1" w14:textId="77777777" w:rsidR="003C732D" w:rsidRDefault="003C732D">
            <w:pPr>
              <w:rPr>
                <w:rFonts w:ascii="Arial Black" w:eastAsia="Arial Black" w:hAnsi="Arial Black" w:cs="Arial Black"/>
                <w:b/>
              </w:rPr>
            </w:pPr>
          </w:p>
        </w:tc>
      </w:tr>
      <w:tr w:rsidR="003C732D" w14:paraId="3AAF4DD6" w14:textId="77777777">
        <w:trPr>
          <w:trHeight w:val="397"/>
        </w:trPr>
        <w:tc>
          <w:tcPr>
            <w:tcW w:w="10016" w:type="dxa"/>
            <w:vAlign w:val="center"/>
          </w:tcPr>
          <w:p w14:paraId="0EE0CE9F" w14:textId="77777777" w:rsidR="003C732D" w:rsidRDefault="00000000">
            <w:pPr>
              <w:rPr>
                <w:rFonts w:ascii="Arial" w:eastAsia="Arial" w:hAnsi="Arial" w:cs="Arial"/>
                <w:b/>
                <w:sz w:val="20"/>
                <w:szCs w:val="20"/>
              </w:rPr>
            </w:pPr>
            <w:r>
              <w:rPr>
                <w:rFonts w:ascii="Arial" w:eastAsia="Arial" w:hAnsi="Arial" w:cs="Arial"/>
                <w:b/>
                <w:sz w:val="20"/>
                <w:szCs w:val="20"/>
              </w:rPr>
              <w:t>LÍTIO, CARBONATO</w:t>
            </w:r>
          </w:p>
        </w:tc>
        <w:tc>
          <w:tcPr>
            <w:tcW w:w="4863" w:type="dxa"/>
            <w:vAlign w:val="center"/>
          </w:tcPr>
          <w:p w14:paraId="6163548B" w14:textId="77777777" w:rsidR="003C732D" w:rsidRDefault="00000000">
            <w:pPr>
              <w:rPr>
                <w:rFonts w:ascii="Arial" w:eastAsia="Arial" w:hAnsi="Arial" w:cs="Arial"/>
                <w:b/>
                <w:sz w:val="20"/>
                <w:szCs w:val="20"/>
              </w:rPr>
            </w:pPr>
            <w:r>
              <w:rPr>
                <w:rFonts w:ascii="Arial" w:eastAsia="Arial" w:hAnsi="Arial" w:cs="Arial"/>
                <w:b/>
                <w:sz w:val="20"/>
                <w:szCs w:val="20"/>
              </w:rPr>
              <w:t>300mg comprimido</w:t>
            </w:r>
          </w:p>
        </w:tc>
      </w:tr>
      <w:tr w:rsidR="003C732D" w14:paraId="1A3561B3" w14:textId="77777777">
        <w:trPr>
          <w:trHeight w:val="397"/>
        </w:trPr>
        <w:tc>
          <w:tcPr>
            <w:tcW w:w="10016" w:type="dxa"/>
            <w:shd w:val="clear" w:color="auto" w:fill="A8D08D"/>
            <w:vAlign w:val="center"/>
          </w:tcPr>
          <w:p w14:paraId="7249CF73"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ANSIOLÍTICOS</w:t>
            </w:r>
          </w:p>
        </w:tc>
        <w:tc>
          <w:tcPr>
            <w:tcW w:w="4863" w:type="dxa"/>
            <w:shd w:val="clear" w:color="auto" w:fill="A8D08D"/>
            <w:vAlign w:val="center"/>
          </w:tcPr>
          <w:p w14:paraId="14A85E46" w14:textId="77777777" w:rsidR="003C732D" w:rsidRDefault="003C732D">
            <w:pPr>
              <w:rPr>
                <w:rFonts w:ascii="Arial Black" w:eastAsia="Arial Black" w:hAnsi="Arial Black" w:cs="Arial Black"/>
                <w:b/>
              </w:rPr>
            </w:pPr>
          </w:p>
        </w:tc>
      </w:tr>
      <w:tr w:rsidR="003C732D" w14:paraId="61424B54" w14:textId="77777777">
        <w:trPr>
          <w:trHeight w:val="397"/>
        </w:trPr>
        <w:tc>
          <w:tcPr>
            <w:tcW w:w="10016" w:type="dxa"/>
            <w:shd w:val="clear" w:color="auto" w:fill="A8D08D"/>
            <w:vAlign w:val="center"/>
          </w:tcPr>
          <w:p w14:paraId="0CF1C155"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Derivados benzodiazepínicos</w:t>
            </w:r>
          </w:p>
        </w:tc>
        <w:tc>
          <w:tcPr>
            <w:tcW w:w="4863" w:type="dxa"/>
            <w:shd w:val="clear" w:color="auto" w:fill="A8D08D"/>
            <w:vAlign w:val="center"/>
          </w:tcPr>
          <w:p w14:paraId="3192A149" w14:textId="77777777" w:rsidR="003C732D" w:rsidRDefault="003C732D">
            <w:pPr>
              <w:rPr>
                <w:rFonts w:ascii="Arial Black" w:eastAsia="Arial Black" w:hAnsi="Arial Black" w:cs="Arial Black"/>
                <w:b/>
              </w:rPr>
            </w:pPr>
          </w:p>
        </w:tc>
      </w:tr>
      <w:tr w:rsidR="003C732D" w14:paraId="53D91B25" w14:textId="77777777">
        <w:trPr>
          <w:trHeight w:val="397"/>
        </w:trPr>
        <w:tc>
          <w:tcPr>
            <w:tcW w:w="10016" w:type="dxa"/>
            <w:vAlign w:val="center"/>
          </w:tcPr>
          <w:p w14:paraId="4750BF3D" w14:textId="77777777" w:rsidR="003C732D" w:rsidRDefault="00000000">
            <w:pPr>
              <w:rPr>
                <w:rFonts w:ascii="Arial" w:eastAsia="Arial" w:hAnsi="Arial" w:cs="Arial"/>
                <w:b/>
                <w:sz w:val="20"/>
                <w:szCs w:val="20"/>
              </w:rPr>
            </w:pPr>
            <w:r>
              <w:rPr>
                <w:rFonts w:ascii="Arial" w:eastAsia="Arial" w:hAnsi="Arial" w:cs="Arial"/>
                <w:b/>
                <w:sz w:val="20"/>
                <w:szCs w:val="20"/>
              </w:rPr>
              <w:t>DIAZEPAM</w:t>
            </w:r>
          </w:p>
        </w:tc>
        <w:tc>
          <w:tcPr>
            <w:tcW w:w="4863" w:type="dxa"/>
            <w:vAlign w:val="center"/>
          </w:tcPr>
          <w:p w14:paraId="7FC56C4F" w14:textId="77777777" w:rsidR="003C732D" w:rsidRDefault="00000000">
            <w:pPr>
              <w:rPr>
                <w:rFonts w:ascii="Arial" w:eastAsia="Arial" w:hAnsi="Arial" w:cs="Arial"/>
                <w:b/>
                <w:sz w:val="20"/>
                <w:szCs w:val="20"/>
              </w:rPr>
            </w:pPr>
            <w:r>
              <w:rPr>
                <w:rFonts w:ascii="Arial" w:eastAsia="Arial" w:hAnsi="Arial" w:cs="Arial"/>
                <w:b/>
                <w:sz w:val="20"/>
                <w:szCs w:val="20"/>
              </w:rPr>
              <w:t>5mg comprimido</w:t>
            </w:r>
          </w:p>
        </w:tc>
      </w:tr>
      <w:tr w:rsidR="003C732D" w14:paraId="51A4F24E" w14:textId="77777777">
        <w:trPr>
          <w:trHeight w:val="397"/>
        </w:trPr>
        <w:tc>
          <w:tcPr>
            <w:tcW w:w="10016" w:type="dxa"/>
            <w:vAlign w:val="center"/>
          </w:tcPr>
          <w:p w14:paraId="4AF32B70" w14:textId="77777777" w:rsidR="003C732D" w:rsidRDefault="00000000">
            <w:pPr>
              <w:rPr>
                <w:rFonts w:ascii="Arial" w:eastAsia="Arial" w:hAnsi="Arial" w:cs="Arial"/>
                <w:b/>
                <w:sz w:val="20"/>
                <w:szCs w:val="20"/>
              </w:rPr>
            </w:pPr>
            <w:r>
              <w:rPr>
                <w:rFonts w:ascii="Arial" w:eastAsia="Arial" w:hAnsi="Arial" w:cs="Arial"/>
                <w:b/>
                <w:sz w:val="20"/>
                <w:szCs w:val="20"/>
              </w:rPr>
              <w:t>DIAZEPAM</w:t>
            </w:r>
          </w:p>
        </w:tc>
        <w:tc>
          <w:tcPr>
            <w:tcW w:w="4863" w:type="dxa"/>
            <w:vAlign w:val="center"/>
          </w:tcPr>
          <w:p w14:paraId="6DD64F16" w14:textId="77777777" w:rsidR="003C732D" w:rsidRDefault="00000000">
            <w:pPr>
              <w:rPr>
                <w:rFonts w:ascii="Arial" w:eastAsia="Arial" w:hAnsi="Arial" w:cs="Arial"/>
                <w:b/>
                <w:sz w:val="20"/>
                <w:szCs w:val="20"/>
              </w:rPr>
            </w:pPr>
            <w:r>
              <w:rPr>
                <w:rFonts w:ascii="Arial" w:eastAsia="Arial" w:hAnsi="Arial" w:cs="Arial"/>
                <w:b/>
                <w:sz w:val="20"/>
                <w:szCs w:val="20"/>
              </w:rPr>
              <w:t>10mg comprimido</w:t>
            </w:r>
          </w:p>
        </w:tc>
      </w:tr>
      <w:tr w:rsidR="003C732D" w14:paraId="3AFBCE98" w14:textId="77777777">
        <w:trPr>
          <w:trHeight w:val="397"/>
        </w:trPr>
        <w:tc>
          <w:tcPr>
            <w:tcW w:w="10016" w:type="dxa"/>
            <w:shd w:val="clear" w:color="auto" w:fill="70AD47"/>
            <w:vAlign w:val="center"/>
          </w:tcPr>
          <w:p w14:paraId="3FF08928" w14:textId="77777777" w:rsidR="003C732D" w:rsidRDefault="00000000">
            <w:pPr>
              <w:rPr>
                <w:rFonts w:ascii="Arial" w:eastAsia="Arial" w:hAnsi="Arial" w:cs="Arial"/>
                <w:b/>
                <w:sz w:val="20"/>
                <w:szCs w:val="20"/>
              </w:rPr>
            </w:pPr>
            <w:r>
              <w:rPr>
                <w:rFonts w:ascii="Arial Black" w:eastAsia="Arial Black" w:hAnsi="Arial Black" w:cs="Arial Black"/>
                <w:b/>
                <w:sz w:val="28"/>
                <w:szCs w:val="28"/>
              </w:rPr>
              <w:t>PSICOANALÉPTICOS</w:t>
            </w:r>
          </w:p>
        </w:tc>
        <w:tc>
          <w:tcPr>
            <w:tcW w:w="4863" w:type="dxa"/>
            <w:shd w:val="clear" w:color="auto" w:fill="70AD47"/>
            <w:vAlign w:val="center"/>
          </w:tcPr>
          <w:p w14:paraId="09CA8FD0" w14:textId="77777777" w:rsidR="003C732D" w:rsidRDefault="003C732D">
            <w:pPr>
              <w:rPr>
                <w:rFonts w:ascii="Arial" w:eastAsia="Arial" w:hAnsi="Arial" w:cs="Arial"/>
                <w:b/>
                <w:sz w:val="20"/>
                <w:szCs w:val="20"/>
              </w:rPr>
            </w:pPr>
          </w:p>
        </w:tc>
      </w:tr>
      <w:tr w:rsidR="003C732D" w14:paraId="37B7BC78" w14:textId="77777777">
        <w:trPr>
          <w:trHeight w:val="397"/>
        </w:trPr>
        <w:tc>
          <w:tcPr>
            <w:tcW w:w="10016" w:type="dxa"/>
            <w:shd w:val="clear" w:color="auto" w:fill="A8D08D"/>
            <w:vAlign w:val="center"/>
          </w:tcPr>
          <w:p w14:paraId="69316140"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ANTIDEPRESSIVOS</w:t>
            </w:r>
          </w:p>
        </w:tc>
        <w:tc>
          <w:tcPr>
            <w:tcW w:w="4863" w:type="dxa"/>
            <w:shd w:val="clear" w:color="auto" w:fill="A8D08D"/>
            <w:vAlign w:val="center"/>
          </w:tcPr>
          <w:p w14:paraId="266CD1C2" w14:textId="77777777" w:rsidR="003C732D" w:rsidRDefault="003C732D">
            <w:pPr>
              <w:rPr>
                <w:rFonts w:ascii="Arial Black" w:eastAsia="Arial Black" w:hAnsi="Arial Black" w:cs="Arial Black"/>
                <w:b/>
                <w:color w:val="000000"/>
              </w:rPr>
            </w:pPr>
          </w:p>
        </w:tc>
      </w:tr>
      <w:tr w:rsidR="003C732D" w14:paraId="028A241F" w14:textId="77777777">
        <w:trPr>
          <w:trHeight w:val="397"/>
        </w:trPr>
        <w:tc>
          <w:tcPr>
            <w:tcW w:w="10016" w:type="dxa"/>
            <w:shd w:val="clear" w:color="auto" w:fill="A8D08D"/>
            <w:vAlign w:val="center"/>
          </w:tcPr>
          <w:p w14:paraId="1EC61BE4"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Tricíclicos</w:t>
            </w:r>
          </w:p>
        </w:tc>
        <w:tc>
          <w:tcPr>
            <w:tcW w:w="4863" w:type="dxa"/>
            <w:shd w:val="clear" w:color="auto" w:fill="A8D08D"/>
            <w:vAlign w:val="center"/>
          </w:tcPr>
          <w:p w14:paraId="3128BA91" w14:textId="77777777" w:rsidR="003C732D" w:rsidRDefault="003C732D">
            <w:pPr>
              <w:rPr>
                <w:rFonts w:ascii="Arial Black" w:eastAsia="Arial Black" w:hAnsi="Arial Black" w:cs="Arial Black"/>
                <w:b/>
                <w:color w:val="000000"/>
              </w:rPr>
            </w:pPr>
          </w:p>
        </w:tc>
      </w:tr>
      <w:tr w:rsidR="003C732D" w14:paraId="56392CAF" w14:textId="77777777">
        <w:trPr>
          <w:trHeight w:val="397"/>
        </w:trPr>
        <w:tc>
          <w:tcPr>
            <w:tcW w:w="10016" w:type="dxa"/>
            <w:vAlign w:val="center"/>
          </w:tcPr>
          <w:p w14:paraId="08986BC4" w14:textId="77777777" w:rsidR="003C732D" w:rsidRDefault="00000000">
            <w:pPr>
              <w:rPr>
                <w:rFonts w:ascii="Arial" w:eastAsia="Arial" w:hAnsi="Arial" w:cs="Arial"/>
                <w:b/>
                <w:sz w:val="20"/>
                <w:szCs w:val="20"/>
              </w:rPr>
            </w:pPr>
            <w:r>
              <w:rPr>
                <w:rFonts w:ascii="Arial" w:eastAsia="Arial" w:hAnsi="Arial" w:cs="Arial"/>
                <w:b/>
                <w:sz w:val="20"/>
                <w:szCs w:val="20"/>
              </w:rPr>
              <w:t>AMITRIPTILINA, CLORIDRATO</w:t>
            </w:r>
          </w:p>
        </w:tc>
        <w:tc>
          <w:tcPr>
            <w:tcW w:w="4863" w:type="dxa"/>
            <w:vAlign w:val="center"/>
          </w:tcPr>
          <w:p w14:paraId="5A6B020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25mg comprimido</w:t>
            </w:r>
          </w:p>
        </w:tc>
      </w:tr>
      <w:tr w:rsidR="003C732D" w14:paraId="755842B5" w14:textId="77777777">
        <w:trPr>
          <w:trHeight w:val="397"/>
        </w:trPr>
        <w:tc>
          <w:tcPr>
            <w:tcW w:w="10016" w:type="dxa"/>
            <w:vAlign w:val="center"/>
          </w:tcPr>
          <w:p w14:paraId="6A740CF0" w14:textId="77777777" w:rsidR="003C732D" w:rsidRDefault="00000000">
            <w:pPr>
              <w:rPr>
                <w:rFonts w:ascii="Arial" w:eastAsia="Arial" w:hAnsi="Arial" w:cs="Arial"/>
                <w:b/>
                <w:sz w:val="20"/>
                <w:szCs w:val="20"/>
              </w:rPr>
            </w:pPr>
            <w:r>
              <w:rPr>
                <w:rFonts w:ascii="Arial" w:eastAsia="Arial" w:hAnsi="Arial" w:cs="Arial"/>
                <w:b/>
                <w:sz w:val="20"/>
                <w:szCs w:val="20"/>
              </w:rPr>
              <w:t>CLOMIPRAMINA, CLORIDRATO</w:t>
            </w:r>
          </w:p>
        </w:tc>
        <w:tc>
          <w:tcPr>
            <w:tcW w:w="4863" w:type="dxa"/>
            <w:vAlign w:val="center"/>
          </w:tcPr>
          <w:p w14:paraId="01214B7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25mg comprimido</w:t>
            </w:r>
          </w:p>
        </w:tc>
      </w:tr>
      <w:tr w:rsidR="003C732D" w14:paraId="36BAFE2E" w14:textId="77777777">
        <w:trPr>
          <w:trHeight w:val="397"/>
        </w:trPr>
        <w:tc>
          <w:tcPr>
            <w:tcW w:w="10016" w:type="dxa"/>
            <w:vAlign w:val="center"/>
          </w:tcPr>
          <w:p w14:paraId="560401FB" w14:textId="77777777" w:rsidR="003C732D" w:rsidRDefault="00000000">
            <w:pPr>
              <w:rPr>
                <w:rFonts w:ascii="Arial" w:eastAsia="Arial" w:hAnsi="Arial" w:cs="Arial"/>
                <w:b/>
                <w:sz w:val="20"/>
                <w:szCs w:val="20"/>
              </w:rPr>
            </w:pPr>
            <w:r>
              <w:rPr>
                <w:rFonts w:ascii="Arial" w:eastAsia="Arial" w:hAnsi="Arial" w:cs="Arial"/>
                <w:b/>
                <w:sz w:val="20"/>
                <w:szCs w:val="20"/>
              </w:rPr>
              <w:t>NORTRIPTILINA, CLORIDRATO</w:t>
            </w:r>
          </w:p>
        </w:tc>
        <w:tc>
          <w:tcPr>
            <w:tcW w:w="4863" w:type="dxa"/>
            <w:vAlign w:val="center"/>
          </w:tcPr>
          <w:p w14:paraId="72CCD2A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25mg comprimido</w:t>
            </w:r>
          </w:p>
        </w:tc>
      </w:tr>
      <w:tr w:rsidR="003C732D" w14:paraId="5F4CACF4" w14:textId="77777777">
        <w:trPr>
          <w:trHeight w:val="397"/>
        </w:trPr>
        <w:tc>
          <w:tcPr>
            <w:tcW w:w="10016" w:type="dxa"/>
            <w:vAlign w:val="center"/>
          </w:tcPr>
          <w:p w14:paraId="3EB6018E" w14:textId="77777777" w:rsidR="003C732D" w:rsidRDefault="00000000">
            <w:pPr>
              <w:rPr>
                <w:rFonts w:ascii="Arial" w:eastAsia="Arial" w:hAnsi="Arial" w:cs="Arial"/>
                <w:b/>
                <w:sz w:val="20"/>
                <w:szCs w:val="20"/>
              </w:rPr>
            </w:pPr>
            <w:r>
              <w:rPr>
                <w:rFonts w:ascii="Arial" w:eastAsia="Arial" w:hAnsi="Arial" w:cs="Arial"/>
                <w:b/>
                <w:sz w:val="20"/>
                <w:szCs w:val="20"/>
              </w:rPr>
              <w:t>NORTRIPTILINA, CLORIDRATO</w:t>
            </w:r>
          </w:p>
        </w:tc>
        <w:tc>
          <w:tcPr>
            <w:tcW w:w="4863" w:type="dxa"/>
            <w:vAlign w:val="center"/>
          </w:tcPr>
          <w:p w14:paraId="67666C1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75mg comprimido</w:t>
            </w:r>
          </w:p>
        </w:tc>
      </w:tr>
      <w:tr w:rsidR="003C732D" w14:paraId="2C114349" w14:textId="77777777">
        <w:trPr>
          <w:trHeight w:val="397"/>
        </w:trPr>
        <w:tc>
          <w:tcPr>
            <w:tcW w:w="10016" w:type="dxa"/>
            <w:shd w:val="clear" w:color="auto" w:fill="A8D08D"/>
            <w:vAlign w:val="center"/>
          </w:tcPr>
          <w:p w14:paraId="1B93F23F"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lastRenderedPageBreak/>
              <w:t>Inibidores seletivos da recaptação de serotonina</w:t>
            </w:r>
          </w:p>
        </w:tc>
        <w:tc>
          <w:tcPr>
            <w:tcW w:w="4863" w:type="dxa"/>
            <w:shd w:val="clear" w:color="auto" w:fill="A8D08D"/>
            <w:vAlign w:val="center"/>
          </w:tcPr>
          <w:p w14:paraId="15C11A0E" w14:textId="77777777" w:rsidR="003C732D" w:rsidRDefault="003C732D">
            <w:pPr>
              <w:rPr>
                <w:rFonts w:ascii="Arial" w:eastAsia="Arial" w:hAnsi="Arial" w:cs="Arial"/>
                <w:b/>
                <w:color w:val="000000"/>
                <w:sz w:val="20"/>
                <w:szCs w:val="20"/>
              </w:rPr>
            </w:pPr>
          </w:p>
        </w:tc>
      </w:tr>
      <w:tr w:rsidR="003C732D" w14:paraId="4BDBB130" w14:textId="77777777">
        <w:trPr>
          <w:trHeight w:val="397"/>
        </w:trPr>
        <w:tc>
          <w:tcPr>
            <w:tcW w:w="10016" w:type="dxa"/>
            <w:vAlign w:val="center"/>
          </w:tcPr>
          <w:p w14:paraId="2D4F03D7" w14:textId="77777777" w:rsidR="003C732D" w:rsidRDefault="00000000">
            <w:pPr>
              <w:rPr>
                <w:rFonts w:ascii="Arial" w:eastAsia="Arial" w:hAnsi="Arial" w:cs="Arial"/>
                <w:b/>
                <w:sz w:val="20"/>
                <w:szCs w:val="20"/>
              </w:rPr>
            </w:pPr>
            <w:r>
              <w:rPr>
                <w:rFonts w:ascii="Arial" w:eastAsia="Arial" w:hAnsi="Arial" w:cs="Arial"/>
                <w:b/>
                <w:sz w:val="20"/>
                <w:szCs w:val="20"/>
              </w:rPr>
              <w:t>FLUOXETINA, CLORIDRATO</w:t>
            </w:r>
          </w:p>
        </w:tc>
        <w:tc>
          <w:tcPr>
            <w:tcW w:w="4863" w:type="dxa"/>
            <w:vAlign w:val="center"/>
          </w:tcPr>
          <w:p w14:paraId="4B530B0C" w14:textId="77777777" w:rsidR="003C732D" w:rsidRDefault="00000000">
            <w:pPr>
              <w:rPr>
                <w:rFonts w:ascii="Arial" w:eastAsia="Arial" w:hAnsi="Arial" w:cs="Arial"/>
                <w:b/>
                <w:sz w:val="20"/>
                <w:szCs w:val="20"/>
              </w:rPr>
            </w:pPr>
            <w:r>
              <w:rPr>
                <w:rFonts w:ascii="Arial" w:eastAsia="Arial" w:hAnsi="Arial" w:cs="Arial"/>
                <w:b/>
                <w:sz w:val="20"/>
                <w:szCs w:val="20"/>
              </w:rPr>
              <w:t>20mg cápsula</w:t>
            </w:r>
          </w:p>
        </w:tc>
      </w:tr>
      <w:tr w:rsidR="003C732D" w14:paraId="07426E0B" w14:textId="77777777">
        <w:trPr>
          <w:trHeight w:val="397"/>
        </w:trPr>
        <w:tc>
          <w:tcPr>
            <w:tcW w:w="10016" w:type="dxa"/>
            <w:shd w:val="clear" w:color="auto" w:fill="A8D08D"/>
            <w:vAlign w:val="center"/>
          </w:tcPr>
          <w:p w14:paraId="46295282"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Lítio</w:t>
            </w:r>
          </w:p>
        </w:tc>
        <w:tc>
          <w:tcPr>
            <w:tcW w:w="4863" w:type="dxa"/>
            <w:shd w:val="clear" w:color="auto" w:fill="A8D08D"/>
            <w:vAlign w:val="center"/>
          </w:tcPr>
          <w:p w14:paraId="3A4F176C" w14:textId="77777777" w:rsidR="003C732D" w:rsidRDefault="003C732D">
            <w:pPr>
              <w:rPr>
                <w:rFonts w:ascii="Arial Black" w:eastAsia="Arial Black" w:hAnsi="Arial Black" w:cs="Arial Black"/>
                <w:b/>
              </w:rPr>
            </w:pPr>
          </w:p>
        </w:tc>
      </w:tr>
      <w:tr w:rsidR="003C732D" w14:paraId="6EF6B2F0" w14:textId="77777777">
        <w:trPr>
          <w:trHeight w:val="397"/>
        </w:trPr>
        <w:tc>
          <w:tcPr>
            <w:tcW w:w="10016" w:type="dxa"/>
            <w:vAlign w:val="center"/>
          </w:tcPr>
          <w:p w14:paraId="1A844D60" w14:textId="77777777" w:rsidR="003C732D" w:rsidRDefault="00000000">
            <w:pPr>
              <w:rPr>
                <w:rFonts w:ascii="Arial" w:eastAsia="Arial" w:hAnsi="Arial" w:cs="Arial"/>
                <w:b/>
                <w:sz w:val="20"/>
                <w:szCs w:val="20"/>
              </w:rPr>
            </w:pPr>
            <w:r>
              <w:rPr>
                <w:rFonts w:ascii="Arial" w:eastAsia="Arial" w:hAnsi="Arial" w:cs="Arial"/>
                <w:b/>
                <w:sz w:val="20"/>
                <w:szCs w:val="20"/>
              </w:rPr>
              <w:t>LÍTIO, CARBONATO</w:t>
            </w:r>
          </w:p>
        </w:tc>
        <w:tc>
          <w:tcPr>
            <w:tcW w:w="4863" w:type="dxa"/>
            <w:vAlign w:val="center"/>
          </w:tcPr>
          <w:p w14:paraId="60992A40" w14:textId="77777777" w:rsidR="003C732D" w:rsidRDefault="00000000">
            <w:pPr>
              <w:rPr>
                <w:rFonts w:ascii="Arial" w:eastAsia="Arial" w:hAnsi="Arial" w:cs="Arial"/>
                <w:b/>
                <w:sz w:val="20"/>
                <w:szCs w:val="20"/>
              </w:rPr>
            </w:pPr>
            <w:r>
              <w:rPr>
                <w:rFonts w:ascii="Arial" w:eastAsia="Arial" w:hAnsi="Arial" w:cs="Arial"/>
                <w:b/>
                <w:sz w:val="20"/>
                <w:szCs w:val="20"/>
              </w:rPr>
              <w:t>300mg comprimido</w:t>
            </w:r>
          </w:p>
        </w:tc>
      </w:tr>
      <w:tr w:rsidR="003C732D" w14:paraId="664512A4" w14:textId="77777777">
        <w:trPr>
          <w:trHeight w:val="397"/>
        </w:trPr>
        <w:tc>
          <w:tcPr>
            <w:tcW w:w="10016" w:type="dxa"/>
            <w:shd w:val="clear" w:color="auto" w:fill="A8D08D"/>
            <w:vAlign w:val="center"/>
          </w:tcPr>
          <w:p w14:paraId="093B8B4A"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ANSIOLÍTICOS</w:t>
            </w:r>
          </w:p>
        </w:tc>
        <w:tc>
          <w:tcPr>
            <w:tcW w:w="4863" w:type="dxa"/>
            <w:shd w:val="clear" w:color="auto" w:fill="A8D08D"/>
            <w:vAlign w:val="center"/>
          </w:tcPr>
          <w:p w14:paraId="4C5B5127" w14:textId="77777777" w:rsidR="003C732D" w:rsidRDefault="003C732D">
            <w:pPr>
              <w:rPr>
                <w:rFonts w:ascii="Arial Black" w:eastAsia="Arial Black" w:hAnsi="Arial Black" w:cs="Arial Black"/>
                <w:b/>
              </w:rPr>
            </w:pPr>
          </w:p>
        </w:tc>
      </w:tr>
      <w:tr w:rsidR="003C732D" w14:paraId="5C36B52F" w14:textId="77777777">
        <w:trPr>
          <w:trHeight w:val="397"/>
        </w:trPr>
        <w:tc>
          <w:tcPr>
            <w:tcW w:w="10016" w:type="dxa"/>
            <w:shd w:val="clear" w:color="auto" w:fill="A8D08D"/>
            <w:vAlign w:val="center"/>
          </w:tcPr>
          <w:p w14:paraId="02E916BE"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Derivados benzodiazepínicos</w:t>
            </w:r>
          </w:p>
        </w:tc>
        <w:tc>
          <w:tcPr>
            <w:tcW w:w="4863" w:type="dxa"/>
            <w:shd w:val="clear" w:color="auto" w:fill="A8D08D"/>
            <w:vAlign w:val="center"/>
          </w:tcPr>
          <w:p w14:paraId="431A1F7C" w14:textId="77777777" w:rsidR="003C732D" w:rsidRDefault="003C732D">
            <w:pPr>
              <w:rPr>
                <w:rFonts w:ascii="Arial Black" w:eastAsia="Arial Black" w:hAnsi="Arial Black" w:cs="Arial Black"/>
                <w:b/>
              </w:rPr>
            </w:pPr>
          </w:p>
        </w:tc>
      </w:tr>
      <w:tr w:rsidR="003C732D" w14:paraId="6FDFD263" w14:textId="77777777">
        <w:trPr>
          <w:trHeight w:val="397"/>
        </w:trPr>
        <w:tc>
          <w:tcPr>
            <w:tcW w:w="10016" w:type="dxa"/>
            <w:vAlign w:val="center"/>
          </w:tcPr>
          <w:p w14:paraId="39D1B473" w14:textId="77777777" w:rsidR="003C732D" w:rsidRDefault="00000000">
            <w:pPr>
              <w:rPr>
                <w:rFonts w:ascii="Arial" w:eastAsia="Arial" w:hAnsi="Arial" w:cs="Arial"/>
                <w:b/>
                <w:sz w:val="20"/>
                <w:szCs w:val="20"/>
              </w:rPr>
            </w:pPr>
            <w:r>
              <w:rPr>
                <w:rFonts w:ascii="Arial" w:eastAsia="Arial" w:hAnsi="Arial" w:cs="Arial"/>
                <w:b/>
                <w:sz w:val="20"/>
                <w:szCs w:val="20"/>
              </w:rPr>
              <w:t>DIAZEPAM</w:t>
            </w:r>
          </w:p>
        </w:tc>
        <w:tc>
          <w:tcPr>
            <w:tcW w:w="4863" w:type="dxa"/>
            <w:vAlign w:val="center"/>
          </w:tcPr>
          <w:p w14:paraId="3D047A97" w14:textId="77777777" w:rsidR="003C732D" w:rsidRDefault="00000000">
            <w:pPr>
              <w:rPr>
                <w:rFonts w:ascii="Arial" w:eastAsia="Arial" w:hAnsi="Arial" w:cs="Arial"/>
                <w:b/>
                <w:sz w:val="20"/>
                <w:szCs w:val="20"/>
              </w:rPr>
            </w:pPr>
            <w:r>
              <w:rPr>
                <w:rFonts w:ascii="Arial" w:eastAsia="Arial" w:hAnsi="Arial" w:cs="Arial"/>
                <w:b/>
                <w:sz w:val="20"/>
                <w:szCs w:val="20"/>
              </w:rPr>
              <w:t>5mg comprimido</w:t>
            </w:r>
          </w:p>
        </w:tc>
      </w:tr>
      <w:tr w:rsidR="003C732D" w14:paraId="66DADA4D" w14:textId="77777777">
        <w:trPr>
          <w:trHeight w:val="397"/>
        </w:trPr>
        <w:tc>
          <w:tcPr>
            <w:tcW w:w="10016" w:type="dxa"/>
            <w:vAlign w:val="center"/>
          </w:tcPr>
          <w:p w14:paraId="78971081" w14:textId="77777777" w:rsidR="003C732D" w:rsidRDefault="00000000">
            <w:pPr>
              <w:rPr>
                <w:rFonts w:ascii="Arial" w:eastAsia="Arial" w:hAnsi="Arial" w:cs="Arial"/>
                <w:b/>
                <w:sz w:val="20"/>
                <w:szCs w:val="20"/>
              </w:rPr>
            </w:pPr>
            <w:r>
              <w:rPr>
                <w:rFonts w:ascii="Arial" w:eastAsia="Arial" w:hAnsi="Arial" w:cs="Arial"/>
                <w:b/>
                <w:sz w:val="20"/>
                <w:szCs w:val="20"/>
              </w:rPr>
              <w:t>DIAZEPAM</w:t>
            </w:r>
          </w:p>
        </w:tc>
        <w:tc>
          <w:tcPr>
            <w:tcW w:w="4863" w:type="dxa"/>
            <w:vAlign w:val="center"/>
          </w:tcPr>
          <w:p w14:paraId="56611E79" w14:textId="77777777" w:rsidR="003C732D" w:rsidRDefault="00000000">
            <w:pPr>
              <w:rPr>
                <w:rFonts w:ascii="Arial" w:eastAsia="Arial" w:hAnsi="Arial" w:cs="Arial"/>
                <w:b/>
                <w:sz w:val="20"/>
                <w:szCs w:val="20"/>
              </w:rPr>
            </w:pPr>
            <w:r>
              <w:rPr>
                <w:rFonts w:ascii="Arial" w:eastAsia="Arial" w:hAnsi="Arial" w:cs="Arial"/>
                <w:b/>
                <w:sz w:val="20"/>
                <w:szCs w:val="20"/>
              </w:rPr>
              <w:t>10mg comprimido</w:t>
            </w:r>
          </w:p>
        </w:tc>
      </w:tr>
      <w:tr w:rsidR="003C732D" w14:paraId="101614FC" w14:textId="77777777">
        <w:trPr>
          <w:trHeight w:val="1142"/>
        </w:trPr>
        <w:tc>
          <w:tcPr>
            <w:tcW w:w="14879" w:type="dxa"/>
            <w:gridSpan w:val="2"/>
          </w:tcPr>
          <w:p w14:paraId="74F5ADB6"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ANTIPARASITÁRIOS</w:t>
            </w:r>
          </w:p>
        </w:tc>
      </w:tr>
      <w:tr w:rsidR="003C732D" w14:paraId="528E7937" w14:textId="77777777">
        <w:trPr>
          <w:trHeight w:val="53"/>
        </w:trPr>
        <w:tc>
          <w:tcPr>
            <w:tcW w:w="14879" w:type="dxa"/>
            <w:gridSpan w:val="2"/>
            <w:shd w:val="clear" w:color="auto" w:fill="008E40"/>
          </w:tcPr>
          <w:p w14:paraId="3A2FB062" w14:textId="77777777" w:rsidR="003C732D" w:rsidRDefault="003C732D">
            <w:pPr>
              <w:rPr>
                <w:rFonts w:ascii="Calibri" w:eastAsia="Calibri" w:hAnsi="Calibri" w:cs="Calibri"/>
                <w:b/>
              </w:rPr>
            </w:pPr>
          </w:p>
        </w:tc>
      </w:tr>
      <w:tr w:rsidR="003C732D" w14:paraId="1C13F234" w14:textId="77777777">
        <w:trPr>
          <w:trHeight w:val="397"/>
        </w:trPr>
        <w:tc>
          <w:tcPr>
            <w:tcW w:w="10016" w:type="dxa"/>
            <w:vAlign w:val="center"/>
          </w:tcPr>
          <w:p w14:paraId="3ECD161C" w14:textId="77777777" w:rsidR="003C732D" w:rsidRDefault="003C732D">
            <w:pPr>
              <w:rPr>
                <w:rFonts w:ascii="Arial" w:eastAsia="Arial" w:hAnsi="Arial" w:cs="Arial"/>
                <w:b/>
                <w:sz w:val="20"/>
                <w:szCs w:val="20"/>
              </w:rPr>
            </w:pPr>
          </w:p>
        </w:tc>
        <w:tc>
          <w:tcPr>
            <w:tcW w:w="4863" w:type="dxa"/>
            <w:vAlign w:val="center"/>
          </w:tcPr>
          <w:p w14:paraId="5CD615EC" w14:textId="77777777" w:rsidR="003C732D" w:rsidRDefault="003C732D">
            <w:pPr>
              <w:rPr>
                <w:rFonts w:ascii="Arial" w:eastAsia="Arial" w:hAnsi="Arial" w:cs="Arial"/>
                <w:b/>
                <w:sz w:val="20"/>
                <w:szCs w:val="20"/>
              </w:rPr>
            </w:pPr>
          </w:p>
        </w:tc>
      </w:tr>
      <w:tr w:rsidR="003C732D" w14:paraId="4F0C95E6" w14:textId="77777777">
        <w:trPr>
          <w:trHeight w:val="397"/>
        </w:trPr>
        <w:tc>
          <w:tcPr>
            <w:tcW w:w="14879" w:type="dxa"/>
            <w:gridSpan w:val="2"/>
            <w:shd w:val="clear" w:color="auto" w:fill="70AD47"/>
            <w:vAlign w:val="center"/>
          </w:tcPr>
          <w:p w14:paraId="443F64D8" w14:textId="77777777" w:rsidR="003C732D" w:rsidRDefault="00000000">
            <w:pPr>
              <w:rPr>
                <w:b/>
                <w:sz w:val="28"/>
                <w:szCs w:val="28"/>
              </w:rPr>
            </w:pPr>
            <w:r>
              <w:rPr>
                <w:rFonts w:ascii="Arial Black" w:eastAsia="Arial Black" w:hAnsi="Arial Black" w:cs="Arial Black"/>
                <w:b/>
                <w:sz w:val="28"/>
                <w:szCs w:val="28"/>
              </w:rPr>
              <w:t>ANTIPROTOZOÁRIOS</w:t>
            </w:r>
          </w:p>
        </w:tc>
      </w:tr>
      <w:tr w:rsidR="003C732D" w14:paraId="2E4ECB19" w14:textId="77777777">
        <w:trPr>
          <w:trHeight w:val="397"/>
        </w:trPr>
        <w:tc>
          <w:tcPr>
            <w:tcW w:w="10016" w:type="dxa"/>
            <w:shd w:val="clear" w:color="auto" w:fill="A8D08D"/>
            <w:vAlign w:val="center"/>
          </w:tcPr>
          <w:p w14:paraId="30DF73D2"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 xml:space="preserve">Derivados de </w:t>
            </w:r>
            <w:proofErr w:type="spellStart"/>
            <w:r>
              <w:rPr>
                <w:rFonts w:ascii="Arial Black" w:eastAsia="Arial Black" w:hAnsi="Arial Black" w:cs="Arial Black"/>
                <w:b/>
                <w:color w:val="000000"/>
                <w:sz w:val="22"/>
                <w:szCs w:val="22"/>
              </w:rPr>
              <w:t>nitroimidazol</w:t>
            </w:r>
            <w:proofErr w:type="spellEnd"/>
          </w:p>
        </w:tc>
        <w:tc>
          <w:tcPr>
            <w:tcW w:w="4863" w:type="dxa"/>
            <w:shd w:val="clear" w:color="auto" w:fill="A8D08D"/>
            <w:vAlign w:val="center"/>
          </w:tcPr>
          <w:p w14:paraId="076AFBE9" w14:textId="77777777" w:rsidR="003C732D" w:rsidRDefault="003C732D">
            <w:pPr>
              <w:rPr>
                <w:rFonts w:ascii="Arial Black" w:eastAsia="Arial Black" w:hAnsi="Arial Black" w:cs="Arial Black"/>
                <w:b/>
                <w:color w:val="000000"/>
              </w:rPr>
            </w:pPr>
          </w:p>
        </w:tc>
      </w:tr>
      <w:tr w:rsidR="003C732D" w14:paraId="7977FFBA" w14:textId="77777777">
        <w:trPr>
          <w:trHeight w:val="397"/>
        </w:trPr>
        <w:tc>
          <w:tcPr>
            <w:tcW w:w="10016" w:type="dxa"/>
            <w:vAlign w:val="center"/>
          </w:tcPr>
          <w:p w14:paraId="1FD2536D" w14:textId="77777777" w:rsidR="003C732D" w:rsidRDefault="00000000">
            <w:pPr>
              <w:rPr>
                <w:rFonts w:ascii="Arial" w:eastAsia="Arial" w:hAnsi="Arial" w:cs="Arial"/>
                <w:b/>
                <w:sz w:val="20"/>
                <w:szCs w:val="20"/>
              </w:rPr>
            </w:pPr>
            <w:r>
              <w:rPr>
                <w:rFonts w:ascii="Arial" w:eastAsia="Arial" w:hAnsi="Arial" w:cs="Arial"/>
                <w:b/>
                <w:sz w:val="20"/>
                <w:szCs w:val="20"/>
              </w:rPr>
              <w:t>METRONIDAZOL</w:t>
            </w:r>
          </w:p>
        </w:tc>
        <w:tc>
          <w:tcPr>
            <w:tcW w:w="4863" w:type="dxa"/>
            <w:vAlign w:val="center"/>
          </w:tcPr>
          <w:p w14:paraId="62D7522A"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250mg comprimido</w:t>
            </w:r>
          </w:p>
        </w:tc>
      </w:tr>
      <w:tr w:rsidR="003C732D" w14:paraId="0218FC1B" w14:textId="77777777">
        <w:trPr>
          <w:trHeight w:val="397"/>
        </w:trPr>
        <w:tc>
          <w:tcPr>
            <w:tcW w:w="10016" w:type="dxa"/>
            <w:vAlign w:val="center"/>
          </w:tcPr>
          <w:p w14:paraId="0B9A870C" w14:textId="77777777" w:rsidR="003C732D" w:rsidRDefault="00000000">
            <w:pPr>
              <w:rPr>
                <w:rFonts w:ascii="Arial" w:eastAsia="Arial" w:hAnsi="Arial" w:cs="Arial"/>
                <w:b/>
                <w:sz w:val="20"/>
                <w:szCs w:val="20"/>
              </w:rPr>
            </w:pPr>
            <w:r>
              <w:rPr>
                <w:rFonts w:ascii="Arial" w:eastAsia="Arial" w:hAnsi="Arial" w:cs="Arial"/>
                <w:b/>
                <w:sz w:val="20"/>
                <w:szCs w:val="20"/>
              </w:rPr>
              <w:t>METRONIDAZOL</w:t>
            </w:r>
          </w:p>
        </w:tc>
        <w:tc>
          <w:tcPr>
            <w:tcW w:w="4863" w:type="dxa"/>
            <w:vAlign w:val="center"/>
          </w:tcPr>
          <w:p w14:paraId="423B903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40mg/ml suspensão oral frasco</w:t>
            </w:r>
          </w:p>
        </w:tc>
      </w:tr>
      <w:tr w:rsidR="003C732D" w14:paraId="5AC96AFA" w14:textId="77777777">
        <w:trPr>
          <w:trHeight w:val="397"/>
        </w:trPr>
        <w:tc>
          <w:tcPr>
            <w:tcW w:w="10016" w:type="dxa"/>
            <w:shd w:val="clear" w:color="auto" w:fill="70AD47"/>
            <w:vAlign w:val="center"/>
          </w:tcPr>
          <w:p w14:paraId="138C5507" w14:textId="77777777" w:rsidR="003C732D" w:rsidRDefault="00000000">
            <w:pPr>
              <w:rPr>
                <w:rFonts w:ascii="Arial" w:eastAsia="Arial" w:hAnsi="Arial" w:cs="Arial"/>
                <w:b/>
                <w:sz w:val="20"/>
                <w:szCs w:val="20"/>
              </w:rPr>
            </w:pPr>
            <w:r>
              <w:rPr>
                <w:rFonts w:ascii="Arial Black" w:eastAsia="Arial Black" w:hAnsi="Arial Black" w:cs="Arial Black"/>
                <w:b/>
                <w:sz w:val="28"/>
                <w:szCs w:val="28"/>
              </w:rPr>
              <w:t>ANTI-HELMÍNTICOS</w:t>
            </w:r>
          </w:p>
        </w:tc>
        <w:tc>
          <w:tcPr>
            <w:tcW w:w="4863" w:type="dxa"/>
            <w:shd w:val="clear" w:color="auto" w:fill="70AD47"/>
            <w:vAlign w:val="center"/>
          </w:tcPr>
          <w:p w14:paraId="09A6B063" w14:textId="77777777" w:rsidR="003C732D" w:rsidRDefault="003C732D">
            <w:pPr>
              <w:rPr>
                <w:rFonts w:ascii="Arial" w:eastAsia="Arial" w:hAnsi="Arial" w:cs="Arial"/>
                <w:b/>
                <w:sz w:val="20"/>
                <w:szCs w:val="20"/>
              </w:rPr>
            </w:pPr>
          </w:p>
        </w:tc>
      </w:tr>
      <w:tr w:rsidR="003C732D" w14:paraId="6A976BAC" w14:textId="77777777">
        <w:trPr>
          <w:trHeight w:val="397"/>
        </w:trPr>
        <w:tc>
          <w:tcPr>
            <w:tcW w:w="10016" w:type="dxa"/>
            <w:shd w:val="clear" w:color="auto" w:fill="A8D08D"/>
            <w:vAlign w:val="center"/>
          </w:tcPr>
          <w:p w14:paraId="7C19EEAE"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 xml:space="preserve">Derivados </w:t>
            </w:r>
            <w:proofErr w:type="spellStart"/>
            <w:r>
              <w:rPr>
                <w:rFonts w:ascii="Arial Black" w:eastAsia="Arial Black" w:hAnsi="Arial Black" w:cs="Arial Black"/>
                <w:b/>
                <w:color w:val="000000"/>
                <w:sz w:val="22"/>
                <w:szCs w:val="22"/>
              </w:rPr>
              <w:t>benzomidazólicos</w:t>
            </w:r>
            <w:proofErr w:type="spellEnd"/>
          </w:p>
        </w:tc>
        <w:tc>
          <w:tcPr>
            <w:tcW w:w="4863" w:type="dxa"/>
            <w:shd w:val="clear" w:color="auto" w:fill="A8D08D"/>
            <w:vAlign w:val="center"/>
          </w:tcPr>
          <w:p w14:paraId="09E67EB4" w14:textId="77777777" w:rsidR="003C732D" w:rsidRDefault="003C732D">
            <w:pPr>
              <w:rPr>
                <w:rFonts w:ascii="Arial Black" w:eastAsia="Arial Black" w:hAnsi="Arial Black" w:cs="Arial Black"/>
                <w:b/>
                <w:color w:val="000000"/>
              </w:rPr>
            </w:pPr>
          </w:p>
        </w:tc>
      </w:tr>
      <w:tr w:rsidR="003C732D" w14:paraId="153BD679" w14:textId="77777777">
        <w:trPr>
          <w:trHeight w:val="397"/>
        </w:trPr>
        <w:tc>
          <w:tcPr>
            <w:tcW w:w="10016" w:type="dxa"/>
            <w:vAlign w:val="center"/>
          </w:tcPr>
          <w:p w14:paraId="4E0A8CBC" w14:textId="77777777" w:rsidR="003C732D" w:rsidRDefault="00000000">
            <w:pPr>
              <w:rPr>
                <w:rFonts w:ascii="Arial" w:eastAsia="Arial" w:hAnsi="Arial" w:cs="Arial"/>
                <w:b/>
                <w:sz w:val="20"/>
                <w:szCs w:val="20"/>
              </w:rPr>
            </w:pPr>
            <w:r>
              <w:rPr>
                <w:rFonts w:ascii="Arial" w:eastAsia="Arial" w:hAnsi="Arial" w:cs="Arial"/>
                <w:b/>
                <w:sz w:val="20"/>
                <w:szCs w:val="20"/>
              </w:rPr>
              <w:t>ALBENDAZOL</w:t>
            </w:r>
          </w:p>
        </w:tc>
        <w:tc>
          <w:tcPr>
            <w:tcW w:w="4863" w:type="dxa"/>
            <w:vAlign w:val="center"/>
          </w:tcPr>
          <w:p w14:paraId="05C5EDA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40mg/ml solução oral frasco</w:t>
            </w:r>
          </w:p>
        </w:tc>
      </w:tr>
      <w:tr w:rsidR="003C732D" w14:paraId="0F7F911A" w14:textId="77777777">
        <w:trPr>
          <w:trHeight w:val="397"/>
        </w:trPr>
        <w:tc>
          <w:tcPr>
            <w:tcW w:w="10016" w:type="dxa"/>
            <w:vAlign w:val="center"/>
          </w:tcPr>
          <w:p w14:paraId="339FA484" w14:textId="77777777" w:rsidR="003C732D" w:rsidRDefault="00000000">
            <w:pPr>
              <w:rPr>
                <w:rFonts w:ascii="Arial" w:eastAsia="Arial" w:hAnsi="Arial" w:cs="Arial"/>
                <w:b/>
                <w:sz w:val="20"/>
                <w:szCs w:val="20"/>
              </w:rPr>
            </w:pPr>
            <w:r>
              <w:rPr>
                <w:rFonts w:ascii="Arial" w:eastAsia="Arial" w:hAnsi="Arial" w:cs="Arial"/>
                <w:b/>
                <w:sz w:val="20"/>
                <w:szCs w:val="20"/>
              </w:rPr>
              <w:t>ALBENDAZOL</w:t>
            </w:r>
          </w:p>
        </w:tc>
        <w:tc>
          <w:tcPr>
            <w:tcW w:w="4863" w:type="dxa"/>
            <w:vAlign w:val="center"/>
          </w:tcPr>
          <w:p w14:paraId="0E773D8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400mg comprimido</w:t>
            </w:r>
          </w:p>
        </w:tc>
      </w:tr>
      <w:tr w:rsidR="003C732D" w14:paraId="37E28D70" w14:textId="77777777">
        <w:trPr>
          <w:trHeight w:val="397"/>
        </w:trPr>
        <w:tc>
          <w:tcPr>
            <w:tcW w:w="10016" w:type="dxa"/>
            <w:vAlign w:val="center"/>
          </w:tcPr>
          <w:p w14:paraId="2BEE4300" w14:textId="77777777" w:rsidR="003C732D" w:rsidRDefault="003C732D">
            <w:pPr>
              <w:rPr>
                <w:rFonts w:ascii="Arial" w:eastAsia="Arial" w:hAnsi="Arial" w:cs="Arial"/>
                <w:b/>
                <w:sz w:val="20"/>
                <w:szCs w:val="20"/>
              </w:rPr>
            </w:pPr>
          </w:p>
        </w:tc>
        <w:tc>
          <w:tcPr>
            <w:tcW w:w="4863" w:type="dxa"/>
            <w:vAlign w:val="center"/>
          </w:tcPr>
          <w:p w14:paraId="6E8D2573" w14:textId="77777777" w:rsidR="003C732D" w:rsidRDefault="003C732D">
            <w:pPr>
              <w:rPr>
                <w:rFonts w:ascii="Arial" w:eastAsia="Arial" w:hAnsi="Arial" w:cs="Arial"/>
                <w:b/>
                <w:color w:val="000000"/>
                <w:sz w:val="20"/>
                <w:szCs w:val="20"/>
              </w:rPr>
            </w:pPr>
          </w:p>
        </w:tc>
      </w:tr>
      <w:tr w:rsidR="003C732D" w14:paraId="4BACA2EB" w14:textId="77777777">
        <w:trPr>
          <w:trHeight w:val="397"/>
        </w:trPr>
        <w:tc>
          <w:tcPr>
            <w:tcW w:w="10016" w:type="dxa"/>
            <w:shd w:val="clear" w:color="auto" w:fill="70AD47"/>
            <w:vAlign w:val="center"/>
          </w:tcPr>
          <w:p w14:paraId="0958C175" w14:textId="77777777" w:rsidR="003C732D" w:rsidRDefault="00000000">
            <w:pPr>
              <w:rPr>
                <w:rFonts w:ascii="Arial" w:eastAsia="Arial" w:hAnsi="Arial" w:cs="Arial"/>
                <w:b/>
                <w:sz w:val="20"/>
                <w:szCs w:val="20"/>
              </w:rPr>
            </w:pPr>
            <w:r>
              <w:rPr>
                <w:rFonts w:ascii="Arial Black" w:eastAsia="Arial Black" w:hAnsi="Arial Black" w:cs="Arial Black"/>
                <w:b/>
                <w:sz w:val="28"/>
                <w:szCs w:val="28"/>
              </w:rPr>
              <w:t>ECTOPARASITICIDAS</w:t>
            </w:r>
          </w:p>
        </w:tc>
        <w:tc>
          <w:tcPr>
            <w:tcW w:w="4863" w:type="dxa"/>
            <w:shd w:val="clear" w:color="auto" w:fill="70AD47"/>
            <w:vAlign w:val="center"/>
          </w:tcPr>
          <w:p w14:paraId="2D0248B9" w14:textId="77777777" w:rsidR="003C732D" w:rsidRDefault="003C732D">
            <w:pPr>
              <w:rPr>
                <w:rFonts w:ascii="Arial" w:eastAsia="Arial" w:hAnsi="Arial" w:cs="Arial"/>
                <w:b/>
                <w:sz w:val="20"/>
                <w:szCs w:val="20"/>
              </w:rPr>
            </w:pPr>
          </w:p>
        </w:tc>
      </w:tr>
      <w:tr w:rsidR="003C732D" w14:paraId="5795618B" w14:textId="77777777">
        <w:trPr>
          <w:trHeight w:val="397"/>
        </w:trPr>
        <w:tc>
          <w:tcPr>
            <w:tcW w:w="10016" w:type="dxa"/>
            <w:shd w:val="clear" w:color="auto" w:fill="A8D08D"/>
            <w:vAlign w:val="center"/>
          </w:tcPr>
          <w:p w14:paraId="38F2F6AD"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Piretrinas, inclusive compostos sintéticos</w:t>
            </w:r>
          </w:p>
        </w:tc>
        <w:tc>
          <w:tcPr>
            <w:tcW w:w="4863" w:type="dxa"/>
            <w:shd w:val="clear" w:color="auto" w:fill="A8D08D"/>
            <w:vAlign w:val="center"/>
          </w:tcPr>
          <w:p w14:paraId="5BEE1480" w14:textId="77777777" w:rsidR="003C732D" w:rsidRDefault="003C732D">
            <w:pPr>
              <w:rPr>
                <w:rFonts w:ascii="Arial Black" w:eastAsia="Arial Black" w:hAnsi="Arial Black" w:cs="Arial Black"/>
                <w:b/>
                <w:color w:val="000000"/>
              </w:rPr>
            </w:pPr>
          </w:p>
        </w:tc>
      </w:tr>
      <w:tr w:rsidR="003C732D" w14:paraId="54CD5AAE" w14:textId="77777777">
        <w:trPr>
          <w:trHeight w:val="397"/>
        </w:trPr>
        <w:tc>
          <w:tcPr>
            <w:tcW w:w="10016" w:type="dxa"/>
            <w:vAlign w:val="center"/>
          </w:tcPr>
          <w:p w14:paraId="18CBF2AE" w14:textId="77777777" w:rsidR="003C732D" w:rsidRDefault="00000000">
            <w:pPr>
              <w:rPr>
                <w:rFonts w:ascii="Arial" w:eastAsia="Arial" w:hAnsi="Arial" w:cs="Arial"/>
                <w:b/>
                <w:sz w:val="20"/>
                <w:szCs w:val="20"/>
              </w:rPr>
            </w:pPr>
            <w:r>
              <w:rPr>
                <w:rFonts w:ascii="Arial" w:eastAsia="Arial" w:hAnsi="Arial" w:cs="Arial"/>
                <w:b/>
                <w:sz w:val="20"/>
                <w:szCs w:val="20"/>
              </w:rPr>
              <w:t>PERMETRINA</w:t>
            </w:r>
          </w:p>
        </w:tc>
        <w:tc>
          <w:tcPr>
            <w:tcW w:w="4863" w:type="dxa"/>
            <w:vAlign w:val="center"/>
          </w:tcPr>
          <w:p w14:paraId="6329C73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1% loção tópica frasco</w:t>
            </w:r>
          </w:p>
        </w:tc>
      </w:tr>
      <w:tr w:rsidR="003C732D" w14:paraId="14919875" w14:textId="77777777">
        <w:trPr>
          <w:trHeight w:val="397"/>
        </w:trPr>
        <w:tc>
          <w:tcPr>
            <w:tcW w:w="10016" w:type="dxa"/>
            <w:vAlign w:val="center"/>
          </w:tcPr>
          <w:p w14:paraId="651CB826" w14:textId="77777777" w:rsidR="003C732D" w:rsidRDefault="00000000">
            <w:pPr>
              <w:rPr>
                <w:rFonts w:ascii="Arial" w:eastAsia="Arial" w:hAnsi="Arial" w:cs="Arial"/>
                <w:b/>
                <w:sz w:val="20"/>
                <w:szCs w:val="20"/>
              </w:rPr>
            </w:pPr>
            <w:r>
              <w:rPr>
                <w:rFonts w:ascii="Arial" w:eastAsia="Arial" w:hAnsi="Arial" w:cs="Arial"/>
                <w:b/>
                <w:sz w:val="20"/>
                <w:szCs w:val="20"/>
              </w:rPr>
              <w:lastRenderedPageBreak/>
              <w:t>PERMETRINA</w:t>
            </w:r>
          </w:p>
        </w:tc>
        <w:tc>
          <w:tcPr>
            <w:tcW w:w="4863" w:type="dxa"/>
            <w:vAlign w:val="center"/>
          </w:tcPr>
          <w:p w14:paraId="19D17C1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5% loção tópica frasco </w:t>
            </w:r>
          </w:p>
        </w:tc>
      </w:tr>
      <w:tr w:rsidR="003C732D" w14:paraId="23504DB3" w14:textId="77777777">
        <w:trPr>
          <w:trHeight w:val="397"/>
        </w:trPr>
        <w:tc>
          <w:tcPr>
            <w:tcW w:w="10016" w:type="dxa"/>
            <w:shd w:val="clear" w:color="auto" w:fill="A8D08D"/>
            <w:vAlign w:val="center"/>
          </w:tcPr>
          <w:p w14:paraId="309272C8"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 xml:space="preserve">Amplo espectro, derivado das </w:t>
            </w:r>
            <w:proofErr w:type="spellStart"/>
            <w:r>
              <w:rPr>
                <w:rFonts w:ascii="Arial Black" w:eastAsia="Arial Black" w:hAnsi="Arial Black" w:cs="Arial Black"/>
                <w:b/>
                <w:color w:val="000000"/>
                <w:sz w:val="22"/>
                <w:szCs w:val="22"/>
              </w:rPr>
              <w:t>avermectinas</w:t>
            </w:r>
            <w:proofErr w:type="spellEnd"/>
          </w:p>
        </w:tc>
        <w:tc>
          <w:tcPr>
            <w:tcW w:w="4863" w:type="dxa"/>
            <w:shd w:val="clear" w:color="auto" w:fill="A8D08D"/>
            <w:vAlign w:val="center"/>
          </w:tcPr>
          <w:p w14:paraId="7D4A37EC" w14:textId="77777777" w:rsidR="003C732D" w:rsidRDefault="003C732D">
            <w:pPr>
              <w:rPr>
                <w:rFonts w:ascii="Arial" w:eastAsia="Arial" w:hAnsi="Arial" w:cs="Arial"/>
                <w:b/>
                <w:color w:val="000000"/>
                <w:sz w:val="20"/>
                <w:szCs w:val="20"/>
              </w:rPr>
            </w:pPr>
          </w:p>
        </w:tc>
      </w:tr>
      <w:tr w:rsidR="003C732D" w14:paraId="5999E3C3" w14:textId="77777777">
        <w:trPr>
          <w:trHeight w:val="397"/>
        </w:trPr>
        <w:tc>
          <w:tcPr>
            <w:tcW w:w="10016" w:type="dxa"/>
            <w:vAlign w:val="center"/>
          </w:tcPr>
          <w:p w14:paraId="5AC19455" w14:textId="77777777" w:rsidR="003C732D" w:rsidRDefault="00000000">
            <w:pPr>
              <w:rPr>
                <w:rFonts w:ascii="Arial" w:eastAsia="Arial" w:hAnsi="Arial" w:cs="Arial"/>
                <w:b/>
                <w:sz w:val="20"/>
                <w:szCs w:val="20"/>
              </w:rPr>
            </w:pPr>
            <w:r>
              <w:rPr>
                <w:rFonts w:ascii="Arial" w:eastAsia="Arial" w:hAnsi="Arial" w:cs="Arial"/>
                <w:b/>
                <w:sz w:val="20"/>
                <w:szCs w:val="20"/>
              </w:rPr>
              <w:t>IVERMECTINA</w:t>
            </w:r>
          </w:p>
        </w:tc>
        <w:tc>
          <w:tcPr>
            <w:tcW w:w="4863" w:type="dxa"/>
            <w:vAlign w:val="center"/>
          </w:tcPr>
          <w:p w14:paraId="4F64659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6mg comprimido</w:t>
            </w:r>
          </w:p>
        </w:tc>
      </w:tr>
    </w:tbl>
    <w:p w14:paraId="7FC3997C" w14:textId="77777777" w:rsidR="003C732D" w:rsidRDefault="003C732D"/>
    <w:tbl>
      <w:tblPr>
        <w:tblStyle w:val="affffc"/>
        <w:tblW w:w="14879" w:type="dxa"/>
        <w:tblInd w:w="0" w:type="dxa"/>
        <w:tblLayout w:type="fixed"/>
        <w:tblLook w:val="0000" w:firstRow="0" w:lastRow="0" w:firstColumn="0" w:lastColumn="0" w:noHBand="0" w:noVBand="0"/>
      </w:tblPr>
      <w:tblGrid>
        <w:gridCol w:w="10016"/>
        <w:gridCol w:w="4863"/>
      </w:tblGrid>
      <w:tr w:rsidR="003C732D" w14:paraId="05DC6380" w14:textId="77777777">
        <w:trPr>
          <w:trHeight w:val="1142"/>
        </w:trPr>
        <w:tc>
          <w:tcPr>
            <w:tcW w:w="14879" w:type="dxa"/>
            <w:gridSpan w:val="2"/>
            <w:tcBorders>
              <w:top w:val="nil"/>
              <w:bottom w:val="single" w:sz="12" w:space="0" w:color="666666"/>
            </w:tcBorders>
          </w:tcPr>
          <w:p w14:paraId="0DE42E99"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SISTEMA RESPIRATÓRIO</w:t>
            </w:r>
          </w:p>
        </w:tc>
      </w:tr>
      <w:tr w:rsidR="003C732D" w14:paraId="5CF4A480" w14:textId="77777777">
        <w:trPr>
          <w:trHeight w:val="53"/>
        </w:trPr>
        <w:tc>
          <w:tcPr>
            <w:tcW w:w="14879" w:type="dxa"/>
            <w:gridSpan w:val="2"/>
            <w:shd w:val="clear" w:color="auto" w:fill="008E40"/>
          </w:tcPr>
          <w:p w14:paraId="72E1D6A6" w14:textId="77777777" w:rsidR="003C732D" w:rsidRDefault="003C732D">
            <w:pPr>
              <w:rPr>
                <w:rFonts w:ascii="Calibri" w:eastAsia="Calibri" w:hAnsi="Calibri" w:cs="Calibri"/>
                <w:b/>
              </w:rPr>
            </w:pPr>
          </w:p>
        </w:tc>
      </w:tr>
      <w:tr w:rsidR="003C732D" w14:paraId="760F5E40" w14:textId="77777777">
        <w:trPr>
          <w:trHeight w:val="397"/>
        </w:trPr>
        <w:tc>
          <w:tcPr>
            <w:tcW w:w="10016" w:type="dxa"/>
            <w:vAlign w:val="center"/>
          </w:tcPr>
          <w:p w14:paraId="3057A8A1" w14:textId="77777777" w:rsidR="003C732D" w:rsidRDefault="003C732D">
            <w:pPr>
              <w:rPr>
                <w:rFonts w:ascii="Arial" w:eastAsia="Arial" w:hAnsi="Arial" w:cs="Arial"/>
                <w:b/>
                <w:sz w:val="20"/>
                <w:szCs w:val="20"/>
              </w:rPr>
            </w:pPr>
          </w:p>
        </w:tc>
        <w:tc>
          <w:tcPr>
            <w:tcW w:w="4863" w:type="dxa"/>
            <w:vAlign w:val="center"/>
          </w:tcPr>
          <w:p w14:paraId="2DECF212" w14:textId="77777777" w:rsidR="003C732D" w:rsidRDefault="003C732D">
            <w:pPr>
              <w:rPr>
                <w:rFonts w:ascii="Arial" w:eastAsia="Arial" w:hAnsi="Arial" w:cs="Arial"/>
                <w:b/>
                <w:sz w:val="20"/>
                <w:szCs w:val="20"/>
              </w:rPr>
            </w:pPr>
          </w:p>
        </w:tc>
      </w:tr>
      <w:tr w:rsidR="003C732D" w14:paraId="752BEB3D" w14:textId="77777777">
        <w:trPr>
          <w:trHeight w:val="397"/>
        </w:trPr>
        <w:tc>
          <w:tcPr>
            <w:tcW w:w="14879" w:type="dxa"/>
            <w:gridSpan w:val="2"/>
            <w:shd w:val="clear" w:color="auto" w:fill="70AD47"/>
            <w:vAlign w:val="center"/>
          </w:tcPr>
          <w:p w14:paraId="469FA28E" w14:textId="77777777" w:rsidR="003C732D" w:rsidRDefault="00000000">
            <w:pPr>
              <w:rPr>
                <w:b/>
                <w:sz w:val="28"/>
                <w:szCs w:val="28"/>
              </w:rPr>
            </w:pPr>
            <w:r>
              <w:rPr>
                <w:rFonts w:ascii="Arial Black" w:eastAsia="Arial Black" w:hAnsi="Arial Black" w:cs="Arial Black"/>
                <w:b/>
                <w:sz w:val="28"/>
                <w:szCs w:val="28"/>
              </w:rPr>
              <w:t>ANTIASMÁTICOS</w:t>
            </w:r>
          </w:p>
        </w:tc>
      </w:tr>
      <w:tr w:rsidR="003C732D" w14:paraId="0AEF60AD" w14:textId="77777777">
        <w:trPr>
          <w:trHeight w:val="397"/>
        </w:trPr>
        <w:tc>
          <w:tcPr>
            <w:tcW w:w="10016" w:type="dxa"/>
            <w:shd w:val="clear" w:color="auto" w:fill="A8D08D"/>
            <w:vAlign w:val="center"/>
          </w:tcPr>
          <w:p w14:paraId="30EC7235"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OUTROS ANTIASMÁTICOS, INALANTES</w:t>
            </w:r>
          </w:p>
        </w:tc>
        <w:tc>
          <w:tcPr>
            <w:tcW w:w="4863" w:type="dxa"/>
            <w:shd w:val="clear" w:color="auto" w:fill="A8D08D"/>
            <w:vAlign w:val="center"/>
          </w:tcPr>
          <w:p w14:paraId="79E61638" w14:textId="77777777" w:rsidR="003C732D" w:rsidRDefault="003C732D">
            <w:pPr>
              <w:rPr>
                <w:rFonts w:ascii="Arial Black" w:eastAsia="Arial Black" w:hAnsi="Arial Black" w:cs="Arial Black"/>
                <w:b/>
                <w:color w:val="000000"/>
              </w:rPr>
            </w:pPr>
          </w:p>
        </w:tc>
      </w:tr>
      <w:tr w:rsidR="003C732D" w14:paraId="6554870B" w14:textId="77777777">
        <w:trPr>
          <w:trHeight w:val="397"/>
        </w:trPr>
        <w:tc>
          <w:tcPr>
            <w:tcW w:w="10016" w:type="dxa"/>
            <w:shd w:val="clear" w:color="auto" w:fill="A8D08D"/>
            <w:vAlign w:val="center"/>
          </w:tcPr>
          <w:p w14:paraId="1C5C89EB" w14:textId="77777777" w:rsidR="003C732D" w:rsidRDefault="00000000">
            <w:pPr>
              <w:rPr>
                <w:rFonts w:ascii="Arial Black" w:eastAsia="Arial Black" w:hAnsi="Arial Black" w:cs="Arial Black"/>
                <w:b/>
                <w:color w:val="000000"/>
              </w:rPr>
            </w:pPr>
            <w:proofErr w:type="spellStart"/>
            <w:r>
              <w:rPr>
                <w:rFonts w:ascii="Arial Black" w:eastAsia="Arial Black" w:hAnsi="Arial Black" w:cs="Arial Black"/>
                <w:b/>
                <w:color w:val="000000"/>
                <w:sz w:val="22"/>
                <w:szCs w:val="22"/>
              </w:rPr>
              <w:t>Glicocorticóides</w:t>
            </w:r>
            <w:proofErr w:type="spellEnd"/>
          </w:p>
        </w:tc>
        <w:tc>
          <w:tcPr>
            <w:tcW w:w="4863" w:type="dxa"/>
            <w:shd w:val="clear" w:color="auto" w:fill="A8D08D"/>
            <w:vAlign w:val="center"/>
          </w:tcPr>
          <w:p w14:paraId="2523B146" w14:textId="77777777" w:rsidR="003C732D" w:rsidRDefault="003C732D">
            <w:pPr>
              <w:rPr>
                <w:rFonts w:ascii="Arial Black" w:eastAsia="Arial Black" w:hAnsi="Arial Black" w:cs="Arial Black"/>
                <w:b/>
                <w:color w:val="000000"/>
              </w:rPr>
            </w:pPr>
          </w:p>
        </w:tc>
      </w:tr>
      <w:tr w:rsidR="003C732D" w14:paraId="0BC729F3" w14:textId="77777777">
        <w:trPr>
          <w:trHeight w:val="397"/>
        </w:trPr>
        <w:tc>
          <w:tcPr>
            <w:tcW w:w="10016" w:type="dxa"/>
            <w:vAlign w:val="center"/>
          </w:tcPr>
          <w:p w14:paraId="76CDAF2C" w14:textId="77777777" w:rsidR="003C732D" w:rsidRDefault="00000000">
            <w:pPr>
              <w:rPr>
                <w:rFonts w:ascii="Arial" w:eastAsia="Arial" w:hAnsi="Arial" w:cs="Arial"/>
                <w:b/>
                <w:sz w:val="20"/>
                <w:szCs w:val="20"/>
              </w:rPr>
            </w:pPr>
            <w:r>
              <w:rPr>
                <w:rFonts w:ascii="Arial" w:eastAsia="Arial" w:hAnsi="Arial" w:cs="Arial"/>
                <w:b/>
                <w:sz w:val="20"/>
                <w:szCs w:val="20"/>
              </w:rPr>
              <w:t>BECLOMETASONA</w:t>
            </w:r>
          </w:p>
        </w:tc>
        <w:tc>
          <w:tcPr>
            <w:tcW w:w="4863" w:type="dxa"/>
            <w:vAlign w:val="center"/>
          </w:tcPr>
          <w:p w14:paraId="4BC626B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50mcg/jato spray oral frasco</w:t>
            </w:r>
          </w:p>
        </w:tc>
      </w:tr>
      <w:tr w:rsidR="003C732D" w14:paraId="2C17B706" w14:textId="77777777">
        <w:trPr>
          <w:trHeight w:val="397"/>
        </w:trPr>
        <w:tc>
          <w:tcPr>
            <w:tcW w:w="10016" w:type="dxa"/>
            <w:vAlign w:val="center"/>
          </w:tcPr>
          <w:p w14:paraId="72A0F3FD" w14:textId="77777777" w:rsidR="003C732D" w:rsidRDefault="00000000">
            <w:pPr>
              <w:rPr>
                <w:rFonts w:ascii="Arial" w:eastAsia="Arial" w:hAnsi="Arial" w:cs="Arial"/>
                <w:b/>
                <w:sz w:val="20"/>
                <w:szCs w:val="20"/>
              </w:rPr>
            </w:pPr>
            <w:r>
              <w:rPr>
                <w:rFonts w:ascii="Arial" w:eastAsia="Arial" w:hAnsi="Arial" w:cs="Arial"/>
                <w:b/>
                <w:sz w:val="20"/>
                <w:szCs w:val="20"/>
              </w:rPr>
              <w:t>BECLOMETASONA</w:t>
            </w:r>
          </w:p>
        </w:tc>
        <w:tc>
          <w:tcPr>
            <w:tcW w:w="4863" w:type="dxa"/>
            <w:vAlign w:val="center"/>
          </w:tcPr>
          <w:p w14:paraId="23BD314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250mcg/jato aerossol frasco </w:t>
            </w:r>
          </w:p>
        </w:tc>
      </w:tr>
      <w:tr w:rsidR="003C732D" w14:paraId="673A1150" w14:textId="77777777">
        <w:trPr>
          <w:trHeight w:val="397"/>
        </w:trPr>
        <w:tc>
          <w:tcPr>
            <w:tcW w:w="10016" w:type="dxa"/>
            <w:vAlign w:val="center"/>
          </w:tcPr>
          <w:p w14:paraId="24D5394C" w14:textId="77777777" w:rsidR="003C732D" w:rsidRDefault="00000000">
            <w:pPr>
              <w:rPr>
                <w:rFonts w:ascii="Arial" w:eastAsia="Arial" w:hAnsi="Arial" w:cs="Arial"/>
                <w:b/>
                <w:sz w:val="20"/>
                <w:szCs w:val="20"/>
              </w:rPr>
            </w:pPr>
            <w:r>
              <w:rPr>
                <w:rFonts w:ascii="Arial" w:eastAsia="Arial" w:hAnsi="Arial" w:cs="Arial"/>
                <w:b/>
                <w:sz w:val="20"/>
                <w:szCs w:val="20"/>
              </w:rPr>
              <w:t xml:space="preserve">BUDESONIDA </w:t>
            </w:r>
          </w:p>
        </w:tc>
        <w:tc>
          <w:tcPr>
            <w:tcW w:w="4863" w:type="dxa"/>
            <w:vAlign w:val="center"/>
          </w:tcPr>
          <w:p w14:paraId="2303E37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32mcg suspensão aquosa nasal </w:t>
            </w:r>
          </w:p>
        </w:tc>
      </w:tr>
      <w:tr w:rsidR="003C732D" w14:paraId="6F5141C8" w14:textId="77777777">
        <w:trPr>
          <w:trHeight w:val="397"/>
        </w:trPr>
        <w:tc>
          <w:tcPr>
            <w:tcW w:w="10016" w:type="dxa"/>
            <w:vAlign w:val="center"/>
          </w:tcPr>
          <w:p w14:paraId="39B71609" w14:textId="77777777" w:rsidR="003C732D" w:rsidRDefault="00000000">
            <w:pPr>
              <w:rPr>
                <w:rFonts w:ascii="Arial" w:eastAsia="Arial" w:hAnsi="Arial" w:cs="Arial"/>
                <w:b/>
                <w:sz w:val="20"/>
                <w:szCs w:val="20"/>
              </w:rPr>
            </w:pPr>
            <w:r>
              <w:rPr>
                <w:rFonts w:ascii="Arial" w:eastAsia="Arial" w:hAnsi="Arial" w:cs="Arial"/>
                <w:b/>
                <w:sz w:val="20"/>
                <w:szCs w:val="20"/>
              </w:rPr>
              <w:t xml:space="preserve">BUDESONIDA </w:t>
            </w:r>
          </w:p>
        </w:tc>
        <w:tc>
          <w:tcPr>
            <w:tcW w:w="4863" w:type="dxa"/>
            <w:vAlign w:val="center"/>
          </w:tcPr>
          <w:p w14:paraId="3FD5274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64mcg suspensão aquosa nasal frasco</w:t>
            </w:r>
          </w:p>
        </w:tc>
      </w:tr>
      <w:tr w:rsidR="003C732D" w14:paraId="715B34F5" w14:textId="77777777">
        <w:trPr>
          <w:trHeight w:val="397"/>
        </w:trPr>
        <w:tc>
          <w:tcPr>
            <w:tcW w:w="10016" w:type="dxa"/>
            <w:shd w:val="clear" w:color="auto" w:fill="A8D08D"/>
            <w:vAlign w:val="center"/>
          </w:tcPr>
          <w:p w14:paraId="1B55982F"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Anticolinérgicos</w:t>
            </w:r>
          </w:p>
        </w:tc>
        <w:tc>
          <w:tcPr>
            <w:tcW w:w="4863" w:type="dxa"/>
            <w:shd w:val="clear" w:color="auto" w:fill="A8D08D"/>
            <w:vAlign w:val="center"/>
          </w:tcPr>
          <w:p w14:paraId="3DBC06BC" w14:textId="77777777" w:rsidR="003C732D" w:rsidRDefault="003C732D">
            <w:pPr>
              <w:rPr>
                <w:rFonts w:ascii="Arial Black" w:eastAsia="Arial Black" w:hAnsi="Arial Black" w:cs="Arial Black"/>
                <w:b/>
              </w:rPr>
            </w:pPr>
          </w:p>
        </w:tc>
      </w:tr>
      <w:tr w:rsidR="003C732D" w14:paraId="0ED3EA63" w14:textId="77777777">
        <w:trPr>
          <w:trHeight w:val="397"/>
        </w:trPr>
        <w:tc>
          <w:tcPr>
            <w:tcW w:w="10016" w:type="dxa"/>
            <w:vAlign w:val="center"/>
          </w:tcPr>
          <w:p w14:paraId="530B92F7" w14:textId="77777777" w:rsidR="003C732D" w:rsidRDefault="00000000">
            <w:pPr>
              <w:rPr>
                <w:rFonts w:ascii="Arial" w:eastAsia="Arial" w:hAnsi="Arial" w:cs="Arial"/>
                <w:b/>
                <w:sz w:val="20"/>
                <w:szCs w:val="20"/>
              </w:rPr>
            </w:pPr>
            <w:r>
              <w:rPr>
                <w:rFonts w:ascii="Arial" w:eastAsia="Arial" w:hAnsi="Arial" w:cs="Arial"/>
                <w:b/>
                <w:sz w:val="20"/>
                <w:szCs w:val="20"/>
              </w:rPr>
              <w:t>IPRATRÓPIO, BROMETO</w:t>
            </w:r>
          </w:p>
        </w:tc>
        <w:tc>
          <w:tcPr>
            <w:tcW w:w="4863" w:type="dxa"/>
            <w:vAlign w:val="center"/>
          </w:tcPr>
          <w:p w14:paraId="7E11E039" w14:textId="77777777" w:rsidR="003C732D" w:rsidRDefault="00000000">
            <w:pPr>
              <w:rPr>
                <w:rFonts w:ascii="Arial" w:eastAsia="Arial" w:hAnsi="Arial" w:cs="Arial"/>
                <w:b/>
                <w:sz w:val="20"/>
                <w:szCs w:val="20"/>
              </w:rPr>
            </w:pPr>
            <w:r>
              <w:rPr>
                <w:rFonts w:ascii="Arial" w:eastAsia="Arial" w:hAnsi="Arial" w:cs="Arial"/>
                <w:b/>
                <w:sz w:val="20"/>
                <w:szCs w:val="20"/>
              </w:rPr>
              <w:t>0,25mg/ml (0,25%) solução nebulização frasco</w:t>
            </w:r>
          </w:p>
        </w:tc>
      </w:tr>
      <w:tr w:rsidR="003C732D" w14:paraId="22CBA8E2" w14:textId="77777777">
        <w:trPr>
          <w:trHeight w:val="397"/>
        </w:trPr>
        <w:tc>
          <w:tcPr>
            <w:tcW w:w="10016" w:type="dxa"/>
            <w:shd w:val="clear" w:color="auto" w:fill="A8D08D"/>
            <w:vAlign w:val="center"/>
          </w:tcPr>
          <w:p w14:paraId="72D39F38"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Adrenérgicos para uso sistêmico</w:t>
            </w:r>
          </w:p>
        </w:tc>
        <w:tc>
          <w:tcPr>
            <w:tcW w:w="4863" w:type="dxa"/>
            <w:shd w:val="clear" w:color="auto" w:fill="A8D08D"/>
            <w:vAlign w:val="center"/>
          </w:tcPr>
          <w:p w14:paraId="3B901D95" w14:textId="77777777" w:rsidR="003C732D" w:rsidRDefault="003C732D">
            <w:pPr>
              <w:rPr>
                <w:rFonts w:ascii="Arial" w:eastAsia="Arial" w:hAnsi="Arial" w:cs="Arial"/>
                <w:b/>
                <w:color w:val="000000"/>
                <w:sz w:val="20"/>
                <w:szCs w:val="20"/>
              </w:rPr>
            </w:pPr>
          </w:p>
        </w:tc>
      </w:tr>
      <w:tr w:rsidR="003C732D" w14:paraId="2D76A866" w14:textId="77777777">
        <w:trPr>
          <w:trHeight w:val="397"/>
        </w:trPr>
        <w:tc>
          <w:tcPr>
            <w:tcW w:w="10016" w:type="dxa"/>
            <w:shd w:val="clear" w:color="auto" w:fill="A8D08D"/>
            <w:vAlign w:val="center"/>
          </w:tcPr>
          <w:p w14:paraId="7A1AB213"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Agonistas alfa e beta-</w:t>
            </w:r>
            <w:proofErr w:type="spellStart"/>
            <w:r>
              <w:rPr>
                <w:rFonts w:ascii="Arial Black" w:eastAsia="Arial Black" w:hAnsi="Arial Black" w:cs="Arial Black"/>
                <w:b/>
                <w:sz w:val="22"/>
                <w:szCs w:val="22"/>
              </w:rPr>
              <w:t>adrenoreceptores</w:t>
            </w:r>
            <w:proofErr w:type="spellEnd"/>
          </w:p>
        </w:tc>
        <w:tc>
          <w:tcPr>
            <w:tcW w:w="4863" w:type="dxa"/>
            <w:shd w:val="clear" w:color="auto" w:fill="A8D08D"/>
            <w:vAlign w:val="center"/>
          </w:tcPr>
          <w:p w14:paraId="6D2E8A25" w14:textId="77777777" w:rsidR="003C732D" w:rsidRDefault="003C732D">
            <w:pPr>
              <w:rPr>
                <w:rFonts w:ascii="Arial" w:eastAsia="Arial" w:hAnsi="Arial" w:cs="Arial"/>
                <w:b/>
                <w:sz w:val="20"/>
                <w:szCs w:val="20"/>
              </w:rPr>
            </w:pPr>
          </w:p>
        </w:tc>
      </w:tr>
      <w:tr w:rsidR="003C732D" w14:paraId="538F0385" w14:textId="77777777">
        <w:trPr>
          <w:trHeight w:val="397"/>
        </w:trPr>
        <w:tc>
          <w:tcPr>
            <w:tcW w:w="10016" w:type="dxa"/>
            <w:vAlign w:val="center"/>
          </w:tcPr>
          <w:p w14:paraId="3C272DBE" w14:textId="77777777" w:rsidR="003C732D" w:rsidRDefault="00000000">
            <w:pPr>
              <w:rPr>
                <w:rFonts w:ascii="Arial" w:eastAsia="Arial" w:hAnsi="Arial" w:cs="Arial"/>
                <w:b/>
                <w:sz w:val="20"/>
                <w:szCs w:val="20"/>
              </w:rPr>
            </w:pPr>
            <w:r>
              <w:rPr>
                <w:rFonts w:ascii="Arial" w:eastAsia="Arial" w:hAnsi="Arial" w:cs="Arial"/>
                <w:b/>
                <w:sz w:val="20"/>
                <w:szCs w:val="20"/>
              </w:rPr>
              <w:t>SALBUTAMOL</w:t>
            </w:r>
          </w:p>
        </w:tc>
        <w:tc>
          <w:tcPr>
            <w:tcW w:w="4863" w:type="dxa"/>
            <w:vAlign w:val="center"/>
          </w:tcPr>
          <w:p w14:paraId="46129FF3" w14:textId="77777777" w:rsidR="003C732D" w:rsidRDefault="00000000">
            <w:pPr>
              <w:rPr>
                <w:rFonts w:ascii="Arial" w:eastAsia="Arial" w:hAnsi="Arial" w:cs="Arial"/>
                <w:b/>
                <w:sz w:val="20"/>
                <w:szCs w:val="20"/>
              </w:rPr>
            </w:pPr>
            <w:r>
              <w:rPr>
                <w:rFonts w:ascii="Arial" w:eastAsia="Arial" w:hAnsi="Arial" w:cs="Arial"/>
                <w:b/>
                <w:sz w:val="20"/>
                <w:szCs w:val="20"/>
              </w:rPr>
              <w:t>100mcg/dose aerossol frasco</w:t>
            </w:r>
          </w:p>
        </w:tc>
      </w:tr>
      <w:tr w:rsidR="003C732D" w14:paraId="5CF2C574" w14:textId="77777777">
        <w:trPr>
          <w:trHeight w:val="397"/>
        </w:trPr>
        <w:tc>
          <w:tcPr>
            <w:tcW w:w="10016" w:type="dxa"/>
            <w:vAlign w:val="center"/>
          </w:tcPr>
          <w:p w14:paraId="3086E1C7" w14:textId="77777777" w:rsidR="003C732D" w:rsidRDefault="00000000">
            <w:pPr>
              <w:rPr>
                <w:rFonts w:ascii="Arial" w:eastAsia="Arial" w:hAnsi="Arial" w:cs="Arial"/>
                <w:b/>
                <w:sz w:val="20"/>
                <w:szCs w:val="20"/>
              </w:rPr>
            </w:pPr>
            <w:r>
              <w:rPr>
                <w:rFonts w:ascii="Arial" w:eastAsia="Arial" w:hAnsi="Arial" w:cs="Arial"/>
                <w:b/>
                <w:sz w:val="20"/>
                <w:szCs w:val="20"/>
              </w:rPr>
              <w:t>FENOTEROL, BROMIDRATO</w:t>
            </w:r>
          </w:p>
        </w:tc>
        <w:tc>
          <w:tcPr>
            <w:tcW w:w="4863" w:type="dxa"/>
            <w:vAlign w:val="center"/>
          </w:tcPr>
          <w:p w14:paraId="41906EAD" w14:textId="77777777" w:rsidR="003C732D" w:rsidRDefault="00000000">
            <w:pPr>
              <w:rPr>
                <w:rFonts w:ascii="Arial" w:eastAsia="Arial" w:hAnsi="Arial" w:cs="Arial"/>
                <w:b/>
                <w:sz w:val="20"/>
                <w:szCs w:val="20"/>
              </w:rPr>
            </w:pPr>
            <w:r>
              <w:rPr>
                <w:rFonts w:ascii="Arial" w:eastAsia="Arial" w:hAnsi="Arial" w:cs="Arial"/>
                <w:b/>
                <w:sz w:val="20"/>
                <w:szCs w:val="20"/>
              </w:rPr>
              <w:t>5mg/ml (0,05%) solução nebulização frasco</w:t>
            </w:r>
          </w:p>
        </w:tc>
      </w:tr>
      <w:tr w:rsidR="003C732D" w14:paraId="114512C4" w14:textId="77777777">
        <w:trPr>
          <w:trHeight w:val="397"/>
        </w:trPr>
        <w:tc>
          <w:tcPr>
            <w:tcW w:w="10016" w:type="dxa"/>
            <w:shd w:val="clear" w:color="auto" w:fill="A8D08D"/>
            <w:vAlign w:val="center"/>
          </w:tcPr>
          <w:p w14:paraId="688DCE7A"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OUTROS ANTIASMÁTICOS PARA USO SISTÊMICO</w:t>
            </w:r>
          </w:p>
        </w:tc>
        <w:tc>
          <w:tcPr>
            <w:tcW w:w="4863" w:type="dxa"/>
            <w:shd w:val="clear" w:color="auto" w:fill="A8D08D"/>
            <w:vAlign w:val="center"/>
          </w:tcPr>
          <w:p w14:paraId="23370845" w14:textId="77777777" w:rsidR="003C732D" w:rsidRDefault="003C732D">
            <w:pPr>
              <w:rPr>
                <w:rFonts w:ascii="Arial" w:eastAsia="Arial" w:hAnsi="Arial" w:cs="Arial"/>
                <w:b/>
                <w:color w:val="000000"/>
                <w:sz w:val="20"/>
                <w:szCs w:val="20"/>
              </w:rPr>
            </w:pPr>
          </w:p>
        </w:tc>
      </w:tr>
      <w:tr w:rsidR="003C732D" w14:paraId="00C24782" w14:textId="77777777">
        <w:trPr>
          <w:trHeight w:val="397"/>
        </w:trPr>
        <w:tc>
          <w:tcPr>
            <w:tcW w:w="10016" w:type="dxa"/>
            <w:shd w:val="clear" w:color="auto" w:fill="A8D08D"/>
            <w:vAlign w:val="center"/>
          </w:tcPr>
          <w:p w14:paraId="21ED988F" w14:textId="77777777" w:rsidR="003C732D" w:rsidRDefault="00000000">
            <w:pPr>
              <w:rPr>
                <w:rFonts w:ascii="Arial Black" w:eastAsia="Arial Black" w:hAnsi="Arial Black" w:cs="Arial Black"/>
                <w:b/>
              </w:rPr>
            </w:pPr>
            <w:r>
              <w:rPr>
                <w:rFonts w:ascii="Arial Black" w:eastAsia="Arial Black" w:hAnsi="Arial Black" w:cs="Arial Black"/>
                <w:b/>
                <w:sz w:val="22"/>
                <w:szCs w:val="22"/>
              </w:rPr>
              <w:t>Xantinas</w:t>
            </w:r>
          </w:p>
        </w:tc>
        <w:tc>
          <w:tcPr>
            <w:tcW w:w="4863" w:type="dxa"/>
            <w:shd w:val="clear" w:color="auto" w:fill="A8D08D"/>
            <w:vAlign w:val="center"/>
          </w:tcPr>
          <w:p w14:paraId="330277FF" w14:textId="77777777" w:rsidR="003C732D" w:rsidRDefault="003C732D">
            <w:pPr>
              <w:rPr>
                <w:rFonts w:ascii="Arial Black" w:eastAsia="Arial Black" w:hAnsi="Arial Black" w:cs="Arial Black"/>
                <w:b/>
              </w:rPr>
            </w:pPr>
          </w:p>
        </w:tc>
      </w:tr>
      <w:tr w:rsidR="003C732D" w14:paraId="63B175B3" w14:textId="77777777">
        <w:trPr>
          <w:trHeight w:val="397"/>
        </w:trPr>
        <w:tc>
          <w:tcPr>
            <w:tcW w:w="10016" w:type="dxa"/>
            <w:vAlign w:val="center"/>
          </w:tcPr>
          <w:p w14:paraId="383DFFD9" w14:textId="77777777" w:rsidR="003C732D" w:rsidRDefault="00000000">
            <w:pPr>
              <w:rPr>
                <w:rFonts w:ascii="Arial" w:eastAsia="Arial" w:hAnsi="Arial" w:cs="Arial"/>
                <w:b/>
                <w:sz w:val="20"/>
                <w:szCs w:val="20"/>
              </w:rPr>
            </w:pPr>
            <w:r>
              <w:rPr>
                <w:rFonts w:ascii="Arial" w:eastAsia="Arial" w:hAnsi="Arial" w:cs="Arial"/>
                <w:b/>
                <w:sz w:val="20"/>
                <w:szCs w:val="20"/>
              </w:rPr>
              <w:t>AMINOFILINA</w:t>
            </w:r>
          </w:p>
        </w:tc>
        <w:tc>
          <w:tcPr>
            <w:tcW w:w="4863" w:type="dxa"/>
            <w:vAlign w:val="center"/>
          </w:tcPr>
          <w:p w14:paraId="3D8CF576" w14:textId="77777777" w:rsidR="003C732D" w:rsidRDefault="00000000">
            <w:pPr>
              <w:rPr>
                <w:rFonts w:ascii="Arial" w:eastAsia="Arial" w:hAnsi="Arial" w:cs="Arial"/>
                <w:b/>
                <w:sz w:val="20"/>
                <w:szCs w:val="20"/>
              </w:rPr>
            </w:pPr>
            <w:r>
              <w:rPr>
                <w:rFonts w:ascii="Arial" w:eastAsia="Arial" w:hAnsi="Arial" w:cs="Arial"/>
                <w:b/>
                <w:sz w:val="20"/>
                <w:szCs w:val="20"/>
              </w:rPr>
              <w:t>100mg comprimido</w:t>
            </w:r>
          </w:p>
        </w:tc>
      </w:tr>
      <w:tr w:rsidR="003C732D" w14:paraId="07D1AE00" w14:textId="77777777">
        <w:trPr>
          <w:trHeight w:val="397"/>
        </w:trPr>
        <w:tc>
          <w:tcPr>
            <w:tcW w:w="10016" w:type="dxa"/>
            <w:shd w:val="clear" w:color="auto" w:fill="70AD47"/>
            <w:vAlign w:val="center"/>
          </w:tcPr>
          <w:p w14:paraId="29FD38F5" w14:textId="77777777" w:rsidR="003C732D" w:rsidRDefault="00000000">
            <w:pPr>
              <w:rPr>
                <w:rFonts w:ascii="Arial Black" w:eastAsia="Arial Black" w:hAnsi="Arial Black" w:cs="Arial Black"/>
                <w:b/>
                <w:sz w:val="28"/>
                <w:szCs w:val="28"/>
              </w:rPr>
            </w:pPr>
            <w:r>
              <w:rPr>
                <w:rFonts w:ascii="Arial Black" w:eastAsia="Arial Black" w:hAnsi="Arial Black" w:cs="Arial Black"/>
                <w:b/>
                <w:sz w:val="28"/>
                <w:szCs w:val="28"/>
              </w:rPr>
              <w:lastRenderedPageBreak/>
              <w:t>ANTI-HISTAMÍNICOS PARA USO SISTÊMICO</w:t>
            </w:r>
          </w:p>
        </w:tc>
        <w:tc>
          <w:tcPr>
            <w:tcW w:w="4863" w:type="dxa"/>
            <w:shd w:val="clear" w:color="auto" w:fill="70AD47"/>
            <w:vAlign w:val="center"/>
          </w:tcPr>
          <w:p w14:paraId="727EDC2D" w14:textId="77777777" w:rsidR="003C732D" w:rsidRDefault="003C732D">
            <w:pPr>
              <w:rPr>
                <w:rFonts w:ascii="Arial" w:eastAsia="Arial" w:hAnsi="Arial" w:cs="Arial"/>
                <w:b/>
                <w:color w:val="000000"/>
                <w:sz w:val="20"/>
                <w:szCs w:val="20"/>
              </w:rPr>
            </w:pPr>
          </w:p>
        </w:tc>
      </w:tr>
      <w:tr w:rsidR="003C732D" w14:paraId="7EB78B92" w14:textId="77777777">
        <w:trPr>
          <w:trHeight w:val="397"/>
        </w:trPr>
        <w:tc>
          <w:tcPr>
            <w:tcW w:w="10016" w:type="dxa"/>
            <w:shd w:val="clear" w:color="auto" w:fill="A8D08D"/>
            <w:vAlign w:val="center"/>
          </w:tcPr>
          <w:p w14:paraId="120CEF06"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ANTAGONISTAS H1 DE 1.ª GERAÇÃO</w:t>
            </w:r>
          </w:p>
        </w:tc>
        <w:tc>
          <w:tcPr>
            <w:tcW w:w="4863" w:type="dxa"/>
            <w:shd w:val="clear" w:color="auto" w:fill="A8D08D"/>
            <w:vAlign w:val="center"/>
          </w:tcPr>
          <w:p w14:paraId="153A756D" w14:textId="77777777" w:rsidR="003C732D" w:rsidRDefault="003C732D">
            <w:pPr>
              <w:rPr>
                <w:rFonts w:ascii="Arial" w:eastAsia="Arial" w:hAnsi="Arial" w:cs="Arial"/>
                <w:b/>
                <w:color w:val="000000"/>
                <w:sz w:val="20"/>
                <w:szCs w:val="20"/>
              </w:rPr>
            </w:pPr>
          </w:p>
        </w:tc>
      </w:tr>
      <w:tr w:rsidR="003C732D" w14:paraId="2746C9C5" w14:textId="77777777">
        <w:trPr>
          <w:trHeight w:val="397"/>
        </w:trPr>
        <w:tc>
          <w:tcPr>
            <w:tcW w:w="10016" w:type="dxa"/>
            <w:shd w:val="clear" w:color="auto" w:fill="A8D08D"/>
            <w:vAlign w:val="center"/>
          </w:tcPr>
          <w:p w14:paraId="627249FC" w14:textId="77777777" w:rsidR="003C732D" w:rsidRDefault="00000000">
            <w:pPr>
              <w:rPr>
                <w:rFonts w:ascii="Arial Black" w:eastAsia="Arial Black" w:hAnsi="Arial Black" w:cs="Arial Black"/>
                <w:b/>
                <w:color w:val="000000"/>
              </w:rPr>
            </w:pPr>
            <w:proofErr w:type="spellStart"/>
            <w:r>
              <w:rPr>
                <w:rFonts w:ascii="Arial Black" w:eastAsia="Arial Black" w:hAnsi="Arial Black" w:cs="Arial Black"/>
                <w:b/>
                <w:color w:val="000000"/>
                <w:sz w:val="22"/>
                <w:szCs w:val="22"/>
              </w:rPr>
              <w:t>Alquilaminas</w:t>
            </w:r>
            <w:proofErr w:type="spellEnd"/>
            <w:r>
              <w:rPr>
                <w:rFonts w:ascii="Arial Black" w:eastAsia="Arial Black" w:hAnsi="Arial Black" w:cs="Arial Black"/>
                <w:b/>
                <w:color w:val="000000"/>
                <w:sz w:val="22"/>
                <w:szCs w:val="22"/>
              </w:rPr>
              <w:t xml:space="preserve"> substituídas</w:t>
            </w:r>
          </w:p>
        </w:tc>
        <w:tc>
          <w:tcPr>
            <w:tcW w:w="4863" w:type="dxa"/>
            <w:shd w:val="clear" w:color="auto" w:fill="A8D08D"/>
            <w:vAlign w:val="center"/>
          </w:tcPr>
          <w:p w14:paraId="558D42C1" w14:textId="77777777" w:rsidR="003C732D" w:rsidRDefault="003C732D">
            <w:pPr>
              <w:rPr>
                <w:rFonts w:ascii="Arial Black" w:eastAsia="Arial Black" w:hAnsi="Arial Black" w:cs="Arial Black"/>
                <w:b/>
                <w:color w:val="000000"/>
              </w:rPr>
            </w:pPr>
          </w:p>
        </w:tc>
      </w:tr>
      <w:tr w:rsidR="003C732D" w14:paraId="36AEA5EE" w14:textId="77777777">
        <w:trPr>
          <w:trHeight w:val="397"/>
        </w:trPr>
        <w:tc>
          <w:tcPr>
            <w:tcW w:w="10016" w:type="dxa"/>
            <w:vAlign w:val="center"/>
          </w:tcPr>
          <w:p w14:paraId="61B7545E" w14:textId="77777777" w:rsidR="003C732D" w:rsidRDefault="00000000">
            <w:pPr>
              <w:rPr>
                <w:rFonts w:ascii="Arial" w:eastAsia="Arial" w:hAnsi="Arial" w:cs="Arial"/>
                <w:b/>
                <w:sz w:val="20"/>
                <w:szCs w:val="20"/>
              </w:rPr>
            </w:pPr>
            <w:r>
              <w:rPr>
                <w:rFonts w:ascii="Arial" w:eastAsia="Arial" w:hAnsi="Arial" w:cs="Arial"/>
                <w:b/>
                <w:sz w:val="20"/>
                <w:szCs w:val="20"/>
              </w:rPr>
              <w:t>DEXCLORFENIRAMINA, MALEATO</w:t>
            </w:r>
          </w:p>
        </w:tc>
        <w:tc>
          <w:tcPr>
            <w:tcW w:w="4863" w:type="dxa"/>
            <w:vAlign w:val="center"/>
          </w:tcPr>
          <w:p w14:paraId="512C972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0,4mg/ml (0,04%) solução oral frasco</w:t>
            </w:r>
          </w:p>
        </w:tc>
      </w:tr>
      <w:tr w:rsidR="003C732D" w14:paraId="23145B4F" w14:textId="77777777">
        <w:trPr>
          <w:trHeight w:val="397"/>
        </w:trPr>
        <w:tc>
          <w:tcPr>
            <w:tcW w:w="10016" w:type="dxa"/>
            <w:shd w:val="clear" w:color="auto" w:fill="A8D08D"/>
            <w:vAlign w:val="center"/>
          </w:tcPr>
          <w:p w14:paraId="6520663D"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Derivados de fenotiazina</w:t>
            </w:r>
          </w:p>
        </w:tc>
        <w:tc>
          <w:tcPr>
            <w:tcW w:w="4863" w:type="dxa"/>
            <w:shd w:val="clear" w:color="auto" w:fill="A8D08D"/>
            <w:vAlign w:val="center"/>
          </w:tcPr>
          <w:p w14:paraId="26FF16A4" w14:textId="77777777" w:rsidR="003C732D" w:rsidRDefault="003C732D">
            <w:pPr>
              <w:rPr>
                <w:rFonts w:ascii="Arial Black" w:eastAsia="Arial Black" w:hAnsi="Arial Black" w:cs="Arial Black"/>
                <w:b/>
                <w:color w:val="000000"/>
              </w:rPr>
            </w:pPr>
          </w:p>
        </w:tc>
      </w:tr>
      <w:tr w:rsidR="003C732D" w14:paraId="41989118" w14:textId="77777777">
        <w:trPr>
          <w:trHeight w:val="397"/>
        </w:trPr>
        <w:tc>
          <w:tcPr>
            <w:tcW w:w="10016" w:type="dxa"/>
            <w:vAlign w:val="center"/>
          </w:tcPr>
          <w:p w14:paraId="5EFFB559" w14:textId="77777777" w:rsidR="003C732D" w:rsidRDefault="00000000">
            <w:pPr>
              <w:rPr>
                <w:rFonts w:ascii="Arial" w:eastAsia="Arial" w:hAnsi="Arial" w:cs="Arial"/>
                <w:b/>
                <w:sz w:val="20"/>
                <w:szCs w:val="20"/>
              </w:rPr>
            </w:pPr>
            <w:r>
              <w:rPr>
                <w:rFonts w:ascii="Arial" w:eastAsia="Arial" w:hAnsi="Arial" w:cs="Arial"/>
                <w:b/>
                <w:sz w:val="20"/>
                <w:szCs w:val="20"/>
              </w:rPr>
              <w:t>PROMETAZINA, CLORIDRATO</w:t>
            </w:r>
          </w:p>
        </w:tc>
        <w:tc>
          <w:tcPr>
            <w:tcW w:w="4863" w:type="dxa"/>
            <w:vAlign w:val="center"/>
          </w:tcPr>
          <w:p w14:paraId="12DCF46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25mg comprimido</w:t>
            </w:r>
          </w:p>
        </w:tc>
      </w:tr>
      <w:tr w:rsidR="003C732D" w14:paraId="6442147C" w14:textId="77777777">
        <w:trPr>
          <w:trHeight w:val="397"/>
        </w:trPr>
        <w:tc>
          <w:tcPr>
            <w:tcW w:w="10016" w:type="dxa"/>
            <w:shd w:val="clear" w:color="auto" w:fill="A8D08D"/>
            <w:vAlign w:val="center"/>
          </w:tcPr>
          <w:p w14:paraId="15032DB9" w14:textId="77777777" w:rsidR="003C732D" w:rsidRDefault="00000000">
            <w:pPr>
              <w:rPr>
                <w:rFonts w:ascii="Arial Black" w:eastAsia="Arial Black" w:hAnsi="Arial Black" w:cs="Arial Black"/>
                <w:b/>
                <w:color w:val="FF0000"/>
              </w:rPr>
            </w:pPr>
            <w:r>
              <w:rPr>
                <w:rFonts w:ascii="Arial Black" w:eastAsia="Arial Black" w:hAnsi="Arial Black" w:cs="Arial Black"/>
                <w:b/>
                <w:color w:val="000000"/>
                <w:sz w:val="22"/>
                <w:szCs w:val="22"/>
              </w:rPr>
              <w:t>ANTAGONISTAS H1 DE 2.ª GERAÇÃO</w:t>
            </w:r>
          </w:p>
        </w:tc>
        <w:tc>
          <w:tcPr>
            <w:tcW w:w="4863" w:type="dxa"/>
            <w:shd w:val="clear" w:color="auto" w:fill="A8D08D"/>
            <w:vAlign w:val="center"/>
          </w:tcPr>
          <w:p w14:paraId="35FDCA2E" w14:textId="77777777" w:rsidR="003C732D" w:rsidRDefault="003C732D">
            <w:pPr>
              <w:rPr>
                <w:rFonts w:ascii="Arial" w:eastAsia="Arial" w:hAnsi="Arial" w:cs="Arial"/>
                <w:b/>
                <w:color w:val="000000"/>
                <w:sz w:val="20"/>
                <w:szCs w:val="20"/>
              </w:rPr>
            </w:pPr>
          </w:p>
        </w:tc>
      </w:tr>
      <w:tr w:rsidR="003C732D" w14:paraId="521E95B5" w14:textId="77777777">
        <w:trPr>
          <w:trHeight w:val="397"/>
        </w:trPr>
        <w:tc>
          <w:tcPr>
            <w:tcW w:w="10016" w:type="dxa"/>
            <w:vAlign w:val="center"/>
          </w:tcPr>
          <w:p w14:paraId="5618C7B7" w14:textId="77777777" w:rsidR="003C732D" w:rsidRDefault="00000000">
            <w:pPr>
              <w:rPr>
                <w:rFonts w:ascii="Arial" w:eastAsia="Arial" w:hAnsi="Arial" w:cs="Arial"/>
                <w:b/>
                <w:sz w:val="20"/>
                <w:szCs w:val="20"/>
              </w:rPr>
            </w:pPr>
            <w:r>
              <w:rPr>
                <w:rFonts w:ascii="Arial" w:eastAsia="Arial" w:hAnsi="Arial" w:cs="Arial"/>
                <w:b/>
                <w:sz w:val="20"/>
                <w:szCs w:val="20"/>
              </w:rPr>
              <w:t xml:space="preserve">LORATADINA </w:t>
            </w:r>
          </w:p>
        </w:tc>
        <w:tc>
          <w:tcPr>
            <w:tcW w:w="4863" w:type="dxa"/>
            <w:vAlign w:val="center"/>
          </w:tcPr>
          <w:p w14:paraId="0FB29C30" w14:textId="77777777" w:rsidR="003C732D" w:rsidRDefault="00000000">
            <w:pPr>
              <w:rPr>
                <w:rFonts w:ascii="Arial" w:eastAsia="Arial" w:hAnsi="Arial" w:cs="Arial"/>
                <w:b/>
                <w:sz w:val="20"/>
                <w:szCs w:val="20"/>
              </w:rPr>
            </w:pPr>
            <w:r>
              <w:rPr>
                <w:rFonts w:ascii="Arial" w:eastAsia="Arial" w:hAnsi="Arial" w:cs="Arial"/>
                <w:b/>
                <w:sz w:val="20"/>
                <w:szCs w:val="20"/>
              </w:rPr>
              <w:t xml:space="preserve">1mg/ml xarope frasco </w:t>
            </w:r>
          </w:p>
        </w:tc>
      </w:tr>
      <w:tr w:rsidR="003C732D" w14:paraId="0DEEED3A" w14:textId="77777777">
        <w:trPr>
          <w:trHeight w:val="397"/>
        </w:trPr>
        <w:tc>
          <w:tcPr>
            <w:tcW w:w="10016" w:type="dxa"/>
            <w:vAlign w:val="center"/>
          </w:tcPr>
          <w:p w14:paraId="7A622A66" w14:textId="77777777" w:rsidR="003C732D" w:rsidRDefault="00000000">
            <w:pPr>
              <w:rPr>
                <w:rFonts w:ascii="Arial" w:eastAsia="Arial" w:hAnsi="Arial" w:cs="Arial"/>
                <w:b/>
                <w:sz w:val="20"/>
                <w:szCs w:val="20"/>
              </w:rPr>
            </w:pPr>
            <w:r>
              <w:rPr>
                <w:rFonts w:ascii="Arial" w:eastAsia="Arial" w:hAnsi="Arial" w:cs="Arial"/>
                <w:b/>
                <w:sz w:val="20"/>
                <w:szCs w:val="20"/>
              </w:rPr>
              <w:t xml:space="preserve">LORATADINA </w:t>
            </w:r>
          </w:p>
        </w:tc>
        <w:tc>
          <w:tcPr>
            <w:tcW w:w="4863" w:type="dxa"/>
            <w:vAlign w:val="center"/>
          </w:tcPr>
          <w:p w14:paraId="23018F9B" w14:textId="77777777" w:rsidR="003C732D" w:rsidRDefault="00000000">
            <w:pPr>
              <w:rPr>
                <w:rFonts w:ascii="Arial" w:eastAsia="Arial" w:hAnsi="Arial" w:cs="Arial"/>
                <w:b/>
                <w:sz w:val="20"/>
                <w:szCs w:val="20"/>
              </w:rPr>
            </w:pPr>
            <w:r>
              <w:rPr>
                <w:rFonts w:ascii="Arial" w:eastAsia="Arial" w:hAnsi="Arial" w:cs="Arial"/>
                <w:b/>
                <w:sz w:val="20"/>
                <w:szCs w:val="20"/>
              </w:rPr>
              <w:t>10mg comprimido</w:t>
            </w:r>
          </w:p>
        </w:tc>
      </w:tr>
      <w:tr w:rsidR="003C732D" w14:paraId="109BA930" w14:textId="77777777">
        <w:trPr>
          <w:trHeight w:val="397"/>
        </w:trPr>
        <w:tc>
          <w:tcPr>
            <w:tcW w:w="10016" w:type="dxa"/>
            <w:shd w:val="clear" w:color="auto" w:fill="70AD47"/>
            <w:vAlign w:val="center"/>
          </w:tcPr>
          <w:p w14:paraId="220F7B3A" w14:textId="77777777" w:rsidR="003C732D" w:rsidRDefault="00000000">
            <w:pPr>
              <w:rPr>
                <w:rFonts w:ascii="Arial Black" w:eastAsia="Arial Black" w:hAnsi="Arial Black" w:cs="Arial Black"/>
                <w:b/>
                <w:sz w:val="28"/>
                <w:szCs w:val="28"/>
              </w:rPr>
            </w:pPr>
            <w:r>
              <w:rPr>
                <w:rFonts w:ascii="Arial Black" w:eastAsia="Arial Black" w:hAnsi="Arial Black" w:cs="Arial Black"/>
                <w:b/>
                <w:sz w:val="28"/>
                <w:szCs w:val="28"/>
              </w:rPr>
              <w:t xml:space="preserve">PREPARAÇÕES PARA TOSSE </w:t>
            </w:r>
          </w:p>
        </w:tc>
        <w:tc>
          <w:tcPr>
            <w:tcW w:w="4863" w:type="dxa"/>
            <w:shd w:val="clear" w:color="auto" w:fill="70AD47"/>
            <w:vAlign w:val="center"/>
          </w:tcPr>
          <w:p w14:paraId="46F7198A" w14:textId="77777777" w:rsidR="003C732D" w:rsidRDefault="00000000">
            <w:pPr>
              <w:rPr>
                <w:rFonts w:ascii="Arial Black" w:eastAsia="Arial Black" w:hAnsi="Arial Black" w:cs="Arial Black"/>
                <w:b/>
                <w:sz w:val="28"/>
                <w:szCs w:val="28"/>
              </w:rPr>
            </w:pPr>
            <w:r>
              <w:rPr>
                <w:rFonts w:ascii="Arial Black" w:eastAsia="Arial Black" w:hAnsi="Arial Black" w:cs="Arial Black"/>
                <w:b/>
                <w:sz w:val="28"/>
                <w:szCs w:val="28"/>
              </w:rPr>
              <w:t> </w:t>
            </w:r>
          </w:p>
        </w:tc>
      </w:tr>
      <w:tr w:rsidR="003C732D" w14:paraId="62ABE583" w14:textId="77777777">
        <w:trPr>
          <w:trHeight w:val="397"/>
        </w:trPr>
        <w:tc>
          <w:tcPr>
            <w:tcW w:w="10016" w:type="dxa"/>
            <w:shd w:val="clear" w:color="auto" w:fill="A8D08D"/>
            <w:vAlign w:val="center"/>
          </w:tcPr>
          <w:p w14:paraId="3EB6590D" w14:textId="77777777" w:rsidR="003C732D" w:rsidRDefault="00000000">
            <w:pPr>
              <w:rPr>
                <w:rFonts w:ascii="Arial Black" w:eastAsia="Arial Black" w:hAnsi="Arial Black" w:cs="Arial Black"/>
                <w:b/>
                <w:color w:val="000000"/>
              </w:rPr>
            </w:pPr>
            <w:r>
              <w:rPr>
                <w:rFonts w:ascii="Arial Black" w:eastAsia="Arial Black" w:hAnsi="Arial Black" w:cs="Arial Black"/>
                <w:b/>
                <w:color w:val="000000"/>
                <w:sz w:val="22"/>
                <w:szCs w:val="22"/>
              </w:rPr>
              <w:t>Expectorantes, broncodilatadores e anti-histamínicos</w:t>
            </w:r>
          </w:p>
        </w:tc>
        <w:tc>
          <w:tcPr>
            <w:tcW w:w="4863" w:type="dxa"/>
            <w:shd w:val="clear" w:color="auto" w:fill="A8D08D"/>
            <w:vAlign w:val="center"/>
          </w:tcPr>
          <w:p w14:paraId="74830D8E" w14:textId="77777777" w:rsidR="003C732D" w:rsidRDefault="003C732D">
            <w:pPr>
              <w:rPr>
                <w:rFonts w:ascii="Calibri" w:eastAsia="Calibri" w:hAnsi="Calibri" w:cs="Calibri"/>
                <w:b/>
                <w:sz w:val="20"/>
                <w:szCs w:val="20"/>
              </w:rPr>
            </w:pPr>
          </w:p>
        </w:tc>
      </w:tr>
      <w:tr w:rsidR="003C732D" w14:paraId="00696FC8" w14:textId="77777777">
        <w:trPr>
          <w:trHeight w:val="397"/>
        </w:trPr>
        <w:tc>
          <w:tcPr>
            <w:tcW w:w="10016" w:type="dxa"/>
            <w:vAlign w:val="center"/>
          </w:tcPr>
          <w:p w14:paraId="7790C633" w14:textId="77777777" w:rsidR="003C732D" w:rsidRDefault="00000000">
            <w:pPr>
              <w:rPr>
                <w:rFonts w:ascii="Arial" w:eastAsia="Arial" w:hAnsi="Arial" w:cs="Arial"/>
                <w:b/>
                <w:sz w:val="20"/>
                <w:szCs w:val="20"/>
              </w:rPr>
            </w:pPr>
            <w:r>
              <w:rPr>
                <w:rFonts w:ascii="Arial" w:eastAsia="Arial" w:hAnsi="Arial" w:cs="Arial"/>
                <w:b/>
                <w:sz w:val="20"/>
                <w:szCs w:val="20"/>
              </w:rPr>
              <w:t>DEXCLORFENIRAMINA, MALEATO</w:t>
            </w:r>
          </w:p>
        </w:tc>
        <w:tc>
          <w:tcPr>
            <w:tcW w:w="4863" w:type="dxa"/>
            <w:vAlign w:val="center"/>
          </w:tcPr>
          <w:p w14:paraId="08109D2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0,4mg/ml (0,04%) solução oral frasco </w:t>
            </w:r>
          </w:p>
        </w:tc>
      </w:tr>
      <w:tr w:rsidR="003C732D" w14:paraId="3DB2F573" w14:textId="77777777">
        <w:trPr>
          <w:trHeight w:val="397"/>
        </w:trPr>
        <w:tc>
          <w:tcPr>
            <w:tcW w:w="10016" w:type="dxa"/>
            <w:vAlign w:val="center"/>
          </w:tcPr>
          <w:p w14:paraId="67F20F3D" w14:textId="77777777" w:rsidR="003C732D" w:rsidRDefault="00000000">
            <w:pPr>
              <w:rPr>
                <w:rFonts w:ascii="Arial" w:eastAsia="Arial" w:hAnsi="Arial" w:cs="Arial"/>
                <w:b/>
                <w:sz w:val="20"/>
                <w:szCs w:val="20"/>
              </w:rPr>
            </w:pPr>
            <w:r>
              <w:rPr>
                <w:rFonts w:ascii="Arial" w:eastAsia="Arial" w:hAnsi="Arial" w:cs="Arial"/>
                <w:b/>
                <w:sz w:val="20"/>
                <w:szCs w:val="20"/>
              </w:rPr>
              <w:t xml:space="preserve">LORATADINA </w:t>
            </w:r>
          </w:p>
        </w:tc>
        <w:tc>
          <w:tcPr>
            <w:tcW w:w="4863" w:type="dxa"/>
            <w:vAlign w:val="center"/>
          </w:tcPr>
          <w:p w14:paraId="4C3F9138" w14:textId="77777777" w:rsidR="003C732D" w:rsidRDefault="00000000">
            <w:pPr>
              <w:rPr>
                <w:rFonts w:ascii="Arial" w:eastAsia="Arial" w:hAnsi="Arial" w:cs="Arial"/>
                <w:b/>
                <w:sz w:val="20"/>
                <w:szCs w:val="20"/>
              </w:rPr>
            </w:pPr>
            <w:r>
              <w:rPr>
                <w:rFonts w:ascii="Arial" w:eastAsia="Arial" w:hAnsi="Arial" w:cs="Arial"/>
                <w:b/>
                <w:sz w:val="20"/>
                <w:szCs w:val="20"/>
              </w:rPr>
              <w:t>1mg/ml solução oral frasco</w:t>
            </w:r>
          </w:p>
        </w:tc>
      </w:tr>
      <w:tr w:rsidR="003C732D" w14:paraId="21FC774D" w14:textId="77777777">
        <w:trPr>
          <w:trHeight w:val="397"/>
        </w:trPr>
        <w:tc>
          <w:tcPr>
            <w:tcW w:w="10016" w:type="dxa"/>
            <w:vAlign w:val="center"/>
          </w:tcPr>
          <w:p w14:paraId="157F0A08" w14:textId="77777777" w:rsidR="003C732D" w:rsidRDefault="00000000">
            <w:pPr>
              <w:rPr>
                <w:rFonts w:ascii="Arial" w:eastAsia="Arial" w:hAnsi="Arial" w:cs="Arial"/>
                <w:b/>
                <w:sz w:val="20"/>
                <w:szCs w:val="20"/>
              </w:rPr>
            </w:pPr>
            <w:r>
              <w:rPr>
                <w:rFonts w:ascii="Arial" w:eastAsia="Arial" w:hAnsi="Arial" w:cs="Arial"/>
                <w:b/>
                <w:sz w:val="20"/>
                <w:szCs w:val="20"/>
              </w:rPr>
              <w:t>MIKANIA GLOMERATA (GUACO)</w:t>
            </w:r>
          </w:p>
        </w:tc>
        <w:tc>
          <w:tcPr>
            <w:tcW w:w="4863" w:type="dxa"/>
            <w:vAlign w:val="center"/>
          </w:tcPr>
          <w:p w14:paraId="45B092CC" w14:textId="77777777" w:rsidR="003C732D" w:rsidRDefault="00000000">
            <w:pPr>
              <w:rPr>
                <w:rFonts w:ascii="Arial" w:eastAsia="Arial" w:hAnsi="Arial" w:cs="Arial"/>
                <w:b/>
                <w:sz w:val="20"/>
                <w:szCs w:val="20"/>
              </w:rPr>
            </w:pPr>
            <w:r>
              <w:rPr>
                <w:rFonts w:ascii="Arial" w:eastAsia="Arial" w:hAnsi="Arial" w:cs="Arial"/>
                <w:b/>
                <w:sz w:val="20"/>
                <w:szCs w:val="20"/>
              </w:rPr>
              <w:t>Solução oral frasco</w:t>
            </w:r>
          </w:p>
        </w:tc>
      </w:tr>
      <w:tr w:rsidR="003C732D" w14:paraId="686201B2" w14:textId="77777777">
        <w:trPr>
          <w:trHeight w:val="1142"/>
        </w:trPr>
        <w:tc>
          <w:tcPr>
            <w:tcW w:w="14879" w:type="dxa"/>
            <w:gridSpan w:val="2"/>
          </w:tcPr>
          <w:p w14:paraId="6D797A9E"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ÓRGÃOS SENSORES</w:t>
            </w:r>
          </w:p>
        </w:tc>
      </w:tr>
      <w:tr w:rsidR="003C732D" w14:paraId="6A176398" w14:textId="77777777">
        <w:trPr>
          <w:trHeight w:val="53"/>
        </w:trPr>
        <w:tc>
          <w:tcPr>
            <w:tcW w:w="14879" w:type="dxa"/>
            <w:gridSpan w:val="2"/>
            <w:shd w:val="clear" w:color="auto" w:fill="008E40"/>
          </w:tcPr>
          <w:p w14:paraId="12E80513" w14:textId="77777777" w:rsidR="003C732D" w:rsidRDefault="003C732D">
            <w:pPr>
              <w:rPr>
                <w:rFonts w:ascii="Calibri" w:eastAsia="Calibri" w:hAnsi="Calibri" w:cs="Calibri"/>
                <w:b/>
              </w:rPr>
            </w:pPr>
          </w:p>
        </w:tc>
      </w:tr>
      <w:tr w:rsidR="003C732D" w14:paraId="3E46D753" w14:textId="77777777">
        <w:trPr>
          <w:trHeight w:val="397"/>
        </w:trPr>
        <w:tc>
          <w:tcPr>
            <w:tcW w:w="10016" w:type="dxa"/>
            <w:vAlign w:val="center"/>
          </w:tcPr>
          <w:p w14:paraId="1E54B92E" w14:textId="77777777" w:rsidR="003C732D" w:rsidRDefault="003C732D">
            <w:pPr>
              <w:rPr>
                <w:rFonts w:ascii="Arial" w:eastAsia="Arial" w:hAnsi="Arial" w:cs="Arial"/>
                <w:b/>
                <w:sz w:val="20"/>
                <w:szCs w:val="20"/>
              </w:rPr>
            </w:pPr>
          </w:p>
        </w:tc>
        <w:tc>
          <w:tcPr>
            <w:tcW w:w="4863" w:type="dxa"/>
            <w:vAlign w:val="center"/>
          </w:tcPr>
          <w:p w14:paraId="3350CFF6" w14:textId="77777777" w:rsidR="003C732D" w:rsidRDefault="003C732D">
            <w:pPr>
              <w:rPr>
                <w:rFonts w:ascii="Arial" w:eastAsia="Arial" w:hAnsi="Arial" w:cs="Arial"/>
                <w:b/>
                <w:sz w:val="20"/>
                <w:szCs w:val="20"/>
              </w:rPr>
            </w:pPr>
          </w:p>
        </w:tc>
      </w:tr>
      <w:tr w:rsidR="003C732D" w14:paraId="4FA6550A" w14:textId="77777777">
        <w:trPr>
          <w:trHeight w:val="397"/>
        </w:trPr>
        <w:tc>
          <w:tcPr>
            <w:tcW w:w="14879" w:type="dxa"/>
            <w:gridSpan w:val="2"/>
            <w:shd w:val="clear" w:color="auto" w:fill="70AD47"/>
            <w:vAlign w:val="center"/>
          </w:tcPr>
          <w:p w14:paraId="3EBF6584" w14:textId="77777777" w:rsidR="003C732D" w:rsidRDefault="00000000">
            <w:pPr>
              <w:rPr>
                <w:rFonts w:ascii="Arial Black" w:eastAsia="Arial Black" w:hAnsi="Arial Black" w:cs="Arial Black"/>
                <w:b/>
                <w:sz w:val="28"/>
                <w:szCs w:val="28"/>
              </w:rPr>
            </w:pPr>
            <w:r>
              <w:rPr>
                <w:rFonts w:ascii="Arial Black" w:eastAsia="Arial Black" w:hAnsi="Arial Black" w:cs="Arial Black"/>
                <w:b/>
                <w:sz w:val="28"/>
                <w:szCs w:val="28"/>
              </w:rPr>
              <w:t>OFTALMOLÓGICOS</w:t>
            </w:r>
          </w:p>
        </w:tc>
      </w:tr>
      <w:tr w:rsidR="003C732D" w14:paraId="795DD7A5" w14:textId="77777777">
        <w:trPr>
          <w:trHeight w:val="397"/>
        </w:trPr>
        <w:tc>
          <w:tcPr>
            <w:tcW w:w="10016" w:type="dxa"/>
            <w:vAlign w:val="center"/>
          </w:tcPr>
          <w:p w14:paraId="3B19438A" w14:textId="77777777" w:rsidR="003C732D" w:rsidRDefault="00000000">
            <w:pPr>
              <w:rPr>
                <w:rFonts w:ascii="Arial" w:eastAsia="Arial" w:hAnsi="Arial" w:cs="Arial"/>
                <w:b/>
                <w:sz w:val="20"/>
                <w:szCs w:val="20"/>
              </w:rPr>
            </w:pPr>
            <w:r>
              <w:rPr>
                <w:rFonts w:ascii="Arial" w:eastAsia="Arial" w:hAnsi="Arial" w:cs="Arial"/>
                <w:b/>
                <w:sz w:val="20"/>
                <w:szCs w:val="20"/>
              </w:rPr>
              <w:t>GENTAMICINA, SULFATO</w:t>
            </w:r>
          </w:p>
        </w:tc>
        <w:tc>
          <w:tcPr>
            <w:tcW w:w="4863" w:type="dxa"/>
            <w:vAlign w:val="center"/>
          </w:tcPr>
          <w:p w14:paraId="5340D5F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5mg/ml solução oftálmica frasco</w:t>
            </w:r>
          </w:p>
        </w:tc>
      </w:tr>
      <w:tr w:rsidR="003C732D" w14:paraId="4A3E7293" w14:textId="77777777">
        <w:trPr>
          <w:trHeight w:val="397"/>
        </w:trPr>
        <w:tc>
          <w:tcPr>
            <w:tcW w:w="10016" w:type="dxa"/>
            <w:vAlign w:val="center"/>
          </w:tcPr>
          <w:p w14:paraId="2026D080" w14:textId="77777777" w:rsidR="003C732D" w:rsidRDefault="00000000">
            <w:pPr>
              <w:rPr>
                <w:rFonts w:ascii="Arial" w:eastAsia="Arial" w:hAnsi="Arial" w:cs="Arial"/>
                <w:b/>
                <w:sz w:val="20"/>
                <w:szCs w:val="20"/>
              </w:rPr>
            </w:pPr>
            <w:r>
              <w:rPr>
                <w:rFonts w:ascii="Arial" w:eastAsia="Arial" w:hAnsi="Arial" w:cs="Arial"/>
                <w:b/>
                <w:sz w:val="20"/>
                <w:szCs w:val="20"/>
              </w:rPr>
              <w:t>TIMOLOL, MALEATO</w:t>
            </w:r>
          </w:p>
        </w:tc>
        <w:tc>
          <w:tcPr>
            <w:tcW w:w="4863" w:type="dxa"/>
            <w:vAlign w:val="center"/>
          </w:tcPr>
          <w:p w14:paraId="0C19863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5mg/ml solução oftálmica frasco</w:t>
            </w:r>
          </w:p>
        </w:tc>
      </w:tr>
      <w:tr w:rsidR="003C732D" w14:paraId="67D9176D" w14:textId="77777777">
        <w:trPr>
          <w:trHeight w:val="397"/>
        </w:trPr>
        <w:tc>
          <w:tcPr>
            <w:tcW w:w="10016" w:type="dxa"/>
            <w:vAlign w:val="center"/>
          </w:tcPr>
          <w:p w14:paraId="58BE4AA4" w14:textId="77777777" w:rsidR="003C732D" w:rsidRDefault="00000000">
            <w:pPr>
              <w:rPr>
                <w:rFonts w:ascii="Arial" w:eastAsia="Arial" w:hAnsi="Arial" w:cs="Arial"/>
                <w:b/>
                <w:sz w:val="20"/>
                <w:szCs w:val="20"/>
              </w:rPr>
            </w:pPr>
            <w:r>
              <w:rPr>
                <w:rFonts w:ascii="Arial" w:eastAsia="Arial" w:hAnsi="Arial" w:cs="Arial"/>
                <w:b/>
                <w:sz w:val="20"/>
                <w:szCs w:val="20"/>
              </w:rPr>
              <w:t xml:space="preserve">DEXAMETASONA </w:t>
            </w:r>
          </w:p>
        </w:tc>
        <w:tc>
          <w:tcPr>
            <w:tcW w:w="4863" w:type="dxa"/>
            <w:vAlign w:val="center"/>
          </w:tcPr>
          <w:p w14:paraId="17425C3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1mg/ml solução oftálmica frasco</w:t>
            </w:r>
          </w:p>
        </w:tc>
      </w:tr>
      <w:tr w:rsidR="003C732D" w14:paraId="45AEF35D" w14:textId="77777777">
        <w:trPr>
          <w:trHeight w:val="1142"/>
        </w:trPr>
        <w:tc>
          <w:tcPr>
            <w:tcW w:w="14879" w:type="dxa"/>
            <w:gridSpan w:val="2"/>
          </w:tcPr>
          <w:p w14:paraId="0E64A231"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lastRenderedPageBreak/>
              <w:t>TRATAMENTO E PREVENÇÃO DA OSTEOPOROSE</w:t>
            </w:r>
          </w:p>
        </w:tc>
      </w:tr>
      <w:tr w:rsidR="003C732D" w14:paraId="1A1AC011" w14:textId="77777777">
        <w:trPr>
          <w:trHeight w:val="53"/>
        </w:trPr>
        <w:tc>
          <w:tcPr>
            <w:tcW w:w="14879" w:type="dxa"/>
            <w:gridSpan w:val="2"/>
            <w:shd w:val="clear" w:color="auto" w:fill="008E40"/>
          </w:tcPr>
          <w:p w14:paraId="63BB0E26" w14:textId="77777777" w:rsidR="003C732D" w:rsidRDefault="003C732D">
            <w:pPr>
              <w:rPr>
                <w:rFonts w:ascii="Calibri" w:eastAsia="Calibri" w:hAnsi="Calibri" w:cs="Calibri"/>
                <w:b/>
              </w:rPr>
            </w:pPr>
          </w:p>
        </w:tc>
      </w:tr>
      <w:tr w:rsidR="003C732D" w14:paraId="59017E25" w14:textId="77777777">
        <w:trPr>
          <w:trHeight w:val="397"/>
        </w:trPr>
        <w:tc>
          <w:tcPr>
            <w:tcW w:w="10016" w:type="dxa"/>
            <w:vAlign w:val="center"/>
          </w:tcPr>
          <w:p w14:paraId="0F47141C" w14:textId="77777777" w:rsidR="003C732D" w:rsidRDefault="003C732D">
            <w:pPr>
              <w:rPr>
                <w:rFonts w:ascii="Arial" w:eastAsia="Arial" w:hAnsi="Arial" w:cs="Arial"/>
                <w:b/>
                <w:sz w:val="20"/>
                <w:szCs w:val="20"/>
              </w:rPr>
            </w:pPr>
          </w:p>
        </w:tc>
        <w:tc>
          <w:tcPr>
            <w:tcW w:w="4863" w:type="dxa"/>
            <w:vAlign w:val="center"/>
          </w:tcPr>
          <w:p w14:paraId="34DB3809" w14:textId="77777777" w:rsidR="003C732D" w:rsidRDefault="003C732D">
            <w:pPr>
              <w:rPr>
                <w:rFonts w:ascii="Arial" w:eastAsia="Arial" w:hAnsi="Arial" w:cs="Arial"/>
                <w:b/>
                <w:sz w:val="20"/>
                <w:szCs w:val="20"/>
              </w:rPr>
            </w:pPr>
          </w:p>
        </w:tc>
      </w:tr>
      <w:tr w:rsidR="003C732D" w14:paraId="0564A013" w14:textId="77777777">
        <w:trPr>
          <w:trHeight w:val="397"/>
        </w:trPr>
        <w:tc>
          <w:tcPr>
            <w:tcW w:w="10016" w:type="dxa"/>
            <w:vAlign w:val="center"/>
          </w:tcPr>
          <w:p w14:paraId="29513938" w14:textId="77777777" w:rsidR="003C732D" w:rsidRDefault="00000000">
            <w:pPr>
              <w:rPr>
                <w:rFonts w:ascii="Arial" w:eastAsia="Arial" w:hAnsi="Arial" w:cs="Arial"/>
                <w:b/>
                <w:sz w:val="20"/>
                <w:szCs w:val="20"/>
              </w:rPr>
            </w:pPr>
            <w:r>
              <w:rPr>
                <w:rFonts w:ascii="Arial" w:eastAsia="Arial" w:hAnsi="Arial" w:cs="Arial"/>
                <w:b/>
                <w:sz w:val="20"/>
                <w:szCs w:val="20"/>
              </w:rPr>
              <w:t>ALENDRONATO DE SÓDIO</w:t>
            </w:r>
          </w:p>
        </w:tc>
        <w:tc>
          <w:tcPr>
            <w:tcW w:w="4863" w:type="dxa"/>
            <w:vAlign w:val="center"/>
          </w:tcPr>
          <w:p w14:paraId="2C0CE2C6" w14:textId="77777777" w:rsidR="003C732D" w:rsidRDefault="00000000">
            <w:pPr>
              <w:rPr>
                <w:rFonts w:ascii="Arial" w:eastAsia="Arial" w:hAnsi="Arial" w:cs="Arial"/>
                <w:b/>
                <w:sz w:val="20"/>
                <w:szCs w:val="20"/>
              </w:rPr>
            </w:pPr>
            <w:r>
              <w:rPr>
                <w:rFonts w:ascii="Arial" w:eastAsia="Arial" w:hAnsi="Arial" w:cs="Arial"/>
                <w:b/>
                <w:sz w:val="20"/>
                <w:szCs w:val="20"/>
              </w:rPr>
              <w:t>70mg comprimido</w:t>
            </w:r>
          </w:p>
        </w:tc>
      </w:tr>
      <w:tr w:rsidR="003C732D" w14:paraId="06868344" w14:textId="77777777">
        <w:trPr>
          <w:trHeight w:val="397"/>
        </w:trPr>
        <w:tc>
          <w:tcPr>
            <w:tcW w:w="10016" w:type="dxa"/>
            <w:shd w:val="clear" w:color="auto" w:fill="FFFFFF"/>
            <w:vAlign w:val="center"/>
          </w:tcPr>
          <w:p w14:paraId="005D99BA" w14:textId="77777777" w:rsidR="003C732D" w:rsidRDefault="00000000">
            <w:pPr>
              <w:rPr>
                <w:rFonts w:ascii="Arial" w:eastAsia="Arial" w:hAnsi="Arial" w:cs="Arial"/>
                <w:b/>
                <w:sz w:val="20"/>
                <w:szCs w:val="20"/>
              </w:rPr>
            </w:pPr>
            <w:r>
              <w:rPr>
                <w:rFonts w:ascii="Arial" w:eastAsia="Arial" w:hAnsi="Arial" w:cs="Arial"/>
                <w:b/>
                <w:sz w:val="20"/>
                <w:szCs w:val="20"/>
              </w:rPr>
              <w:t>CARBONATO DE CÁLCIO + VITAMINA D</w:t>
            </w:r>
          </w:p>
        </w:tc>
        <w:tc>
          <w:tcPr>
            <w:tcW w:w="4863" w:type="dxa"/>
            <w:shd w:val="clear" w:color="auto" w:fill="FFFFFF"/>
            <w:vAlign w:val="center"/>
          </w:tcPr>
          <w:p w14:paraId="21DF171D" w14:textId="77777777" w:rsidR="003C732D" w:rsidRDefault="00000000">
            <w:pPr>
              <w:rPr>
                <w:rFonts w:ascii="Arial" w:eastAsia="Arial" w:hAnsi="Arial" w:cs="Arial"/>
                <w:b/>
                <w:sz w:val="20"/>
                <w:szCs w:val="20"/>
              </w:rPr>
            </w:pPr>
            <w:r>
              <w:rPr>
                <w:rFonts w:ascii="Arial" w:eastAsia="Arial" w:hAnsi="Arial" w:cs="Arial"/>
                <w:b/>
                <w:sz w:val="20"/>
                <w:szCs w:val="20"/>
              </w:rPr>
              <w:t>600mg + 400UI comprimido</w:t>
            </w:r>
          </w:p>
        </w:tc>
      </w:tr>
      <w:tr w:rsidR="003C732D" w14:paraId="12F21E43" w14:textId="77777777">
        <w:trPr>
          <w:trHeight w:val="397"/>
        </w:trPr>
        <w:tc>
          <w:tcPr>
            <w:tcW w:w="10016" w:type="dxa"/>
            <w:vAlign w:val="center"/>
          </w:tcPr>
          <w:p w14:paraId="71666D64" w14:textId="77777777" w:rsidR="003C732D" w:rsidRDefault="003C732D">
            <w:pPr>
              <w:rPr>
                <w:rFonts w:ascii="Arial" w:eastAsia="Arial" w:hAnsi="Arial" w:cs="Arial"/>
                <w:b/>
                <w:sz w:val="20"/>
                <w:szCs w:val="20"/>
              </w:rPr>
            </w:pPr>
          </w:p>
        </w:tc>
        <w:tc>
          <w:tcPr>
            <w:tcW w:w="4863" w:type="dxa"/>
            <w:vAlign w:val="center"/>
          </w:tcPr>
          <w:p w14:paraId="017F7D2F" w14:textId="77777777" w:rsidR="003C732D" w:rsidRDefault="003C732D">
            <w:pPr>
              <w:rPr>
                <w:rFonts w:ascii="Arial" w:eastAsia="Arial" w:hAnsi="Arial" w:cs="Arial"/>
                <w:b/>
                <w:color w:val="000000"/>
                <w:sz w:val="20"/>
                <w:szCs w:val="20"/>
              </w:rPr>
            </w:pPr>
          </w:p>
        </w:tc>
      </w:tr>
      <w:tr w:rsidR="003C732D" w14:paraId="564074A4" w14:textId="77777777">
        <w:trPr>
          <w:trHeight w:val="1142"/>
        </w:trPr>
        <w:tc>
          <w:tcPr>
            <w:tcW w:w="14879" w:type="dxa"/>
            <w:gridSpan w:val="2"/>
          </w:tcPr>
          <w:p w14:paraId="6D7FADEE"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PREPARAÇÕES NASAIS</w:t>
            </w:r>
          </w:p>
        </w:tc>
      </w:tr>
      <w:tr w:rsidR="003C732D" w14:paraId="5F64D014" w14:textId="77777777">
        <w:trPr>
          <w:trHeight w:val="53"/>
        </w:trPr>
        <w:tc>
          <w:tcPr>
            <w:tcW w:w="14879" w:type="dxa"/>
            <w:gridSpan w:val="2"/>
            <w:shd w:val="clear" w:color="auto" w:fill="008E40"/>
          </w:tcPr>
          <w:p w14:paraId="01C78C7A" w14:textId="77777777" w:rsidR="003C732D" w:rsidRDefault="003C732D">
            <w:pPr>
              <w:rPr>
                <w:rFonts w:ascii="Calibri" w:eastAsia="Calibri" w:hAnsi="Calibri" w:cs="Calibri"/>
                <w:b/>
              </w:rPr>
            </w:pPr>
          </w:p>
        </w:tc>
      </w:tr>
      <w:tr w:rsidR="003C732D" w14:paraId="189F0600" w14:textId="77777777">
        <w:trPr>
          <w:trHeight w:val="397"/>
        </w:trPr>
        <w:tc>
          <w:tcPr>
            <w:tcW w:w="10016" w:type="dxa"/>
            <w:vAlign w:val="center"/>
          </w:tcPr>
          <w:p w14:paraId="398F6C1B" w14:textId="77777777" w:rsidR="003C732D" w:rsidRDefault="003C732D">
            <w:pPr>
              <w:rPr>
                <w:rFonts w:ascii="Arial" w:eastAsia="Arial" w:hAnsi="Arial" w:cs="Arial"/>
                <w:b/>
                <w:sz w:val="20"/>
                <w:szCs w:val="20"/>
              </w:rPr>
            </w:pPr>
          </w:p>
        </w:tc>
        <w:tc>
          <w:tcPr>
            <w:tcW w:w="4863" w:type="dxa"/>
            <w:vAlign w:val="center"/>
          </w:tcPr>
          <w:p w14:paraId="4E33144F" w14:textId="77777777" w:rsidR="003C732D" w:rsidRDefault="003C732D">
            <w:pPr>
              <w:rPr>
                <w:rFonts w:ascii="Arial" w:eastAsia="Arial" w:hAnsi="Arial" w:cs="Arial"/>
                <w:b/>
                <w:sz w:val="20"/>
                <w:szCs w:val="20"/>
              </w:rPr>
            </w:pPr>
          </w:p>
        </w:tc>
      </w:tr>
      <w:tr w:rsidR="003C732D" w14:paraId="0686D18B" w14:textId="77777777">
        <w:trPr>
          <w:trHeight w:val="397"/>
        </w:trPr>
        <w:tc>
          <w:tcPr>
            <w:tcW w:w="10016" w:type="dxa"/>
            <w:vAlign w:val="bottom"/>
          </w:tcPr>
          <w:p w14:paraId="27B5E5AC" w14:textId="77777777" w:rsidR="003C732D" w:rsidRDefault="00000000">
            <w:pPr>
              <w:rPr>
                <w:rFonts w:ascii="Arial" w:eastAsia="Arial" w:hAnsi="Arial" w:cs="Arial"/>
                <w:b/>
                <w:sz w:val="20"/>
                <w:szCs w:val="20"/>
              </w:rPr>
            </w:pPr>
            <w:r>
              <w:rPr>
                <w:rFonts w:ascii="Arial" w:eastAsia="Arial" w:hAnsi="Arial" w:cs="Arial"/>
                <w:b/>
                <w:sz w:val="20"/>
                <w:szCs w:val="20"/>
              </w:rPr>
              <w:t>CLORETO DE SÓDIO</w:t>
            </w:r>
          </w:p>
        </w:tc>
        <w:tc>
          <w:tcPr>
            <w:tcW w:w="4863" w:type="dxa"/>
            <w:vAlign w:val="bottom"/>
          </w:tcPr>
          <w:p w14:paraId="0838CFC1" w14:textId="77777777" w:rsidR="003C732D" w:rsidRDefault="00000000">
            <w:pPr>
              <w:rPr>
                <w:rFonts w:ascii="Arial" w:eastAsia="Arial" w:hAnsi="Arial" w:cs="Arial"/>
                <w:b/>
                <w:sz w:val="20"/>
                <w:szCs w:val="20"/>
              </w:rPr>
            </w:pPr>
            <w:r>
              <w:rPr>
                <w:rFonts w:ascii="Arial" w:eastAsia="Arial" w:hAnsi="Arial" w:cs="Arial"/>
                <w:b/>
                <w:sz w:val="20"/>
                <w:szCs w:val="20"/>
              </w:rPr>
              <w:t>0,9% solução nasal estéril, isento de conservantes frasco</w:t>
            </w:r>
          </w:p>
        </w:tc>
      </w:tr>
    </w:tbl>
    <w:p w14:paraId="7D217E56" w14:textId="77777777" w:rsidR="003C732D" w:rsidRDefault="003C732D"/>
    <w:tbl>
      <w:tblPr>
        <w:tblStyle w:val="affffd"/>
        <w:tblW w:w="14879" w:type="dxa"/>
        <w:tblInd w:w="0" w:type="dxa"/>
        <w:tblLayout w:type="fixed"/>
        <w:tblLook w:val="0000" w:firstRow="0" w:lastRow="0" w:firstColumn="0" w:lastColumn="0" w:noHBand="0" w:noVBand="0"/>
      </w:tblPr>
      <w:tblGrid>
        <w:gridCol w:w="10016"/>
        <w:gridCol w:w="4863"/>
      </w:tblGrid>
      <w:tr w:rsidR="003C732D" w14:paraId="439DEDC9" w14:textId="77777777">
        <w:trPr>
          <w:trHeight w:val="1142"/>
        </w:trPr>
        <w:tc>
          <w:tcPr>
            <w:tcW w:w="14879" w:type="dxa"/>
            <w:gridSpan w:val="2"/>
            <w:tcBorders>
              <w:top w:val="nil"/>
              <w:bottom w:val="single" w:sz="12" w:space="0" w:color="666666"/>
            </w:tcBorders>
          </w:tcPr>
          <w:p w14:paraId="08F895F8"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REPOSIÇÃO HORMONAL NA MENOPAUSA</w:t>
            </w:r>
          </w:p>
        </w:tc>
      </w:tr>
      <w:tr w:rsidR="003C732D" w14:paraId="5D248FFF" w14:textId="77777777">
        <w:trPr>
          <w:trHeight w:val="53"/>
        </w:trPr>
        <w:tc>
          <w:tcPr>
            <w:tcW w:w="14879" w:type="dxa"/>
            <w:gridSpan w:val="2"/>
            <w:shd w:val="clear" w:color="auto" w:fill="008E40"/>
          </w:tcPr>
          <w:p w14:paraId="1CB815AF" w14:textId="77777777" w:rsidR="003C732D" w:rsidRDefault="003C732D">
            <w:pPr>
              <w:rPr>
                <w:rFonts w:ascii="Calibri" w:eastAsia="Calibri" w:hAnsi="Calibri" w:cs="Calibri"/>
                <w:b/>
              </w:rPr>
            </w:pPr>
          </w:p>
        </w:tc>
      </w:tr>
      <w:tr w:rsidR="003C732D" w14:paraId="3D554F20" w14:textId="77777777">
        <w:trPr>
          <w:trHeight w:val="397"/>
        </w:trPr>
        <w:tc>
          <w:tcPr>
            <w:tcW w:w="10016" w:type="dxa"/>
            <w:vAlign w:val="center"/>
          </w:tcPr>
          <w:p w14:paraId="5EB51708" w14:textId="77777777" w:rsidR="003C732D" w:rsidRDefault="003C732D">
            <w:pPr>
              <w:rPr>
                <w:rFonts w:ascii="Arial" w:eastAsia="Arial" w:hAnsi="Arial" w:cs="Arial"/>
                <w:b/>
                <w:sz w:val="20"/>
                <w:szCs w:val="20"/>
              </w:rPr>
            </w:pPr>
          </w:p>
        </w:tc>
        <w:tc>
          <w:tcPr>
            <w:tcW w:w="4863" w:type="dxa"/>
            <w:vAlign w:val="center"/>
          </w:tcPr>
          <w:p w14:paraId="64416F3C" w14:textId="77777777" w:rsidR="003C732D" w:rsidRDefault="003C732D">
            <w:pPr>
              <w:rPr>
                <w:rFonts w:ascii="Arial" w:eastAsia="Arial" w:hAnsi="Arial" w:cs="Arial"/>
                <w:b/>
                <w:sz w:val="20"/>
                <w:szCs w:val="20"/>
              </w:rPr>
            </w:pPr>
          </w:p>
        </w:tc>
      </w:tr>
      <w:tr w:rsidR="003C732D" w14:paraId="20ABFB89" w14:textId="77777777">
        <w:trPr>
          <w:trHeight w:val="397"/>
        </w:trPr>
        <w:tc>
          <w:tcPr>
            <w:tcW w:w="10016" w:type="dxa"/>
            <w:vAlign w:val="bottom"/>
          </w:tcPr>
          <w:p w14:paraId="0CC961E9" w14:textId="77777777" w:rsidR="003C732D" w:rsidRDefault="00000000">
            <w:pPr>
              <w:rPr>
                <w:rFonts w:ascii="Arial" w:eastAsia="Arial" w:hAnsi="Arial" w:cs="Arial"/>
                <w:b/>
                <w:sz w:val="20"/>
                <w:szCs w:val="20"/>
              </w:rPr>
            </w:pPr>
            <w:r>
              <w:rPr>
                <w:rFonts w:ascii="Arial" w:eastAsia="Arial" w:hAnsi="Arial" w:cs="Arial"/>
                <w:b/>
                <w:sz w:val="20"/>
                <w:szCs w:val="20"/>
              </w:rPr>
              <w:t>ISOFLAVONA DE SOJA</w:t>
            </w:r>
          </w:p>
        </w:tc>
        <w:tc>
          <w:tcPr>
            <w:tcW w:w="4863" w:type="dxa"/>
            <w:vAlign w:val="bottom"/>
          </w:tcPr>
          <w:p w14:paraId="24BDCE9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150mg (extrato de </w:t>
            </w:r>
            <w:proofErr w:type="spellStart"/>
            <w:r>
              <w:rPr>
                <w:rFonts w:ascii="Arial" w:eastAsia="Arial" w:hAnsi="Arial" w:cs="Arial"/>
                <w:b/>
                <w:color w:val="000000"/>
                <w:sz w:val="20"/>
                <w:szCs w:val="20"/>
              </w:rPr>
              <w:t>glycine</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max</w:t>
            </w:r>
            <w:proofErr w:type="spellEnd"/>
            <w:r>
              <w:rPr>
                <w:rFonts w:ascii="Arial" w:eastAsia="Arial" w:hAnsi="Arial" w:cs="Arial"/>
                <w:b/>
                <w:color w:val="000000"/>
                <w:sz w:val="20"/>
                <w:szCs w:val="20"/>
              </w:rPr>
              <w:t xml:space="preserve"> 40%) cápsula</w:t>
            </w:r>
          </w:p>
        </w:tc>
      </w:tr>
    </w:tbl>
    <w:p w14:paraId="00DD677A" w14:textId="77777777" w:rsidR="003C732D" w:rsidRDefault="003C732D"/>
    <w:p w14:paraId="48D76958" w14:textId="77777777" w:rsidR="003C732D" w:rsidRDefault="003C732D"/>
    <w:p w14:paraId="0AF12D64" w14:textId="77777777" w:rsidR="003C732D" w:rsidRDefault="003C732D">
      <w:pPr>
        <w:spacing w:line="360" w:lineRule="auto"/>
        <w:jc w:val="both"/>
        <w:rPr>
          <w:rFonts w:ascii="Arial" w:eastAsia="Arial" w:hAnsi="Arial" w:cs="Arial"/>
          <w:sz w:val="20"/>
          <w:szCs w:val="20"/>
        </w:rPr>
      </w:pPr>
    </w:p>
    <w:p w14:paraId="6166FACA" w14:textId="77777777" w:rsidR="003C732D" w:rsidRDefault="00000000">
      <w:pPr>
        <w:spacing w:line="360" w:lineRule="auto"/>
        <w:jc w:val="both"/>
        <w:rPr>
          <w:rFonts w:ascii="Arial" w:eastAsia="Arial" w:hAnsi="Arial" w:cs="Arial"/>
          <w:sz w:val="20"/>
          <w:szCs w:val="20"/>
        </w:rPr>
      </w:pPr>
      <w:r>
        <w:rPr>
          <w:noProof/>
        </w:rPr>
        <w:lastRenderedPageBreak/>
        <w:drawing>
          <wp:anchor distT="0" distB="0" distL="114300" distR="114300" simplePos="0" relativeHeight="251662336" behindDoc="0" locked="0" layoutInCell="1" hidden="0" allowOverlap="1" wp14:anchorId="6FED3FC8" wp14:editId="7BB4BEB5">
            <wp:simplePos x="0" y="0"/>
            <wp:positionH relativeFrom="margin">
              <wp:align>center</wp:align>
            </wp:positionH>
            <wp:positionV relativeFrom="margin">
              <wp:align>top</wp:align>
            </wp:positionV>
            <wp:extent cx="9888220" cy="6421755"/>
            <wp:effectExtent l="0" t="0" r="0" b="0"/>
            <wp:wrapSquare wrapText="bothSides" distT="0" distB="0" distL="114300" distR="114300"/>
            <wp:docPr id="43" name="image8.jpg" descr="MEDCTO CEAF"/>
            <wp:cNvGraphicFramePr/>
            <a:graphic xmlns:a="http://schemas.openxmlformats.org/drawingml/2006/main">
              <a:graphicData uri="http://schemas.openxmlformats.org/drawingml/2006/picture">
                <pic:pic xmlns:pic="http://schemas.openxmlformats.org/drawingml/2006/picture">
                  <pic:nvPicPr>
                    <pic:cNvPr id="0" name="image8.jpg" descr="MEDCTO CEAF"/>
                    <pic:cNvPicPr preferRelativeResize="0"/>
                  </pic:nvPicPr>
                  <pic:blipFill>
                    <a:blip r:embed="rId13"/>
                    <a:srcRect/>
                    <a:stretch>
                      <a:fillRect/>
                    </a:stretch>
                  </pic:blipFill>
                  <pic:spPr>
                    <a:xfrm>
                      <a:off x="0" y="0"/>
                      <a:ext cx="9888220" cy="6421755"/>
                    </a:xfrm>
                    <a:prstGeom prst="rect">
                      <a:avLst/>
                    </a:prstGeom>
                    <a:ln/>
                  </pic:spPr>
                </pic:pic>
              </a:graphicData>
            </a:graphic>
          </wp:anchor>
        </w:drawing>
      </w:r>
    </w:p>
    <w:p w14:paraId="46B010B1" w14:textId="77777777" w:rsidR="003C732D" w:rsidRDefault="00000000">
      <w:pPr>
        <w:spacing w:line="360" w:lineRule="auto"/>
        <w:jc w:val="both"/>
        <w:rPr>
          <w:rFonts w:ascii="Arial" w:eastAsia="Arial" w:hAnsi="Arial" w:cs="Arial"/>
          <w:sz w:val="20"/>
          <w:szCs w:val="20"/>
        </w:rPr>
      </w:pPr>
      <w:r>
        <w:rPr>
          <w:noProof/>
        </w:rPr>
        <w:lastRenderedPageBreak/>
        <w:drawing>
          <wp:anchor distT="0" distB="0" distL="114300" distR="114300" simplePos="0" relativeHeight="251663360" behindDoc="0" locked="0" layoutInCell="1" hidden="0" allowOverlap="1" wp14:anchorId="60052B0D" wp14:editId="415170F5">
            <wp:simplePos x="0" y="0"/>
            <wp:positionH relativeFrom="margin">
              <wp:align>center</wp:align>
            </wp:positionH>
            <wp:positionV relativeFrom="margin">
              <wp:align>top</wp:align>
            </wp:positionV>
            <wp:extent cx="9952355" cy="6337300"/>
            <wp:effectExtent l="0" t="0" r="0" b="0"/>
            <wp:wrapSquare wrapText="bothSides" distT="0" distB="0" distL="114300" distR="114300"/>
            <wp:docPr id="42" name="image7.jpg" descr="TEXTO CEAF"/>
            <wp:cNvGraphicFramePr/>
            <a:graphic xmlns:a="http://schemas.openxmlformats.org/drawingml/2006/main">
              <a:graphicData uri="http://schemas.openxmlformats.org/drawingml/2006/picture">
                <pic:pic xmlns:pic="http://schemas.openxmlformats.org/drawingml/2006/picture">
                  <pic:nvPicPr>
                    <pic:cNvPr id="0" name="image7.jpg" descr="TEXTO CEAF"/>
                    <pic:cNvPicPr preferRelativeResize="0"/>
                  </pic:nvPicPr>
                  <pic:blipFill>
                    <a:blip r:embed="rId14"/>
                    <a:srcRect/>
                    <a:stretch>
                      <a:fillRect/>
                    </a:stretch>
                  </pic:blipFill>
                  <pic:spPr>
                    <a:xfrm>
                      <a:off x="0" y="0"/>
                      <a:ext cx="9952355" cy="6337300"/>
                    </a:xfrm>
                    <a:prstGeom prst="rect">
                      <a:avLst/>
                    </a:prstGeom>
                    <a:ln/>
                  </pic:spPr>
                </pic:pic>
              </a:graphicData>
            </a:graphic>
          </wp:anchor>
        </w:drawing>
      </w:r>
    </w:p>
    <w:tbl>
      <w:tblPr>
        <w:tblStyle w:val="affffe"/>
        <w:tblW w:w="15492" w:type="dxa"/>
        <w:tblInd w:w="0" w:type="dxa"/>
        <w:tblLayout w:type="fixed"/>
        <w:tblLook w:val="0000" w:firstRow="0" w:lastRow="0" w:firstColumn="0" w:lastColumn="0" w:noHBand="0" w:noVBand="0"/>
      </w:tblPr>
      <w:tblGrid>
        <w:gridCol w:w="7746"/>
        <w:gridCol w:w="2563"/>
        <w:gridCol w:w="5005"/>
        <w:gridCol w:w="178"/>
      </w:tblGrid>
      <w:tr w:rsidR="003C732D" w14:paraId="3D1CC1B5" w14:textId="77777777">
        <w:trPr>
          <w:trHeight w:val="955"/>
        </w:trPr>
        <w:tc>
          <w:tcPr>
            <w:tcW w:w="15492" w:type="dxa"/>
            <w:gridSpan w:val="4"/>
            <w:shd w:val="clear" w:color="auto" w:fill="008E40"/>
            <w:vAlign w:val="center"/>
          </w:tcPr>
          <w:p w14:paraId="6B7D330F" w14:textId="77777777" w:rsidR="003C732D" w:rsidRDefault="00000000">
            <w:pPr>
              <w:jc w:val="center"/>
              <w:rPr>
                <w:rFonts w:ascii="Arial" w:eastAsia="Arial" w:hAnsi="Arial" w:cs="Arial"/>
                <w:b/>
                <w:color w:val="FFFFFF"/>
                <w:sz w:val="36"/>
                <w:szCs w:val="36"/>
              </w:rPr>
            </w:pPr>
            <w:r>
              <w:rPr>
                <w:rFonts w:ascii="Arial" w:eastAsia="Arial" w:hAnsi="Arial" w:cs="Arial"/>
                <w:b/>
                <w:color w:val="FFFFFF"/>
                <w:sz w:val="36"/>
                <w:szCs w:val="36"/>
              </w:rPr>
              <w:lastRenderedPageBreak/>
              <w:t>RELAÇÃO DE MEDICAMENTOS DO COMPONENTE ESPECIALIZADO DA ASSISTÊNCIA FARMACÊUTICA</w:t>
            </w:r>
          </w:p>
        </w:tc>
      </w:tr>
      <w:tr w:rsidR="003C732D" w14:paraId="272E515F" w14:textId="77777777">
        <w:trPr>
          <w:trHeight w:val="318"/>
        </w:trPr>
        <w:tc>
          <w:tcPr>
            <w:tcW w:w="7746" w:type="dxa"/>
          </w:tcPr>
          <w:p w14:paraId="13400EF4" w14:textId="77777777" w:rsidR="003C732D" w:rsidRDefault="003C732D"/>
        </w:tc>
        <w:tc>
          <w:tcPr>
            <w:tcW w:w="7746" w:type="dxa"/>
            <w:gridSpan w:val="3"/>
          </w:tcPr>
          <w:p w14:paraId="1B8A6416" w14:textId="77777777" w:rsidR="003C732D" w:rsidRDefault="003C732D"/>
        </w:tc>
      </w:tr>
      <w:tr w:rsidR="003C732D" w14:paraId="5BA81927" w14:textId="77777777">
        <w:trPr>
          <w:gridAfter w:val="1"/>
          <w:wAfter w:w="178" w:type="dxa"/>
          <w:trHeight w:val="1150"/>
        </w:trPr>
        <w:tc>
          <w:tcPr>
            <w:tcW w:w="15314" w:type="dxa"/>
            <w:gridSpan w:val="3"/>
            <w:shd w:val="clear" w:color="auto" w:fill="FFFFFF"/>
            <w:vAlign w:val="center"/>
          </w:tcPr>
          <w:p w14:paraId="36F477E3"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A</w:t>
            </w:r>
          </w:p>
        </w:tc>
      </w:tr>
      <w:tr w:rsidR="003C732D" w14:paraId="70EC09B7" w14:textId="77777777">
        <w:trPr>
          <w:gridAfter w:val="1"/>
          <w:wAfter w:w="178" w:type="dxa"/>
          <w:trHeight w:val="431"/>
        </w:trPr>
        <w:tc>
          <w:tcPr>
            <w:tcW w:w="10309" w:type="dxa"/>
            <w:gridSpan w:val="2"/>
            <w:shd w:val="clear" w:color="auto" w:fill="008E40"/>
            <w:vAlign w:val="center"/>
          </w:tcPr>
          <w:p w14:paraId="5AD9D744" w14:textId="77777777" w:rsidR="003C732D" w:rsidRDefault="00000000">
            <w:pPr>
              <w:rPr>
                <w:rFonts w:ascii="Arial Narrow" w:eastAsia="Arial Narrow" w:hAnsi="Arial Narrow" w:cs="Arial Narrow"/>
                <w:b/>
              </w:rPr>
            </w:pPr>
            <w:r>
              <w:rPr>
                <w:rFonts w:ascii="Arial Narrow" w:eastAsia="Arial Narrow" w:hAnsi="Arial Narrow" w:cs="Arial Narrow"/>
                <w:color w:val="FFFFFF"/>
                <w:sz w:val="28"/>
                <w:szCs w:val="28"/>
              </w:rPr>
              <w:t>DENOMINAÇÃO GENÉRICA</w:t>
            </w:r>
          </w:p>
        </w:tc>
        <w:tc>
          <w:tcPr>
            <w:tcW w:w="5005" w:type="dxa"/>
            <w:shd w:val="clear" w:color="auto" w:fill="008E40"/>
            <w:vAlign w:val="center"/>
          </w:tcPr>
          <w:p w14:paraId="72242D55"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CID</w:t>
            </w:r>
          </w:p>
        </w:tc>
      </w:tr>
      <w:tr w:rsidR="003C732D" w14:paraId="67B91434" w14:textId="77777777">
        <w:trPr>
          <w:gridAfter w:val="1"/>
          <w:wAfter w:w="178" w:type="dxa"/>
          <w:trHeight w:val="399"/>
        </w:trPr>
        <w:tc>
          <w:tcPr>
            <w:tcW w:w="10309" w:type="dxa"/>
            <w:gridSpan w:val="2"/>
            <w:vAlign w:val="center"/>
          </w:tcPr>
          <w:p w14:paraId="2A3DAAC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ABATACEPTE 250 MG </w:t>
            </w:r>
          </w:p>
        </w:tc>
        <w:tc>
          <w:tcPr>
            <w:tcW w:w="5005" w:type="dxa"/>
            <w:vAlign w:val="center"/>
          </w:tcPr>
          <w:p w14:paraId="1ACDE43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M080 M058 M060 M053 M050 M068</w:t>
            </w:r>
          </w:p>
        </w:tc>
      </w:tr>
      <w:tr w:rsidR="003C732D" w14:paraId="7CC8C3FD" w14:textId="77777777">
        <w:trPr>
          <w:gridAfter w:val="1"/>
          <w:wAfter w:w="178" w:type="dxa"/>
          <w:trHeight w:val="399"/>
        </w:trPr>
        <w:tc>
          <w:tcPr>
            <w:tcW w:w="10309" w:type="dxa"/>
            <w:gridSpan w:val="2"/>
            <w:shd w:val="clear" w:color="auto" w:fill="A8D08D"/>
            <w:vAlign w:val="center"/>
          </w:tcPr>
          <w:p w14:paraId="4249034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ACITRETINA 10 MG</w:t>
            </w:r>
          </w:p>
        </w:tc>
        <w:tc>
          <w:tcPr>
            <w:tcW w:w="5005" w:type="dxa"/>
            <w:shd w:val="clear" w:color="auto" w:fill="A8D08D"/>
            <w:vAlign w:val="center"/>
          </w:tcPr>
          <w:p w14:paraId="060EB1D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Q800 L440 Q828 Q802 Q801 L408 Q803 L401 Q808 L400 L404</w:t>
            </w:r>
          </w:p>
        </w:tc>
      </w:tr>
      <w:tr w:rsidR="003C732D" w14:paraId="0D4D02C0" w14:textId="77777777">
        <w:trPr>
          <w:gridAfter w:val="1"/>
          <w:wAfter w:w="178" w:type="dxa"/>
          <w:trHeight w:val="399"/>
        </w:trPr>
        <w:tc>
          <w:tcPr>
            <w:tcW w:w="10309" w:type="dxa"/>
            <w:gridSpan w:val="2"/>
            <w:vAlign w:val="center"/>
          </w:tcPr>
          <w:p w14:paraId="3D13C70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ACITRETINA 25 MG</w:t>
            </w:r>
          </w:p>
        </w:tc>
        <w:tc>
          <w:tcPr>
            <w:tcW w:w="5005" w:type="dxa"/>
            <w:vAlign w:val="center"/>
          </w:tcPr>
          <w:p w14:paraId="3AC75D2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Q808 L408 Q803 Q802 Q801 L404 L440 Q800 L401 Q828 L400</w:t>
            </w:r>
          </w:p>
        </w:tc>
      </w:tr>
      <w:tr w:rsidR="003C732D" w14:paraId="6DFD5D32" w14:textId="77777777">
        <w:trPr>
          <w:gridAfter w:val="1"/>
          <w:wAfter w:w="178" w:type="dxa"/>
          <w:trHeight w:val="399"/>
        </w:trPr>
        <w:tc>
          <w:tcPr>
            <w:tcW w:w="10309" w:type="dxa"/>
            <w:gridSpan w:val="2"/>
            <w:shd w:val="clear" w:color="auto" w:fill="A8D08D"/>
            <w:vAlign w:val="center"/>
          </w:tcPr>
          <w:p w14:paraId="5E6F3CF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ADALIMUMABE 40 MG</w:t>
            </w:r>
          </w:p>
        </w:tc>
        <w:tc>
          <w:tcPr>
            <w:tcW w:w="5005" w:type="dxa"/>
            <w:shd w:val="clear" w:color="auto" w:fill="A8D08D"/>
            <w:vAlign w:val="center"/>
          </w:tcPr>
          <w:p w14:paraId="6C82B8E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M050 M058 M45 M053 M068 M073 M468 M060 M070 M080</w:t>
            </w:r>
          </w:p>
        </w:tc>
      </w:tr>
      <w:tr w:rsidR="003C732D" w14:paraId="31903D4D" w14:textId="77777777">
        <w:trPr>
          <w:gridAfter w:val="1"/>
          <w:wAfter w:w="178" w:type="dxa"/>
          <w:trHeight w:val="399"/>
        </w:trPr>
        <w:tc>
          <w:tcPr>
            <w:tcW w:w="10309" w:type="dxa"/>
            <w:gridSpan w:val="2"/>
            <w:vAlign w:val="center"/>
          </w:tcPr>
          <w:p w14:paraId="2BED462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ADALIMUMABE 40 MG</w:t>
            </w:r>
          </w:p>
        </w:tc>
        <w:tc>
          <w:tcPr>
            <w:tcW w:w="5005" w:type="dxa"/>
            <w:vAlign w:val="center"/>
          </w:tcPr>
          <w:p w14:paraId="48A9B4F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K501 K508 K500</w:t>
            </w:r>
          </w:p>
        </w:tc>
      </w:tr>
      <w:tr w:rsidR="003C732D" w14:paraId="2890B7E5" w14:textId="77777777">
        <w:trPr>
          <w:gridAfter w:val="1"/>
          <w:wAfter w:w="178" w:type="dxa"/>
          <w:trHeight w:val="399"/>
        </w:trPr>
        <w:tc>
          <w:tcPr>
            <w:tcW w:w="10309" w:type="dxa"/>
            <w:gridSpan w:val="2"/>
            <w:shd w:val="clear" w:color="auto" w:fill="A8D08D"/>
            <w:vAlign w:val="center"/>
          </w:tcPr>
          <w:p w14:paraId="058C771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ADEFOVIR 10 MG</w:t>
            </w:r>
          </w:p>
        </w:tc>
        <w:tc>
          <w:tcPr>
            <w:tcW w:w="5005" w:type="dxa"/>
            <w:shd w:val="clear" w:color="auto" w:fill="A8D08D"/>
            <w:vAlign w:val="center"/>
          </w:tcPr>
          <w:p w14:paraId="78C13EB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B181</w:t>
            </w:r>
          </w:p>
        </w:tc>
      </w:tr>
      <w:tr w:rsidR="003C732D" w14:paraId="27B1B097" w14:textId="77777777">
        <w:trPr>
          <w:gridAfter w:val="1"/>
          <w:wAfter w:w="178" w:type="dxa"/>
          <w:trHeight w:val="399"/>
        </w:trPr>
        <w:tc>
          <w:tcPr>
            <w:tcW w:w="10309" w:type="dxa"/>
            <w:gridSpan w:val="2"/>
            <w:vAlign w:val="center"/>
          </w:tcPr>
          <w:p w14:paraId="52EBA0E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ALFACALCIDOL 0,25 MCG</w:t>
            </w:r>
          </w:p>
        </w:tc>
        <w:tc>
          <w:tcPr>
            <w:tcW w:w="5005" w:type="dxa"/>
            <w:vAlign w:val="center"/>
          </w:tcPr>
          <w:p w14:paraId="3489DB6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N180 E201 E200 N258 N188 E208 E892 N250</w:t>
            </w:r>
          </w:p>
        </w:tc>
      </w:tr>
      <w:tr w:rsidR="003C732D" w14:paraId="55B8C4C6" w14:textId="77777777">
        <w:trPr>
          <w:gridAfter w:val="1"/>
          <w:wAfter w:w="178" w:type="dxa"/>
          <w:trHeight w:val="399"/>
        </w:trPr>
        <w:tc>
          <w:tcPr>
            <w:tcW w:w="10309" w:type="dxa"/>
            <w:gridSpan w:val="2"/>
            <w:shd w:val="clear" w:color="auto" w:fill="A8D08D"/>
            <w:vAlign w:val="center"/>
          </w:tcPr>
          <w:p w14:paraId="66D06BF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ALFACALCIDOL 1 MCG</w:t>
            </w:r>
          </w:p>
        </w:tc>
        <w:tc>
          <w:tcPr>
            <w:tcW w:w="5005" w:type="dxa"/>
            <w:shd w:val="clear" w:color="auto" w:fill="A8D08D"/>
            <w:vAlign w:val="center"/>
          </w:tcPr>
          <w:p w14:paraId="64CADE2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E208 E892 N250 N188 E201 N258 N180 E200</w:t>
            </w:r>
          </w:p>
        </w:tc>
      </w:tr>
      <w:tr w:rsidR="003C732D" w14:paraId="206FE535" w14:textId="77777777">
        <w:trPr>
          <w:gridAfter w:val="1"/>
          <w:wAfter w:w="178" w:type="dxa"/>
          <w:trHeight w:val="399"/>
        </w:trPr>
        <w:tc>
          <w:tcPr>
            <w:tcW w:w="10309" w:type="dxa"/>
            <w:gridSpan w:val="2"/>
            <w:vAlign w:val="center"/>
          </w:tcPr>
          <w:p w14:paraId="2C61B48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ALFADORNASE 2,5 MG</w:t>
            </w:r>
          </w:p>
        </w:tc>
        <w:tc>
          <w:tcPr>
            <w:tcW w:w="5005" w:type="dxa"/>
            <w:vAlign w:val="center"/>
          </w:tcPr>
          <w:p w14:paraId="3B57554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E848 E840</w:t>
            </w:r>
          </w:p>
        </w:tc>
      </w:tr>
      <w:tr w:rsidR="003C732D" w14:paraId="35315102" w14:textId="77777777">
        <w:trPr>
          <w:gridAfter w:val="1"/>
          <w:wAfter w:w="178" w:type="dxa"/>
          <w:trHeight w:val="399"/>
        </w:trPr>
        <w:tc>
          <w:tcPr>
            <w:tcW w:w="10309" w:type="dxa"/>
            <w:gridSpan w:val="2"/>
            <w:shd w:val="clear" w:color="auto" w:fill="A8D08D"/>
            <w:vAlign w:val="center"/>
          </w:tcPr>
          <w:p w14:paraId="7FB8D64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ALFAEPOETINA 1.000 UI</w:t>
            </w:r>
          </w:p>
        </w:tc>
        <w:tc>
          <w:tcPr>
            <w:tcW w:w="5005" w:type="dxa"/>
            <w:shd w:val="clear" w:color="auto" w:fill="A8D08D"/>
            <w:vAlign w:val="center"/>
          </w:tcPr>
          <w:p w14:paraId="710057B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Z948 N188 B182 B171 N180</w:t>
            </w:r>
          </w:p>
        </w:tc>
      </w:tr>
      <w:tr w:rsidR="003C732D" w14:paraId="04E7B591" w14:textId="77777777">
        <w:trPr>
          <w:gridAfter w:val="1"/>
          <w:wAfter w:w="178" w:type="dxa"/>
          <w:trHeight w:val="399"/>
        </w:trPr>
        <w:tc>
          <w:tcPr>
            <w:tcW w:w="10309" w:type="dxa"/>
            <w:gridSpan w:val="2"/>
            <w:vAlign w:val="center"/>
          </w:tcPr>
          <w:p w14:paraId="3FFD919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ALFAEPOETINA 2.000 UI</w:t>
            </w:r>
          </w:p>
        </w:tc>
        <w:tc>
          <w:tcPr>
            <w:tcW w:w="5005" w:type="dxa"/>
            <w:vAlign w:val="center"/>
          </w:tcPr>
          <w:p w14:paraId="7DC836B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Z948 N188 N180</w:t>
            </w:r>
          </w:p>
        </w:tc>
      </w:tr>
      <w:tr w:rsidR="003C732D" w14:paraId="04EDAC92" w14:textId="77777777">
        <w:trPr>
          <w:gridAfter w:val="1"/>
          <w:wAfter w:w="178" w:type="dxa"/>
          <w:trHeight w:val="399"/>
        </w:trPr>
        <w:tc>
          <w:tcPr>
            <w:tcW w:w="10309" w:type="dxa"/>
            <w:gridSpan w:val="2"/>
            <w:shd w:val="clear" w:color="auto" w:fill="A8D08D"/>
            <w:vAlign w:val="center"/>
          </w:tcPr>
          <w:p w14:paraId="482D403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ALFAEPOETINA 3.000 UI</w:t>
            </w:r>
          </w:p>
        </w:tc>
        <w:tc>
          <w:tcPr>
            <w:tcW w:w="5005" w:type="dxa"/>
            <w:shd w:val="clear" w:color="auto" w:fill="A8D08D"/>
            <w:vAlign w:val="center"/>
          </w:tcPr>
          <w:p w14:paraId="0B061F5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N188 N180 Z948</w:t>
            </w:r>
          </w:p>
        </w:tc>
      </w:tr>
      <w:tr w:rsidR="003C732D" w14:paraId="4C66D6C7" w14:textId="77777777">
        <w:trPr>
          <w:gridAfter w:val="1"/>
          <w:wAfter w:w="178" w:type="dxa"/>
          <w:trHeight w:val="399"/>
        </w:trPr>
        <w:tc>
          <w:tcPr>
            <w:tcW w:w="10309" w:type="dxa"/>
            <w:gridSpan w:val="2"/>
            <w:vAlign w:val="center"/>
          </w:tcPr>
          <w:p w14:paraId="2D020D9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ALFAEPOETINA 4.000 UI</w:t>
            </w:r>
          </w:p>
        </w:tc>
        <w:tc>
          <w:tcPr>
            <w:tcW w:w="5005" w:type="dxa"/>
            <w:vAlign w:val="center"/>
          </w:tcPr>
          <w:p w14:paraId="42D04EA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N188 N180 Z948</w:t>
            </w:r>
          </w:p>
        </w:tc>
      </w:tr>
      <w:tr w:rsidR="003C732D" w14:paraId="4289FDDB" w14:textId="77777777">
        <w:trPr>
          <w:gridAfter w:val="1"/>
          <w:wAfter w:w="178" w:type="dxa"/>
          <w:trHeight w:val="399"/>
        </w:trPr>
        <w:tc>
          <w:tcPr>
            <w:tcW w:w="10309" w:type="dxa"/>
            <w:gridSpan w:val="2"/>
            <w:shd w:val="clear" w:color="auto" w:fill="A8D08D"/>
            <w:vAlign w:val="center"/>
          </w:tcPr>
          <w:p w14:paraId="204A764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ALFAEPOETINA 10.000 UI</w:t>
            </w:r>
          </w:p>
        </w:tc>
        <w:tc>
          <w:tcPr>
            <w:tcW w:w="5005" w:type="dxa"/>
            <w:shd w:val="clear" w:color="auto" w:fill="A8D08D"/>
            <w:vAlign w:val="center"/>
          </w:tcPr>
          <w:p w14:paraId="63A8171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N188 Z948 N180</w:t>
            </w:r>
          </w:p>
        </w:tc>
      </w:tr>
      <w:tr w:rsidR="003C732D" w14:paraId="7E038552" w14:textId="77777777">
        <w:trPr>
          <w:gridAfter w:val="1"/>
          <w:wAfter w:w="178" w:type="dxa"/>
          <w:trHeight w:val="399"/>
        </w:trPr>
        <w:tc>
          <w:tcPr>
            <w:tcW w:w="10309" w:type="dxa"/>
            <w:gridSpan w:val="2"/>
            <w:vAlign w:val="center"/>
          </w:tcPr>
          <w:p w14:paraId="42DC9F1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ALFAINTERFERONA 2B 10.000.000 UI</w:t>
            </w:r>
          </w:p>
        </w:tc>
        <w:tc>
          <w:tcPr>
            <w:tcW w:w="5005" w:type="dxa"/>
            <w:vAlign w:val="center"/>
          </w:tcPr>
          <w:p w14:paraId="24D0EC3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D180 B181 B180</w:t>
            </w:r>
          </w:p>
        </w:tc>
      </w:tr>
      <w:tr w:rsidR="003C732D" w14:paraId="75027EEC" w14:textId="77777777">
        <w:trPr>
          <w:gridAfter w:val="1"/>
          <w:wAfter w:w="178" w:type="dxa"/>
          <w:trHeight w:val="399"/>
        </w:trPr>
        <w:tc>
          <w:tcPr>
            <w:tcW w:w="10309" w:type="dxa"/>
            <w:gridSpan w:val="2"/>
            <w:shd w:val="clear" w:color="auto" w:fill="A8D08D"/>
            <w:vAlign w:val="center"/>
          </w:tcPr>
          <w:p w14:paraId="681E9E9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ALFAINTERFERONA 2B 3.000.000 UI</w:t>
            </w:r>
          </w:p>
        </w:tc>
        <w:tc>
          <w:tcPr>
            <w:tcW w:w="5005" w:type="dxa"/>
            <w:shd w:val="clear" w:color="auto" w:fill="A8D08D"/>
            <w:vAlign w:val="center"/>
          </w:tcPr>
          <w:p w14:paraId="79B6CDC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B171 B181 D180 B182 B180</w:t>
            </w:r>
          </w:p>
        </w:tc>
      </w:tr>
      <w:tr w:rsidR="003C732D" w14:paraId="088510C3" w14:textId="77777777">
        <w:trPr>
          <w:gridAfter w:val="1"/>
          <w:wAfter w:w="178" w:type="dxa"/>
          <w:trHeight w:val="399"/>
        </w:trPr>
        <w:tc>
          <w:tcPr>
            <w:tcW w:w="10309" w:type="dxa"/>
            <w:gridSpan w:val="2"/>
            <w:vAlign w:val="center"/>
          </w:tcPr>
          <w:p w14:paraId="7BCC265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ALFAINTERFERONA 2B 5.000.000 UI</w:t>
            </w:r>
          </w:p>
        </w:tc>
        <w:tc>
          <w:tcPr>
            <w:tcW w:w="5005" w:type="dxa"/>
            <w:vAlign w:val="center"/>
          </w:tcPr>
          <w:p w14:paraId="61E77BC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B181 B171 B180 D180</w:t>
            </w:r>
          </w:p>
        </w:tc>
      </w:tr>
      <w:tr w:rsidR="003C732D" w14:paraId="5792FED8" w14:textId="77777777">
        <w:trPr>
          <w:gridAfter w:val="1"/>
          <w:wAfter w:w="178" w:type="dxa"/>
          <w:trHeight w:val="399"/>
        </w:trPr>
        <w:tc>
          <w:tcPr>
            <w:tcW w:w="10309" w:type="dxa"/>
            <w:gridSpan w:val="2"/>
            <w:shd w:val="clear" w:color="auto" w:fill="A8D08D"/>
            <w:vAlign w:val="center"/>
          </w:tcPr>
          <w:p w14:paraId="73E0BF8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lastRenderedPageBreak/>
              <w:t>ALFAPEGINTERFERONA 2A 180 MCG</w:t>
            </w:r>
          </w:p>
        </w:tc>
        <w:tc>
          <w:tcPr>
            <w:tcW w:w="5005" w:type="dxa"/>
            <w:shd w:val="clear" w:color="auto" w:fill="A8D08D"/>
            <w:vAlign w:val="center"/>
          </w:tcPr>
          <w:p w14:paraId="1020DB8A"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B182 B171 B180</w:t>
            </w:r>
          </w:p>
        </w:tc>
      </w:tr>
      <w:tr w:rsidR="003C732D" w14:paraId="6B3D552C" w14:textId="77777777">
        <w:trPr>
          <w:gridAfter w:val="1"/>
          <w:wAfter w:w="178" w:type="dxa"/>
          <w:trHeight w:val="399"/>
        </w:trPr>
        <w:tc>
          <w:tcPr>
            <w:tcW w:w="10309" w:type="dxa"/>
            <w:gridSpan w:val="2"/>
            <w:vAlign w:val="center"/>
          </w:tcPr>
          <w:p w14:paraId="3D4789C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ALFAPEGINTERFERONA 2B 100 MCG</w:t>
            </w:r>
          </w:p>
        </w:tc>
        <w:tc>
          <w:tcPr>
            <w:tcW w:w="5005" w:type="dxa"/>
            <w:vAlign w:val="center"/>
          </w:tcPr>
          <w:p w14:paraId="7C7D3A9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B171 B182 B180</w:t>
            </w:r>
          </w:p>
        </w:tc>
      </w:tr>
      <w:tr w:rsidR="003C732D" w14:paraId="23AD987B" w14:textId="77777777">
        <w:trPr>
          <w:gridAfter w:val="1"/>
          <w:wAfter w:w="178" w:type="dxa"/>
          <w:trHeight w:val="399"/>
        </w:trPr>
        <w:tc>
          <w:tcPr>
            <w:tcW w:w="10309" w:type="dxa"/>
            <w:gridSpan w:val="2"/>
            <w:shd w:val="clear" w:color="auto" w:fill="A8D08D"/>
            <w:vAlign w:val="center"/>
          </w:tcPr>
          <w:p w14:paraId="2AF95A5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ALFAPEGINTERFERONA 2B 120 MCG</w:t>
            </w:r>
          </w:p>
        </w:tc>
        <w:tc>
          <w:tcPr>
            <w:tcW w:w="5005" w:type="dxa"/>
            <w:shd w:val="clear" w:color="auto" w:fill="A8D08D"/>
            <w:vAlign w:val="center"/>
          </w:tcPr>
          <w:p w14:paraId="3B0AAD7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B182 B171 B180</w:t>
            </w:r>
          </w:p>
        </w:tc>
      </w:tr>
      <w:tr w:rsidR="003C732D" w14:paraId="6BFD905B" w14:textId="77777777">
        <w:trPr>
          <w:gridAfter w:val="1"/>
          <w:wAfter w:w="178" w:type="dxa"/>
          <w:trHeight w:val="399"/>
        </w:trPr>
        <w:tc>
          <w:tcPr>
            <w:tcW w:w="10309" w:type="dxa"/>
            <w:gridSpan w:val="2"/>
            <w:vAlign w:val="center"/>
          </w:tcPr>
          <w:p w14:paraId="55BF6FE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ALFAPEGINTERFERONA 2B 80 MCG</w:t>
            </w:r>
          </w:p>
        </w:tc>
        <w:tc>
          <w:tcPr>
            <w:tcW w:w="5005" w:type="dxa"/>
            <w:vAlign w:val="center"/>
          </w:tcPr>
          <w:p w14:paraId="2C34431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B171 B180 B182</w:t>
            </w:r>
          </w:p>
        </w:tc>
      </w:tr>
      <w:tr w:rsidR="003C732D" w14:paraId="7A7413A4" w14:textId="77777777">
        <w:trPr>
          <w:gridAfter w:val="1"/>
          <w:wAfter w:w="178" w:type="dxa"/>
          <w:trHeight w:val="399"/>
        </w:trPr>
        <w:tc>
          <w:tcPr>
            <w:tcW w:w="10309" w:type="dxa"/>
            <w:gridSpan w:val="2"/>
            <w:shd w:val="clear" w:color="auto" w:fill="A8D08D"/>
            <w:vAlign w:val="center"/>
          </w:tcPr>
          <w:p w14:paraId="7997E13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AMANTADINA 100 MG</w:t>
            </w:r>
          </w:p>
        </w:tc>
        <w:tc>
          <w:tcPr>
            <w:tcW w:w="5005" w:type="dxa"/>
            <w:shd w:val="clear" w:color="auto" w:fill="A8D08D"/>
            <w:vAlign w:val="center"/>
          </w:tcPr>
          <w:p w14:paraId="52A7625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G20</w:t>
            </w:r>
          </w:p>
        </w:tc>
      </w:tr>
      <w:tr w:rsidR="003C732D" w14:paraId="48862043" w14:textId="77777777">
        <w:trPr>
          <w:gridAfter w:val="1"/>
          <w:wAfter w:w="178" w:type="dxa"/>
          <w:trHeight w:val="399"/>
        </w:trPr>
        <w:tc>
          <w:tcPr>
            <w:tcW w:w="10309" w:type="dxa"/>
            <w:gridSpan w:val="2"/>
            <w:vAlign w:val="center"/>
          </w:tcPr>
          <w:p w14:paraId="522286B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AMBRISENTANA 5 MG </w:t>
            </w:r>
          </w:p>
        </w:tc>
        <w:tc>
          <w:tcPr>
            <w:tcW w:w="5005" w:type="dxa"/>
            <w:vAlign w:val="center"/>
          </w:tcPr>
          <w:p w14:paraId="119627E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I278 I272 I270</w:t>
            </w:r>
          </w:p>
        </w:tc>
      </w:tr>
      <w:tr w:rsidR="003C732D" w14:paraId="7A27BD05" w14:textId="77777777">
        <w:trPr>
          <w:gridAfter w:val="1"/>
          <w:wAfter w:w="178" w:type="dxa"/>
          <w:trHeight w:val="399"/>
        </w:trPr>
        <w:tc>
          <w:tcPr>
            <w:tcW w:w="10309" w:type="dxa"/>
            <w:gridSpan w:val="2"/>
            <w:shd w:val="clear" w:color="auto" w:fill="A8D08D"/>
            <w:vAlign w:val="center"/>
          </w:tcPr>
          <w:p w14:paraId="5C90858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ATORVASTATINA 10MG</w:t>
            </w:r>
          </w:p>
        </w:tc>
        <w:tc>
          <w:tcPr>
            <w:tcW w:w="5005" w:type="dxa"/>
            <w:shd w:val="clear" w:color="auto" w:fill="A8D08D"/>
            <w:vAlign w:val="center"/>
          </w:tcPr>
          <w:p w14:paraId="2F5F680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E786 E785 E784 E788 E783 E782 E781 E780</w:t>
            </w:r>
          </w:p>
        </w:tc>
      </w:tr>
      <w:tr w:rsidR="003C732D" w14:paraId="4CB28FA6" w14:textId="77777777">
        <w:trPr>
          <w:gridAfter w:val="1"/>
          <w:wAfter w:w="178" w:type="dxa"/>
          <w:trHeight w:val="399"/>
        </w:trPr>
        <w:tc>
          <w:tcPr>
            <w:tcW w:w="10309" w:type="dxa"/>
            <w:gridSpan w:val="2"/>
            <w:vAlign w:val="center"/>
          </w:tcPr>
          <w:p w14:paraId="618B642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ATORVASTATINA 20 MG</w:t>
            </w:r>
          </w:p>
        </w:tc>
        <w:tc>
          <w:tcPr>
            <w:tcW w:w="5005" w:type="dxa"/>
            <w:vAlign w:val="center"/>
          </w:tcPr>
          <w:p w14:paraId="3B8DDF0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E783 E782 E781 E780 E786 E784 E785 E788</w:t>
            </w:r>
          </w:p>
        </w:tc>
      </w:tr>
      <w:tr w:rsidR="003C732D" w14:paraId="5E3C8C74" w14:textId="77777777">
        <w:trPr>
          <w:gridAfter w:val="1"/>
          <w:wAfter w:w="178" w:type="dxa"/>
          <w:trHeight w:val="399"/>
        </w:trPr>
        <w:tc>
          <w:tcPr>
            <w:tcW w:w="10309" w:type="dxa"/>
            <w:gridSpan w:val="2"/>
            <w:shd w:val="clear" w:color="auto" w:fill="A8D08D"/>
            <w:vAlign w:val="center"/>
          </w:tcPr>
          <w:p w14:paraId="793DA74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ATORVASTATINA 40 MG</w:t>
            </w:r>
          </w:p>
        </w:tc>
        <w:tc>
          <w:tcPr>
            <w:tcW w:w="5005" w:type="dxa"/>
            <w:shd w:val="clear" w:color="auto" w:fill="A8D08D"/>
            <w:vAlign w:val="center"/>
          </w:tcPr>
          <w:p w14:paraId="4D48003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E783 E784 E785 E786 E788 E782 E781 E780</w:t>
            </w:r>
          </w:p>
        </w:tc>
      </w:tr>
      <w:tr w:rsidR="003C732D" w14:paraId="6B9A098E" w14:textId="77777777">
        <w:trPr>
          <w:gridAfter w:val="1"/>
          <w:wAfter w:w="178" w:type="dxa"/>
          <w:trHeight w:val="399"/>
        </w:trPr>
        <w:tc>
          <w:tcPr>
            <w:tcW w:w="10309" w:type="dxa"/>
            <w:gridSpan w:val="2"/>
            <w:vAlign w:val="center"/>
          </w:tcPr>
          <w:p w14:paraId="53E5158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AZATIOPRINA 50 MG</w:t>
            </w:r>
          </w:p>
        </w:tc>
        <w:tc>
          <w:tcPr>
            <w:tcW w:w="5005" w:type="dxa"/>
            <w:vAlign w:val="center"/>
          </w:tcPr>
          <w:p w14:paraId="1676EE2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M051 M052 H300 D610 H302 H301 M340 M341 G700 K518 M348 K754 Z948 Z944 Z943 Z942 Z941 Z940 D693 K508 T861 T864 K514 M330 K513 K515 K510 K512 M332 M080 K511 M331 H308 G35 M328 K501 M321 L931 K500 L930</w:t>
            </w:r>
          </w:p>
        </w:tc>
      </w:tr>
      <w:tr w:rsidR="003C732D" w14:paraId="787DBC55" w14:textId="77777777">
        <w:trPr>
          <w:gridAfter w:val="1"/>
          <w:wAfter w:w="178" w:type="dxa"/>
          <w:trHeight w:val="399"/>
        </w:trPr>
        <w:tc>
          <w:tcPr>
            <w:tcW w:w="10309" w:type="dxa"/>
            <w:gridSpan w:val="2"/>
            <w:shd w:val="clear" w:color="auto" w:fill="A8D08D"/>
            <w:vAlign w:val="center"/>
          </w:tcPr>
          <w:p w14:paraId="0F6D74D1" w14:textId="77777777" w:rsidR="003C732D" w:rsidRDefault="003C732D">
            <w:pPr>
              <w:rPr>
                <w:rFonts w:ascii="Arial" w:eastAsia="Arial" w:hAnsi="Arial" w:cs="Arial"/>
                <w:b/>
                <w:color w:val="000000"/>
                <w:sz w:val="20"/>
                <w:szCs w:val="20"/>
              </w:rPr>
            </w:pPr>
          </w:p>
        </w:tc>
        <w:tc>
          <w:tcPr>
            <w:tcW w:w="5005" w:type="dxa"/>
            <w:shd w:val="clear" w:color="auto" w:fill="A8D08D"/>
            <w:vAlign w:val="center"/>
          </w:tcPr>
          <w:p w14:paraId="75271C83" w14:textId="77777777" w:rsidR="003C732D" w:rsidRDefault="003C732D">
            <w:pPr>
              <w:rPr>
                <w:rFonts w:ascii="Arial" w:eastAsia="Arial" w:hAnsi="Arial" w:cs="Arial"/>
                <w:b/>
                <w:color w:val="000000"/>
                <w:sz w:val="20"/>
                <w:szCs w:val="20"/>
              </w:rPr>
            </w:pPr>
          </w:p>
        </w:tc>
      </w:tr>
    </w:tbl>
    <w:p w14:paraId="0AAEF4B4" w14:textId="77777777" w:rsidR="003C732D" w:rsidRDefault="003C732D"/>
    <w:p w14:paraId="74EE5F8D" w14:textId="77777777" w:rsidR="003C732D" w:rsidRDefault="003C732D"/>
    <w:p w14:paraId="77D48CF8" w14:textId="77777777" w:rsidR="003C732D" w:rsidRDefault="003C732D"/>
    <w:tbl>
      <w:tblPr>
        <w:tblStyle w:val="afffff"/>
        <w:tblW w:w="15026" w:type="dxa"/>
        <w:tblInd w:w="0" w:type="dxa"/>
        <w:tblLayout w:type="fixed"/>
        <w:tblLook w:val="0000" w:firstRow="0" w:lastRow="0" w:firstColumn="0" w:lastColumn="0" w:noHBand="0" w:noVBand="0"/>
      </w:tblPr>
      <w:tblGrid>
        <w:gridCol w:w="9352"/>
        <w:gridCol w:w="5674"/>
      </w:tblGrid>
      <w:tr w:rsidR="003C732D" w14:paraId="636F677E" w14:textId="77777777">
        <w:trPr>
          <w:trHeight w:val="1142"/>
        </w:trPr>
        <w:tc>
          <w:tcPr>
            <w:tcW w:w="15026" w:type="dxa"/>
            <w:gridSpan w:val="2"/>
            <w:shd w:val="clear" w:color="auto" w:fill="FFFFFF"/>
            <w:vAlign w:val="center"/>
          </w:tcPr>
          <w:p w14:paraId="303103E6"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B</w:t>
            </w:r>
          </w:p>
        </w:tc>
      </w:tr>
      <w:tr w:rsidR="003C732D" w14:paraId="70946B23" w14:textId="77777777">
        <w:trPr>
          <w:trHeight w:val="429"/>
        </w:trPr>
        <w:tc>
          <w:tcPr>
            <w:tcW w:w="9352" w:type="dxa"/>
            <w:shd w:val="clear" w:color="auto" w:fill="008E40"/>
            <w:vAlign w:val="center"/>
          </w:tcPr>
          <w:p w14:paraId="43E23DEA" w14:textId="77777777" w:rsidR="003C732D" w:rsidRDefault="00000000">
            <w:pPr>
              <w:rPr>
                <w:rFonts w:ascii="Arial Narrow" w:eastAsia="Arial Narrow" w:hAnsi="Arial Narrow" w:cs="Arial Narrow"/>
                <w:b/>
              </w:rPr>
            </w:pPr>
            <w:r>
              <w:rPr>
                <w:rFonts w:ascii="Arial Narrow" w:eastAsia="Arial Narrow" w:hAnsi="Arial Narrow" w:cs="Arial Narrow"/>
                <w:color w:val="FFFFFF"/>
                <w:sz w:val="28"/>
                <w:szCs w:val="28"/>
              </w:rPr>
              <w:t>DENOMINAÇÃO GENÉRICA</w:t>
            </w:r>
          </w:p>
        </w:tc>
        <w:tc>
          <w:tcPr>
            <w:tcW w:w="5674" w:type="dxa"/>
            <w:shd w:val="clear" w:color="auto" w:fill="008E40"/>
            <w:vAlign w:val="center"/>
          </w:tcPr>
          <w:p w14:paraId="596E1E7C"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CID</w:t>
            </w:r>
          </w:p>
        </w:tc>
      </w:tr>
      <w:tr w:rsidR="003C732D" w14:paraId="5A092820" w14:textId="77777777">
        <w:trPr>
          <w:trHeight w:val="397"/>
        </w:trPr>
        <w:tc>
          <w:tcPr>
            <w:tcW w:w="9352" w:type="dxa"/>
            <w:vAlign w:val="center"/>
          </w:tcPr>
          <w:p w14:paraId="08DF13B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BETAINTERFERONA 1A 12.000.000 UI (44 MCG)</w:t>
            </w:r>
          </w:p>
        </w:tc>
        <w:tc>
          <w:tcPr>
            <w:tcW w:w="5674" w:type="dxa"/>
            <w:vAlign w:val="center"/>
          </w:tcPr>
          <w:p w14:paraId="7104A3B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G35</w:t>
            </w:r>
          </w:p>
        </w:tc>
      </w:tr>
      <w:tr w:rsidR="003C732D" w14:paraId="5B775B70" w14:textId="77777777">
        <w:trPr>
          <w:trHeight w:val="397"/>
        </w:trPr>
        <w:tc>
          <w:tcPr>
            <w:tcW w:w="9352" w:type="dxa"/>
            <w:shd w:val="clear" w:color="auto" w:fill="A8D08D"/>
            <w:vAlign w:val="center"/>
          </w:tcPr>
          <w:p w14:paraId="2C5537A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BETAINTERFERONA 1A 6.000.000 UI (22 MCG)</w:t>
            </w:r>
          </w:p>
        </w:tc>
        <w:tc>
          <w:tcPr>
            <w:tcW w:w="5674" w:type="dxa"/>
            <w:shd w:val="clear" w:color="auto" w:fill="A8D08D"/>
            <w:vAlign w:val="center"/>
          </w:tcPr>
          <w:p w14:paraId="5C44EE5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G35</w:t>
            </w:r>
          </w:p>
        </w:tc>
      </w:tr>
      <w:tr w:rsidR="003C732D" w14:paraId="09CFFB74" w14:textId="77777777">
        <w:trPr>
          <w:trHeight w:val="397"/>
        </w:trPr>
        <w:tc>
          <w:tcPr>
            <w:tcW w:w="9352" w:type="dxa"/>
            <w:vAlign w:val="center"/>
          </w:tcPr>
          <w:p w14:paraId="0CFBB28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BETAINTERFERONA 1A 6.000.000 UI (30 MCG)</w:t>
            </w:r>
          </w:p>
        </w:tc>
        <w:tc>
          <w:tcPr>
            <w:tcW w:w="5674" w:type="dxa"/>
            <w:vAlign w:val="center"/>
          </w:tcPr>
          <w:p w14:paraId="2EFBB80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G35</w:t>
            </w:r>
          </w:p>
        </w:tc>
      </w:tr>
      <w:tr w:rsidR="003C732D" w14:paraId="56B1D8C5" w14:textId="77777777">
        <w:trPr>
          <w:trHeight w:val="397"/>
        </w:trPr>
        <w:tc>
          <w:tcPr>
            <w:tcW w:w="9352" w:type="dxa"/>
            <w:shd w:val="clear" w:color="auto" w:fill="A8D08D"/>
            <w:vAlign w:val="center"/>
          </w:tcPr>
          <w:p w14:paraId="0AEE3DE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BETAINTERFERONA 1B 9.600.000 UI (300MCG)</w:t>
            </w:r>
          </w:p>
        </w:tc>
        <w:tc>
          <w:tcPr>
            <w:tcW w:w="5674" w:type="dxa"/>
            <w:shd w:val="clear" w:color="auto" w:fill="A8D08D"/>
            <w:vAlign w:val="center"/>
          </w:tcPr>
          <w:p w14:paraId="70C87EB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G35</w:t>
            </w:r>
          </w:p>
        </w:tc>
      </w:tr>
      <w:tr w:rsidR="003C732D" w14:paraId="320C67BD" w14:textId="77777777">
        <w:trPr>
          <w:trHeight w:val="397"/>
        </w:trPr>
        <w:tc>
          <w:tcPr>
            <w:tcW w:w="9352" w:type="dxa"/>
            <w:vAlign w:val="center"/>
          </w:tcPr>
          <w:p w14:paraId="7FD5D08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BEZAFIBRATO 200 MG</w:t>
            </w:r>
          </w:p>
        </w:tc>
        <w:tc>
          <w:tcPr>
            <w:tcW w:w="5674" w:type="dxa"/>
            <w:vAlign w:val="center"/>
          </w:tcPr>
          <w:p w14:paraId="48AD0E5A"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E788 E786 E785 E780 E784 E783 E782 E781</w:t>
            </w:r>
          </w:p>
        </w:tc>
      </w:tr>
      <w:tr w:rsidR="003C732D" w14:paraId="130D554D" w14:textId="77777777">
        <w:trPr>
          <w:trHeight w:val="397"/>
        </w:trPr>
        <w:tc>
          <w:tcPr>
            <w:tcW w:w="9352" w:type="dxa"/>
            <w:shd w:val="clear" w:color="auto" w:fill="A8D08D"/>
            <w:vAlign w:val="center"/>
          </w:tcPr>
          <w:p w14:paraId="20F49DB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BIMATOPROSTA 0,03%</w:t>
            </w:r>
          </w:p>
        </w:tc>
        <w:tc>
          <w:tcPr>
            <w:tcW w:w="5674" w:type="dxa"/>
            <w:shd w:val="clear" w:color="auto" w:fill="A8D08D"/>
            <w:vAlign w:val="center"/>
          </w:tcPr>
          <w:p w14:paraId="6353707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H404 H403 H402 H401 Q150 H408 H406 H405</w:t>
            </w:r>
          </w:p>
        </w:tc>
      </w:tr>
      <w:tr w:rsidR="003C732D" w14:paraId="7135E7BD" w14:textId="77777777">
        <w:trPr>
          <w:trHeight w:val="397"/>
        </w:trPr>
        <w:tc>
          <w:tcPr>
            <w:tcW w:w="9352" w:type="dxa"/>
            <w:vAlign w:val="center"/>
          </w:tcPr>
          <w:p w14:paraId="018E31E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lastRenderedPageBreak/>
              <w:t>BOCEPREVIR 200 MG</w:t>
            </w:r>
          </w:p>
        </w:tc>
        <w:tc>
          <w:tcPr>
            <w:tcW w:w="5674" w:type="dxa"/>
            <w:vAlign w:val="center"/>
          </w:tcPr>
          <w:p w14:paraId="471E51D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B182</w:t>
            </w:r>
          </w:p>
        </w:tc>
      </w:tr>
      <w:tr w:rsidR="003C732D" w14:paraId="0168B64A" w14:textId="77777777">
        <w:trPr>
          <w:trHeight w:val="397"/>
        </w:trPr>
        <w:tc>
          <w:tcPr>
            <w:tcW w:w="9352" w:type="dxa"/>
            <w:shd w:val="clear" w:color="auto" w:fill="A8D08D"/>
            <w:vAlign w:val="center"/>
          </w:tcPr>
          <w:p w14:paraId="3C082C0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BOSENTANA 62,5 MG</w:t>
            </w:r>
          </w:p>
        </w:tc>
        <w:tc>
          <w:tcPr>
            <w:tcW w:w="5674" w:type="dxa"/>
            <w:shd w:val="clear" w:color="auto" w:fill="A8D08D"/>
            <w:vAlign w:val="center"/>
          </w:tcPr>
          <w:p w14:paraId="208DF7D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I278 I270 I272</w:t>
            </w:r>
          </w:p>
        </w:tc>
      </w:tr>
      <w:tr w:rsidR="003C732D" w14:paraId="5F3035BD" w14:textId="77777777">
        <w:trPr>
          <w:trHeight w:val="397"/>
        </w:trPr>
        <w:tc>
          <w:tcPr>
            <w:tcW w:w="9352" w:type="dxa"/>
            <w:vAlign w:val="center"/>
          </w:tcPr>
          <w:p w14:paraId="2925F28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BOSENTANA 125 MG</w:t>
            </w:r>
          </w:p>
        </w:tc>
        <w:tc>
          <w:tcPr>
            <w:tcW w:w="5674" w:type="dxa"/>
            <w:vAlign w:val="center"/>
          </w:tcPr>
          <w:p w14:paraId="2FD6D18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I278 I270 I272</w:t>
            </w:r>
          </w:p>
        </w:tc>
      </w:tr>
      <w:tr w:rsidR="003C732D" w14:paraId="4733D4A4" w14:textId="77777777">
        <w:trPr>
          <w:trHeight w:val="397"/>
        </w:trPr>
        <w:tc>
          <w:tcPr>
            <w:tcW w:w="9352" w:type="dxa"/>
            <w:shd w:val="clear" w:color="auto" w:fill="A8D08D"/>
            <w:vAlign w:val="center"/>
          </w:tcPr>
          <w:p w14:paraId="578A7D1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BRIMONIDINA 2,0 MG/ML </w:t>
            </w:r>
          </w:p>
        </w:tc>
        <w:tc>
          <w:tcPr>
            <w:tcW w:w="5674" w:type="dxa"/>
            <w:shd w:val="clear" w:color="auto" w:fill="A8D08D"/>
            <w:vAlign w:val="center"/>
          </w:tcPr>
          <w:p w14:paraId="76EEEE2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H403 H402 Q150 H401 H408 H404 H405 H406</w:t>
            </w:r>
          </w:p>
        </w:tc>
      </w:tr>
      <w:tr w:rsidR="003C732D" w14:paraId="602CD0B4" w14:textId="77777777">
        <w:trPr>
          <w:trHeight w:val="397"/>
        </w:trPr>
        <w:tc>
          <w:tcPr>
            <w:tcW w:w="9352" w:type="dxa"/>
            <w:vAlign w:val="center"/>
          </w:tcPr>
          <w:p w14:paraId="2A717C8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BRINZOLAMIDA 10 MG/ML </w:t>
            </w:r>
          </w:p>
        </w:tc>
        <w:tc>
          <w:tcPr>
            <w:tcW w:w="5674" w:type="dxa"/>
            <w:vAlign w:val="center"/>
          </w:tcPr>
          <w:p w14:paraId="5EC2546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Q150 H408 H405 H406 H404 H403 H402 H401</w:t>
            </w:r>
          </w:p>
        </w:tc>
      </w:tr>
      <w:tr w:rsidR="003C732D" w14:paraId="14853738" w14:textId="77777777">
        <w:trPr>
          <w:trHeight w:val="397"/>
        </w:trPr>
        <w:tc>
          <w:tcPr>
            <w:tcW w:w="9352" w:type="dxa"/>
            <w:shd w:val="clear" w:color="auto" w:fill="A8D08D"/>
            <w:vAlign w:val="center"/>
          </w:tcPr>
          <w:p w14:paraId="324F68B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BROMOCRIPTINA 2,5 MG</w:t>
            </w:r>
          </w:p>
        </w:tc>
        <w:tc>
          <w:tcPr>
            <w:tcW w:w="5674" w:type="dxa"/>
            <w:shd w:val="clear" w:color="auto" w:fill="A8D08D"/>
            <w:vAlign w:val="center"/>
          </w:tcPr>
          <w:p w14:paraId="2B7076A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G20 E221</w:t>
            </w:r>
          </w:p>
        </w:tc>
      </w:tr>
      <w:tr w:rsidR="003C732D" w14:paraId="4FFD3ACC" w14:textId="77777777">
        <w:trPr>
          <w:trHeight w:val="397"/>
        </w:trPr>
        <w:tc>
          <w:tcPr>
            <w:tcW w:w="9352" w:type="dxa"/>
            <w:vAlign w:val="center"/>
          </w:tcPr>
          <w:p w14:paraId="55A4228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BUDESONIDA 200 MCG</w:t>
            </w:r>
          </w:p>
        </w:tc>
        <w:tc>
          <w:tcPr>
            <w:tcW w:w="5674" w:type="dxa"/>
            <w:vAlign w:val="center"/>
          </w:tcPr>
          <w:p w14:paraId="14CE78C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J448 J458 J451 J440 J450 J441</w:t>
            </w:r>
          </w:p>
        </w:tc>
      </w:tr>
      <w:tr w:rsidR="003C732D" w14:paraId="24B27BC6" w14:textId="77777777">
        <w:trPr>
          <w:trHeight w:val="397"/>
        </w:trPr>
        <w:tc>
          <w:tcPr>
            <w:tcW w:w="9352" w:type="dxa"/>
            <w:shd w:val="clear" w:color="auto" w:fill="A8D08D"/>
            <w:vAlign w:val="center"/>
          </w:tcPr>
          <w:p w14:paraId="40C5744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BUDESONIDA 200 MCG</w:t>
            </w:r>
          </w:p>
        </w:tc>
        <w:tc>
          <w:tcPr>
            <w:tcW w:w="5674" w:type="dxa"/>
            <w:shd w:val="clear" w:color="auto" w:fill="A8D08D"/>
            <w:vAlign w:val="center"/>
          </w:tcPr>
          <w:p w14:paraId="720AD5A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J450 J451 J441 J440 J458 J448</w:t>
            </w:r>
          </w:p>
        </w:tc>
      </w:tr>
      <w:tr w:rsidR="003C732D" w14:paraId="2F524C31" w14:textId="77777777">
        <w:trPr>
          <w:trHeight w:val="397"/>
        </w:trPr>
        <w:tc>
          <w:tcPr>
            <w:tcW w:w="9352" w:type="dxa"/>
            <w:vAlign w:val="center"/>
          </w:tcPr>
          <w:p w14:paraId="6E431F3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BUDESONIDA 200 MCG</w:t>
            </w:r>
          </w:p>
        </w:tc>
        <w:tc>
          <w:tcPr>
            <w:tcW w:w="5674" w:type="dxa"/>
            <w:vAlign w:val="center"/>
          </w:tcPr>
          <w:p w14:paraId="2010607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J450 J448 J458 J441 J440 J451</w:t>
            </w:r>
          </w:p>
        </w:tc>
      </w:tr>
      <w:tr w:rsidR="003C732D" w14:paraId="42C7D6BD" w14:textId="77777777">
        <w:trPr>
          <w:trHeight w:val="397"/>
        </w:trPr>
        <w:tc>
          <w:tcPr>
            <w:tcW w:w="9352" w:type="dxa"/>
            <w:shd w:val="clear" w:color="auto" w:fill="A8D08D"/>
            <w:vAlign w:val="center"/>
          </w:tcPr>
          <w:p w14:paraId="0341B0C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BUDESONIDA 400 MCG</w:t>
            </w:r>
          </w:p>
        </w:tc>
        <w:tc>
          <w:tcPr>
            <w:tcW w:w="5674" w:type="dxa"/>
            <w:shd w:val="clear" w:color="auto" w:fill="A8D08D"/>
            <w:vAlign w:val="center"/>
          </w:tcPr>
          <w:p w14:paraId="0A28300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J450 J451 J440 J441 J458 J448</w:t>
            </w:r>
          </w:p>
        </w:tc>
      </w:tr>
      <w:tr w:rsidR="003C732D" w14:paraId="6CA04219" w14:textId="77777777">
        <w:trPr>
          <w:trHeight w:val="397"/>
        </w:trPr>
        <w:tc>
          <w:tcPr>
            <w:tcW w:w="9352" w:type="dxa"/>
            <w:vAlign w:val="center"/>
          </w:tcPr>
          <w:p w14:paraId="0785D8BC" w14:textId="77777777" w:rsidR="003C732D" w:rsidRDefault="003C732D">
            <w:pPr>
              <w:rPr>
                <w:rFonts w:ascii="Arial" w:eastAsia="Arial" w:hAnsi="Arial" w:cs="Arial"/>
                <w:b/>
                <w:color w:val="000000"/>
                <w:sz w:val="20"/>
                <w:szCs w:val="20"/>
              </w:rPr>
            </w:pPr>
          </w:p>
        </w:tc>
        <w:tc>
          <w:tcPr>
            <w:tcW w:w="5674" w:type="dxa"/>
            <w:vAlign w:val="center"/>
          </w:tcPr>
          <w:p w14:paraId="34D864D0" w14:textId="77777777" w:rsidR="003C732D" w:rsidRDefault="003C732D">
            <w:pPr>
              <w:rPr>
                <w:rFonts w:ascii="Arial" w:eastAsia="Arial" w:hAnsi="Arial" w:cs="Arial"/>
                <w:b/>
                <w:color w:val="000000"/>
                <w:sz w:val="20"/>
                <w:szCs w:val="20"/>
              </w:rPr>
            </w:pPr>
          </w:p>
        </w:tc>
      </w:tr>
      <w:tr w:rsidR="003C732D" w14:paraId="410A25D3" w14:textId="77777777">
        <w:trPr>
          <w:trHeight w:val="1142"/>
        </w:trPr>
        <w:tc>
          <w:tcPr>
            <w:tcW w:w="15026" w:type="dxa"/>
            <w:gridSpan w:val="2"/>
            <w:vAlign w:val="center"/>
          </w:tcPr>
          <w:p w14:paraId="5B149E4F"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C</w:t>
            </w:r>
          </w:p>
        </w:tc>
      </w:tr>
      <w:tr w:rsidR="003C732D" w14:paraId="298965A9" w14:textId="77777777">
        <w:trPr>
          <w:trHeight w:val="429"/>
        </w:trPr>
        <w:tc>
          <w:tcPr>
            <w:tcW w:w="9352" w:type="dxa"/>
            <w:shd w:val="clear" w:color="auto" w:fill="008E40"/>
            <w:vAlign w:val="center"/>
          </w:tcPr>
          <w:p w14:paraId="3D59E36C" w14:textId="77777777" w:rsidR="003C732D" w:rsidRDefault="00000000">
            <w:pPr>
              <w:rPr>
                <w:rFonts w:ascii="Arial Narrow" w:eastAsia="Arial Narrow" w:hAnsi="Arial Narrow" w:cs="Arial Narrow"/>
                <w:b/>
              </w:rPr>
            </w:pPr>
            <w:r>
              <w:rPr>
                <w:rFonts w:ascii="Arial Narrow" w:eastAsia="Arial Narrow" w:hAnsi="Arial Narrow" w:cs="Arial Narrow"/>
                <w:color w:val="FFFFFF"/>
                <w:sz w:val="28"/>
                <w:szCs w:val="28"/>
              </w:rPr>
              <w:t>DENOMINAÇÃO GENÉRICA</w:t>
            </w:r>
          </w:p>
        </w:tc>
        <w:tc>
          <w:tcPr>
            <w:tcW w:w="5674" w:type="dxa"/>
            <w:shd w:val="clear" w:color="auto" w:fill="008E40"/>
            <w:vAlign w:val="center"/>
          </w:tcPr>
          <w:p w14:paraId="3C7682EC"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CID</w:t>
            </w:r>
          </w:p>
        </w:tc>
      </w:tr>
      <w:tr w:rsidR="003C732D" w14:paraId="7A5A7B3A" w14:textId="77777777">
        <w:trPr>
          <w:trHeight w:val="397"/>
        </w:trPr>
        <w:tc>
          <w:tcPr>
            <w:tcW w:w="9352" w:type="dxa"/>
            <w:vAlign w:val="center"/>
          </w:tcPr>
          <w:p w14:paraId="170DDAA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CABERGOLINA 0.5 MG</w:t>
            </w:r>
          </w:p>
        </w:tc>
        <w:tc>
          <w:tcPr>
            <w:tcW w:w="5674" w:type="dxa"/>
            <w:vAlign w:val="center"/>
          </w:tcPr>
          <w:p w14:paraId="09897BA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E221 E220</w:t>
            </w:r>
          </w:p>
        </w:tc>
      </w:tr>
      <w:tr w:rsidR="003C732D" w14:paraId="1A02371F" w14:textId="77777777">
        <w:trPr>
          <w:trHeight w:val="397"/>
        </w:trPr>
        <w:tc>
          <w:tcPr>
            <w:tcW w:w="9352" w:type="dxa"/>
            <w:shd w:val="clear" w:color="auto" w:fill="A8D08D"/>
            <w:vAlign w:val="center"/>
          </w:tcPr>
          <w:p w14:paraId="7C36690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CALCIPOTRIOL 50 MCG/G</w:t>
            </w:r>
          </w:p>
        </w:tc>
        <w:tc>
          <w:tcPr>
            <w:tcW w:w="5674" w:type="dxa"/>
            <w:shd w:val="clear" w:color="auto" w:fill="A8D08D"/>
            <w:vAlign w:val="center"/>
          </w:tcPr>
          <w:p w14:paraId="4E687FF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L408 L404 L400 L401</w:t>
            </w:r>
          </w:p>
        </w:tc>
      </w:tr>
      <w:tr w:rsidR="003C732D" w14:paraId="1A036211" w14:textId="77777777">
        <w:trPr>
          <w:trHeight w:val="397"/>
        </w:trPr>
        <w:tc>
          <w:tcPr>
            <w:tcW w:w="9352" w:type="dxa"/>
            <w:vAlign w:val="center"/>
          </w:tcPr>
          <w:p w14:paraId="6209548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CALCITONINA 100 UI</w:t>
            </w:r>
          </w:p>
        </w:tc>
        <w:tc>
          <w:tcPr>
            <w:tcW w:w="5674" w:type="dxa"/>
            <w:vAlign w:val="center"/>
          </w:tcPr>
          <w:p w14:paraId="1AFDE9E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M880 M808 M828 M818 M888 M811 M820 M812 M821 M810 M815 M816</w:t>
            </w:r>
            <w:r>
              <w:rPr>
                <w:rFonts w:ascii="Arial" w:eastAsia="Arial" w:hAnsi="Arial" w:cs="Arial"/>
                <w:b/>
                <w:color w:val="000000"/>
                <w:sz w:val="20"/>
                <w:szCs w:val="20"/>
              </w:rPr>
              <w:br/>
              <w:t>M813 M814 M803 M802 M805 M804 M801 M800</w:t>
            </w:r>
          </w:p>
        </w:tc>
      </w:tr>
      <w:tr w:rsidR="003C732D" w14:paraId="7D5826F2" w14:textId="77777777">
        <w:trPr>
          <w:trHeight w:val="397"/>
        </w:trPr>
        <w:tc>
          <w:tcPr>
            <w:tcW w:w="9352" w:type="dxa"/>
            <w:shd w:val="clear" w:color="auto" w:fill="A8D08D"/>
            <w:vAlign w:val="center"/>
          </w:tcPr>
          <w:p w14:paraId="0ED5F88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CALCITONINA 200 UI</w:t>
            </w:r>
          </w:p>
        </w:tc>
        <w:tc>
          <w:tcPr>
            <w:tcW w:w="5674" w:type="dxa"/>
            <w:shd w:val="clear" w:color="auto" w:fill="A8D08D"/>
            <w:vAlign w:val="center"/>
          </w:tcPr>
          <w:p w14:paraId="41ABF80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M805 M808 M880 M828 M818 M816 M888 M800 M810 M811 M812 M821</w:t>
            </w:r>
            <w:r>
              <w:rPr>
                <w:rFonts w:ascii="Arial" w:eastAsia="Arial" w:hAnsi="Arial" w:cs="Arial"/>
                <w:b/>
                <w:color w:val="000000"/>
                <w:sz w:val="20"/>
                <w:szCs w:val="20"/>
              </w:rPr>
              <w:br/>
              <w:t>M803 M813 M804 M814 M801 M815 M820 M802</w:t>
            </w:r>
          </w:p>
        </w:tc>
      </w:tr>
      <w:tr w:rsidR="003C732D" w14:paraId="0042C611" w14:textId="77777777">
        <w:trPr>
          <w:trHeight w:val="397"/>
        </w:trPr>
        <w:tc>
          <w:tcPr>
            <w:tcW w:w="9352" w:type="dxa"/>
            <w:vAlign w:val="center"/>
          </w:tcPr>
          <w:p w14:paraId="39DB076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CALCITONINA 50 UI</w:t>
            </w:r>
          </w:p>
        </w:tc>
        <w:tc>
          <w:tcPr>
            <w:tcW w:w="5674" w:type="dxa"/>
            <w:vAlign w:val="center"/>
          </w:tcPr>
          <w:p w14:paraId="22B7CD1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M816 M800 M801 M814 M802 M815 M828 M803 M821 M812 M804 M813</w:t>
            </w:r>
            <w:r>
              <w:rPr>
                <w:rFonts w:ascii="Arial" w:eastAsia="Arial" w:hAnsi="Arial" w:cs="Arial"/>
                <w:b/>
                <w:color w:val="000000"/>
                <w:sz w:val="20"/>
                <w:szCs w:val="20"/>
              </w:rPr>
              <w:br/>
              <w:t>M805 M810 M811 M820 M888 M880 M818 M808</w:t>
            </w:r>
          </w:p>
        </w:tc>
      </w:tr>
      <w:tr w:rsidR="003C732D" w14:paraId="4BBE718B" w14:textId="77777777">
        <w:trPr>
          <w:trHeight w:val="397"/>
        </w:trPr>
        <w:tc>
          <w:tcPr>
            <w:tcW w:w="9352" w:type="dxa"/>
            <w:shd w:val="clear" w:color="auto" w:fill="A8D08D"/>
            <w:vAlign w:val="center"/>
          </w:tcPr>
          <w:p w14:paraId="1CB5393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CALCITRIOL 0,25 MCG</w:t>
            </w:r>
          </w:p>
        </w:tc>
        <w:tc>
          <w:tcPr>
            <w:tcW w:w="5674" w:type="dxa"/>
            <w:shd w:val="clear" w:color="auto" w:fill="A8D08D"/>
            <w:vAlign w:val="center"/>
          </w:tcPr>
          <w:p w14:paraId="6F5FDD6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M833 M832 M813 M831 M812 M830 M811 M810 N258 M816 M815 E833</w:t>
            </w:r>
            <w:r>
              <w:rPr>
                <w:rFonts w:ascii="Arial" w:eastAsia="Arial" w:hAnsi="Arial" w:cs="Arial"/>
                <w:b/>
                <w:color w:val="000000"/>
                <w:sz w:val="20"/>
                <w:szCs w:val="20"/>
              </w:rPr>
              <w:br/>
              <w:t>M814 M838 M818 E208 E559 E201 E200 E550 M821 M800 M820 M802</w:t>
            </w:r>
            <w:r>
              <w:rPr>
                <w:rFonts w:ascii="Arial" w:eastAsia="Arial" w:hAnsi="Arial" w:cs="Arial"/>
                <w:b/>
                <w:color w:val="000000"/>
                <w:sz w:val="20"/>
                <w:szCs w:val="20"/>
              </w:rPr>
              <w:br/>
            </w:r>
            <w:r>
              <w:rPr>
                <w:rFonts w:ascii="Arial" w:eastAsia="Arial" w:hAnsi="Arial" w:cs="Arial"/>
                <w:b/>
                <w:color w:val="000000"/>
                <w:sz w:val="20"/>
                <w:szCs w:val="20"/>
              </w:rPr>
              <w:lastRenderedPageBreak/>
              <w:t>M801 N188 M804 M803 M805 M808 N250 M828 E643 N180 E892</w:t>
            </w:r>
          </w:p>
        </w:tc>
      </w:tr>
      <w:tr w:rsidR="003C732D" w14:paraId="6226AD06" w14:textId="77777777">
        <w:trPr>
          <w:trHeight w:val="397"/>
        </w:trPr>
        <w:tc>
          <w:tcPr>
            <w:tcW w:w="9352" w:type="dxa"/>
            <w:vAlign w:val="center"/>
          </w:tcPr>
          <w:p w14:paraId="6416BE5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CALCITRIOL 1 MCG</w:t>
            </w:r>
          </w:p>
        </w:tc>
        <w:tc>
          <w:tcPr>
            <w:tcW w:w="5674" w:type="dxa"/>
            <w:vAlign w:val="center"/>
          </w:tcPr>
          <w:p w14:paraId="57909EB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N258 N180 N250 N188</w:t>
            </w:r>
          </w:p>
        </w:tc>
      </w:tr>
      <w:tr w:rsidR="003C732D" w14:paraId="3268FFE2" w14:textId="77777777">
        <w:trPr>
          <w:trHeight w:val="397"/>
        </w:trPr>
        <w:tc>
          <w:tcPr>
            <w:tcW w:w="9352" w:type="dxa"/>
            <w:shd w:val="clear" w:color="auto" w:fill="A8D08D"/>
            <w:vAlign w:val="center"/>
          </w:tcPr>
          <w:p w14:paraId="00C89C6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CERTOLIZUMABE 200 MG/ML </w:t>
            </w:r>
          </w:p>
        </w:tc>
        <w:tc>
          <w:tcPr>
            <w:tcW w:w="5674" w:type="dxa"/>
            <w:shd w:val="clear" w:color="auto" w:fill="A8D08D"/>
            <w:vAlign w:val="center"/>
          </w:tcPr>
          <w:p w14:paraId="2B2480A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M058 M068 M050 M060 M053</w:t>
            </w:r>
          </w:p>
        </w:tc>
      </w:tr>
      <w:tr w:rsidR="003C732D" w14:paraId="07098BA5" w14:textId="77777777">
        <w:trPr>
          <w:trHeight w:val="397"/>
        </w:trPr>
        <w:tc>
          <w:tcPr>
            <w:tcW w:w="9352" w:type="dxa"/>
            <w:vAlign w:val="center"/>
          </w:tcPr>
          <w:p w14:paraId="012D455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CICLOFOSFAMIDA 50 MG</w:t>
            </w:r>
          </w:p>
        </w:tc>
        <w:tc>
          <w:tcPr>
            <w:tcW w:w="5674" w:type="dxa"/>
            <w:vAlign w:val="center"/>
          </w:tcPr>
          <w:p w14:paraId="40C9568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N045 N046 N043 N044 M328 M340 N047 M341 N048 L931 L930 D693 D590</w:t>
            </w:r>
            <w:r>
              <w:rPr>
                <w:rFonts w:ascii="Arial" w:eastAsia="Arial" w:hAnsi="Arial" w:cs="Arial"/>
                <w:b/>
                <w:color w:val="000000"/>
                <w:sz w:val="20"/>
                <w:szCs w:val="20"/>
              </w:rPr>
              <w:br/>
              <w:t>N041 N042 N040 D591 D600 M321 M348</w:t>
            </w:r>
          </w:p>
        </w:tc>
      </w:tr>
      <w:tr w:rsidR="003C732D" w14:paraId="4BEA39D3" w14:textId="77777777">
        <w:trPr>
          <w:trHeight w:val="397"/>
        </w:trPr>
        <w:tc>
          <w:tcPr>
            <w:tcW w:w="9352" w:type="dxa"/>
            <w:shd w:val="clear" w:color="auto" w:fill="A8D08D"/>
            <w:vAlign w:val="center"/>
          </w:tcPr>
          <w:p w14:paraId="143EF35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CICLOSPORINA 100 MG</w:t>
            </w:r>
          </w:p>
        </w:tc>
        <w:tc>
          <w:tcPr>
            <w:tcW w:w="5674" w:type="dxa"/>
            <w:shd w:val="clear" w:color="auto" w:fill="A8D08D"/>
            <w:vAlign w:val="center"/>
          </w:tcPr>
          <w:p w14:paraId="4E090AA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D591 D590 Z944 Z941 Z940 Z943 Z942 K515 K514 M080 K513 K512 K518 Z948 M052 M051 L404 L408 L401 L400 T864 M328 T861 G700 M332 H302 N047 N048 M330 D611 H300 N045 D610 M331 H301 N046 N040 H308 D618 D613 N043 L930 D612 N044 N041 N042 L931 K510 K511 D600 M073 M321 M070</w:t>
            </w:r>
          </w:p>
        </w:tc>
      </w:tr>
      <w:tr w:rsidR="003C732D" w14:paraId="31B57388" w14:textId="77777777">
        <w:trPr>
          <w:trHeight w:val="397"/>
        </w:trPr>
        <w:tc>
          <w:tcPr>
            <w:tcW w:w="9352" w:type="dxa"/>
            <w:vAlign w:val="center"/>
          </w:tcPr>
          <w:p w14:paraId="73B9445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CICLOSPORINA 100 MG/ML</w:t>
            </w:r>
          </w:p>
        </w:tc>
        <w:tc>
          <w:tcPr>
            <w:tcW w:w="5674" w:type="dxa"/>
            <w:vAlign w:val="center"/>
          </w:tcPr>
          <w:p w14:paraId="257FC50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Z948 D618 D612 D611 M080 D613 Z940 D610 Z941 Z942 D590 Z943 Z944 D591 H308 D600 H300 H301 H302 M051 M052 L404 L408 L931 L930 N048 N044 N045 N046 N047 N040 N041 N042 N043 L400 M332 L401 M331 M330 K511 K512 K513 K514 M070 K515 M073 M328 K518 T864 G700 T861 K510 M321</w:t>
            </w:r>
          </w:p>
        </w:tc>
      </w:tr>
      <w:tr w:rsidR="003C732D" w14:paraId="2BF9A152" w14:textId="77777777">
        <w:trPr>
          <w:trHeight w:val="397"/>
        </w:trPr>
        <w:tc>
          <w:tcPr>
            <w:tcW w:w="9352" w:type="dxa"/>
            <w:shd w:val="clear" w:color="auto" w:fill="A8D08D"/>
            <w:vAlign w:val="center"/>
          </w:tcPr>
          <w:p w14:paraId="191DFCC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CICLOSPORINA 10 MG</w:t>
            </w:r>
          </w:p>
        </w:tc>
        <w:tc>
          <w:tcPr>
            <w:tcW w:w="5674" w:type="dxa"/>
            <w:shd w:val="clear" w:color="auto" w:fill="A8D08D"/>
            <w:vAlign w:val="center"/>
          </w:tcPr>
          <w:p w14:paraId="2E77260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L931 L930 G700 M073 M070 K510 K512 K511 K514 H308 K513 K515 L408</w:t>
            </w:r>
            <w:r>
              <w:rPr>
                <w:rFonts w:ascii="Arial" w:eastAsia="Arial" w:hAnsi="Arial" w:cs="Arial"/>
                <w:b/>
                <w:color w:val="000000"/>
                <w:sz w:val="20"/>
                <w:szCs w:val="20"/>
              </w:rPr>
              <w:br/>
              <w:t>N040 N041 D613 Z940 D611 Z942 D612 Z941 Z944 D610 Z943 L400 L401 T864</w:t>
            </w:r>
            <w:r>
              <w:rPr>
                <w:rFonts w:ascii="Arial" w:eastAsia="Arial" w:hAnsi="Arial" w:cs="Arial"/>
                <w:b/>
                <w:color w:val="000000"/>
                <w:sz w:val="20"/>
                <w:szCs w:val="20"/>
              </w:rPr>
              <w:br/>
              <w:t>M080 L404 D590 D591 D618 H300 H302 H301 T861 K518 N048 M332 N047 M331 Z948 N046 M330 N045 N044 N043 N042 M051 D600 M328 M321 M052</w:t>
            </w:r>
          </w:p>
        </w:tc>
      </w:tr>
      <w:tr w:rsidR="003C732D" w14:paraId="0873392A" w14:textId="77777777">
        <w:trPr>
          <w:trHeight w:val="397"/>
        </w:trPr>
        <w:tc>
          <w:tcPr>
            <w:tcW w:w="9352" w:type="dxa"/>
            <w:vAlign w:val="center"/>
          </w:tcPr>
          <w:p w14:paraId="22AEA00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CICLOSPORINA 25 MG</w:t>
            </w:r>
          </w:p>
        </w:tc>
        <w:tc>
          <w:tcPr>
            <w:tcW w:w="5674" w:type="dxa"/>
            <w:vAlign w:val="center"/>
          </w:tcPr>
          <w:p w14:paraId="203E133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K515 M073 K514 K518 M328 M321 T861 T864 M070 N047 N048 D600 N043 N044 N045 N046 N040 N041 N042 G700 K512 K513 K510 M080 K511 D618 D590 D591 D610 D611 Z944 D612 Z943 L400 D613 Z942 Z948 L401 L404 Z940 Z941 H308 M051 H302 M052 H300 H301 L931 L408 M332 L930 M330 M331</w:t>
            </w:r>
          </w:p>
        </w:tc>
      </w:tr>
      <w:tr w:rsidR="003C732D" w14:paraId="0238CECF" w14:textId="77777777">
        <w:trPr>
          <w:trHeight w:val="397"/>
        </w:trPr>
        <w:tc>
          <w:tcPr>
            <w:tcW w:w="9352" w:type="dxa"/>
            <w:shd w:val="clear" w:color="auto" w:fill="A8D08D"/>
            <w:vAlign w:val="center"/>
          </w:tcPr>
          <w:p w14:paraId="4764A51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CICLOSPORINA 50 MG</w:t>
            </w:r>
          </w:p>
        </w:tc>
        <w:tc>
          <w:tcPr>
            <w:tcW w:w="5674" w:type="dxa"/>
            <w:shd w:val="clear" w:color="auto" w:fill="A8D08D"/>
            <w:vAlign w:val="center"/>
          </w:tcPr>
          <w:p w14:paraId="7B1F7E2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M080 M321 M328 M073 M070 N041 N040 N043 N042 D591 M330 N045 D590 N044 M332 N047 K511 M331 N046 K512 N048 K510 Z940 K518 T864 K515 T861 K514 K513 D613 D618 L401 L400 D610 G700 D611 D612 L408 L404 Z948</w:t>
            </w:r>
            <w:r>
              <w:rPr>
                <w:rFonts w:ascii="Arial" w:eastAsia="Arial" w:hAnsi="Arial" w:cs="Arial"/>
                <w:b/>
                <w:color w:val="000000"/>
                <w:sz w:val="20"/>
                <w:szCs w:val="20"/>
              </w:rPr>
              <w:br/>
              <w:t>M051 Z944 Z943 Z942 M052 Z941 L931 L930 D600 H300 H301 H302 H308</w:t>
            </w:r>
          </w:p>
        </w:tc>
      </w:tr>
      <w:tr w:rsidR="003C732D" w14:paraId="06045E15" w14:textId="77777777">
        <w:trPr>
          <w:trHeight w:val="397"/>
        </w:trPr>
        <w:tc>
          <w:tcPr>
            <w:tcW w:w="9352" w:type="dxa"/>
            <w:vAlign w:val="center"/>
          </w:tcPr>
          <w:p w14:paraId="586286E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CIPROFIBRATO 100 MG</w:t>
            </w:r>
          </w:p>
        </w:tc>
        <w:tc>
          <w:tcPr>
            <w:tcW w:w="5674" w:type="dxa"/>
            <w:vAlign w:val="center"/>
          </w:tcPr>
          <w:p w14:paraId="56DD61F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E782 E783 E780 E781 E788 E786 E785 E784</w:t>
            </w:r>
          </w:p>
        </w:tc>
      </w:tr>
      <w:tr w:rsidR="003C732D" w14:paraId="02F0174C" w14:textId="77777777">
        <w:trPr>
          <w:trHeight w:val="397"/>
        </w:trPr>
        <w:tc>
          <w:tcPr>
            <w:tcW w:w="9352" w:type="dxa"/>
            <w:shd w:val="clear" w:color="auto" w:fill="A8D08D"/>
            <w:vAlign w:val="center"/>
          </w:tcPr>
          <w:p w14:paraId="709A103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CIPROTERONA 50 MG</w:t>
            </w:r>
          </w:p>
        </w:tc>
        <w:tc>
          <w:tcPr>
            <w:tcW w:w="5674" w:type="dxa"/>
            <w:shd w:val="clear" w:color="auto" w:fill="A8D08D"/>
            <w:vAlign w:val="center"/>
          </w:tcPr>
          <w:p w14:paraId="616BE2F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E280 E282 L680 E250 E228</w:t>
            </w:r>
          </w:p>
        </w:tc>
      </w:tr>
      <w:tr w:rsidR="003C732D" w14:paraId="744B4313" w14:textId="77777777">
        <w:trPr>
          <w:trHeight w:val="397"/>
        </w:trPr>
        <w:tc>
          <w:tcPr>
            <w:tcW w:w="9352" w:type="dxa"/>
            <w:vAlign w:val="center"/>
          </w:tcPr>
          <w:p w14:paraId="4FBA7D1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lastRenderedPageBreak/>
              <w:t>CLOBAZAM 10 MG</w:t>
            </w:r>
          </w:p>
        </w:tc>
        <w:tc>
          <w:tcPr>
            <w:tcW w:w="5674" w:type="dxa"/>
            <w:vAlign w:val="center"/>
          </w:tcPr>
          <w:p w14:paraId="405E14A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G406 G405 G404 G403G408 G407 G402 G401 G400</w:t>
            </w:r>
          </w:p>
        </w:tc>
      </w:tr>
      <w:tr w:rsidR="003C732D" w14:paraId="40F6149C" w14:textId="77777777">
        <w:trPr>
          <w:trHeight w:val="397"/>
        </w:trPr>
        <w:tc>
          <w:tcPr>
            <w:tcW w:w="9352" w:type="dxa"/>
            <w:shd w:val="clear" w:color="auto" w:fill="A8D08D"/>
            <w:vAlign w:val="center"/>
          </w:tcPr>
          <w:p w14:paraId="06592C2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CLOBAZAM 20 MG</w:t>
            </w:r>
          </w:p>
        </w:tc>
        <w:tc>
          <w:tcPr>
            <w:tcW w:w="5674" w:type="dxa"/>
            <w:shd w:val="clear" w:color="auto" w:fill="A8D08D"/>
            <w:vAlign w:val="center"/>
          </w:tcPr>
          <w:p w14:paraId="25FEF47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G400 G401 G402 G403 G404 G405 G406 G407 G408</w:t>
            </w:r>
          </w:p>
        </w:tc>
      </w:tr>
      <w:tr w:rsidR="003C732D" w14:paraId="5AB126B2" w14:textId="77777777">
        <w:trPr>
          <w:trHeight w:val="397"/>
        </w:trPr>
        <w:tc>
          <w:tcPr>
            <w:tcW w:w="9352" w:type="dxa"/>
            <w:vAlign w:val="center"/>
          </w:tcPr>
          <w:p w14:paraId="3B817D2A"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CLOBETASOL 0,5 MG/G</w:t>
            </w:r>
          </w:p>
        </w:tc>
        <w:tc>
          <w:tcPr>
            <w:tcW w:w="5674" w:type="dxa"/>
            <w:vAlign w:val="center"/>
          </w:tcPr>
          <w:p w14:paraId="71AB7B9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L401 L400 L404 L408</w:t>
            </w:r>
          </w:p>
        </w:tc>
      </w:tr>
      <w:tr w:rsidR="003C732D" w14:paraId="2445FDDC" w14:textId="77777777">
        <w:trPr>
          <w:trHeight w:val="397"/>
        </w:trPr>
        <w:tc>
          <w:tcPr>
            <w:tcW w:w="9352" w:type="dxa"/>
            <w:shd w:val="clear" w:color="auto" w:fill="A8D08D"/>
            <w:vAlign w:val="center"/>
          </w:tcPr>
          <w:p w14:paraId="5926689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CLOBETASOL 0,5 MG/G SOLUÇÃO CAPILAR</w:t>
            </w:r>
          </w:p>
        </w:tc>
        <w:tc>
          <w:tcPr>
            <w:tcW w:w="5674" w:type="dxa"/>
            <w:shd w:val="clear" w:color="auto" w:fill="A8D08D"/>
            <w:vAlign w:val="center"/>
          </w:tcPr>
          <w:p w14:paraId="318707E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L408 L404 L400 L401</w:t>
            </w:r>
          </w:p>
        </w:tc>
      </w:tr>
      <w:tr w:rsidR="003C732D" w14:paraId="07A2F75C" w14:textId="77777777">
        <w:trPr>
          <w:trHeight w:val="397"/>
        </w:trPr>
        <w:tc>
          <w:tcPr>
            <w:tcW w:w="9352" w:type="dxa"/>
            <w:vAlign w:val="center"/>
          </w:tcPr>
          <w:p w14:paraId="2C28A07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CLOPIDOGREL 75 MG</w:t>
            </w:r>
          </w:p>
        </w:tc>
        <w:tc>
          <w:tcPr>
            <w:tcW w:w="5674" w:type="dxa"/>
            <w:vAlign w:val="center"/>
          </w:tcPr>
          <w:p w14:paraId="2DA0A9E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I213 I233 I212 I221 I232 I211 I235 I210 I234 I200 I249 I236 I228 I248 I201 I214 I238 I220 I240 I231 I230 I229 I219</w:t>
            </w:r>
          </w:p>
        </w:tc>
      </w:tr>
      <w:tr w:rsidR="003C732D" w14:paraId="578C535F" w14:textId="77777777">
        <w:trPr>
          <w:trHeight w:val="397"/>
        </w:trPr>
        <w:tc>
          <w:tcPr>
            <w:tcW w:w="9352" w:type="dxa"/>
            <w:shd w:val="clear" w:color="auto" w:fill="A8D08D"/>
            <w:vAlign w:val="center"/>
          </w:tcPr>
          <w:p w14:paraId="11F8423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CLOROQUINA 150 MG</w:t>
            </w:r>
          </w:p>
        </w:tc>
        <w:tc>
          <w:tcPr>
            <w:tcW w:w="5674" w:type="dxa"/>
            <w:shd w:val="clear" w:color="auto" w:fill="A8D08D"/>
            <w:vAlign w:val="center"/>
          </w:tcPr>
          <w:p w14:paraId="7C11F26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M060 L931 M058 M050 M321 M068 M080 L930 M053 M328</w:t>
            </w:r>
          </w:p>
        </w:tc>
      </w:tr>
      <w:tr w:rsidR="003C732D" w14:paraId="22EF17EA" w14:textId="77777777">
        <w:trPr>
          <w:trHeight w:val="397"/>
        </w:trPr>
        <w:tc>
          <w:tcPr>
            <w:tcW w:w="9352" w:type="dxa"/>
            <w:vAlign w:val="center"/>
          </w:tcPr>
          <w:p w14:paraId="3D673F2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CLOZAPINA 25 MG</w:t>
            </w:r>
          </w:p>
        </w:tc>
        <w:tc>
          <w:tcPr>
            <w:tcW w:w="5674" w:type="dxa"/>
            <w:vAlign w:val="center"/>
          </w:tcPr>
          <w:p w14:paraId="3CEE744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F250 F316 F200 F201 F202 F314 F203 F315 F252 F251 F311 F313 F208 F312 F206 F205 F204</w:t>
            </w:r>
          </w:p>
        </w:tc>
      </w:tr>
      <w:tr w:rsidR="003C732D" w14:paraId="5DC01F14" w14:textId="77777777">
        <w:trPr>
          <w:trHeight w:val="397"/>
        </w:trPr>
        <w:tc>
          <w:tcPr>
            <w:tcW w:w="9352" w:type="dxa"/>
            <w:shd w:val="clear" w:color="auto" w:fill="A8D08D"/>
            <w:vAlign w:val="center"/>
          </w:tcPr>
          <w:p w14:paraId="4975433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CLOZAPINA 100 MG</w:t>
            </w:r>
          </w:p>
        </w:tc>
        <w:tc>
          <w:tcPr>
            <w:tcW w:w="5674" w:type="dxa"/>
            <w:shd w:val="clear" w:color="auto" w:fill="A8D08D"/>
            <w:vAlign w:val="center"/>
          </w:tcPr>
          <w:p w14:paraId="32A0CC0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F208 F205 F206 F313 F314 F311 F312 F252 F317 F316 F315 F200 F204 F203 F202 F250 F201 F251</w:t>
            </w:r>
          </w:p>
        </w:tc>
      </w:tr>
      <w:tr w:rsidR="003C732D" w14:paraId="2ABBD52D" w14:textId="77777777">
        <w:trPr>
          <w:trHeight w:val="397"/>
        </w:trPr>
        <w:tc>
          <w:tcPr>
            <w:tcW w:w="9352" w:type="dxa"/>
            <w:vAlign w:val="center"/>
          </w:tcPr>
          <w:p w14:paraId="2E7529B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CODEINA 30 MG</w:t>
            </w:r>
          </w:p>
        </w:tc>
        <w:tc>
          <w:tcPr>
            <w:tcW w:w="5674" w:type="dxa"/>
            <w:vAlign w:val="center"/>
          </w:tcPr>
          <w:p w14:paraId="5FCF31F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R521 R522</w:t>
            </w:r>
          </w:p>
        </w:tc>
      </w:tr>
      <w:tr w:rsidR="003C732D" w14:paraId="7B783AE5" w14:textId="77777777">
        <w:trPr>
          <w:trHeight w:val="1142"/>
        </w:trPr>
        <w:tc>
          <w:tcPr>
            <w:tcW w:w="15026" w:type="dxa"/>
            <w:gridSpan w:val="2"/>
            <w:vAlign w:val="center"/>
          </w:tcPr>
          <w:p w14:paraId="02EDE509"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D</w:t>
            </w:r>
          </w:p>
        </w:tc>
      </w:tr>
      <w:tr w:rsidR="003C732D" w14:paraId="0E5218CC" w14:textId="77777777">
        <w:trPr>
          <w:trHeight w:val="429"/>
        </w:trPr>
        <w:tc>
          <w:tcPr>
            <w:tcW w:w="9352" w:type="dxa"/>
            <w:shd w:val="clear" w:color="auto" w:fill="008E40"/>
            <w:vAlign w:val="center"/>
          </w:tcPr>
          <w:p w14:paraId="4E785EFA" w14:textId="77777777" w:rsidR="003C732D" w:rsidRDefault="00000000">
            <w:pPr>
              <w:rPr>
                <w:rFonts w:ascii="Arial Narrow" w:eastAsia="Arial Narrow" w:hAnsi="Arial Narrow" w:cs="Arial Narrow"/>
                <w:b/>
              </w:rPr>
            </w:pPr>
            <w:r>
              <w:rPr>
                <w:rFonts w:ascii="Arial Narrow" w:eastAsia="Arial Narrow" w:hAnsi="Arial Narrow" w:cs="Arial Narrow"/>
                <w:color w:val="FFFFFF"/>
                <w:sz w:val="28"/>
                <w:szCs w:val="28"/>
              </w:rPr>
              <w:t>DENOMINAÇÃO GENÉRICA</w:t>
            </w:r>
          </w:p>
        </w:tc>
        <w:tc>
          <w:tcPr>
            <w:tcW w:w="5674" w:type="dxa"/>
            <w:shd w:val="clear" w:color="auto" w:fill="008E40"/>
            <w:vAlign w:val="center"/>
          </w:tcPr>
          <w:p w14:paraId="7AE06A11"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CID</w:t>
            </w:r>
          </w:p>
        </w:tc>
      </w:tr>
      <w:tr w:rsidR="003C732D" w14:paraId="45F2AB9C" w14:textId="77777777">
        <w:trPr>
          <w:trHeight w:val="397"/>
        </w:trPr>
        <w:tc>
          <w:tcPr>
            <w:tcW w:w="9352" w:type="dxa"/>
            <w:vAlign w:val="center"/>
          </w:tcPr>
          <w:p w14:paraId="7E8DFF1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DACLATASVIR 30 MG</w:t>
            </w:r>
          </w:p>
        </w:tc>
        <w:tc>
          <w:tcPr>
            <w:tcW w:w="5674" w:type="dxa"/>
            <w:vAlign w:val="center"/>
          </w:tcPr>
          <w:p w14:paraId="287FB29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B182</w:t>
            </w:r>
          </w:p>
        </w:tc>
      </w:tr>
      <w:tr w:rsidR="003C732D" w14:paraId="6D93BB67" w14:textId="77777777">
        <w:trPr>
          <w:trHeight w:val="397"/>
        </w:trPr>
        <w:tc>
          <w:tcPr>
            <w:tcW w:w="9352" w:type="dxa"/>
            <w:shd w:val="clear" w:color="auto" w:fill="A8D08D"/>
            <w:vAlign w:val="center"/>
          </w:tcPr>
          <w:p w14:paraId="09AE635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DACLATASVIR 60 MG</w:t>
            </w:r>
          </w:p>
        </w:tc>
        <w:tc>
          <w:tcPr>
            <w:tcW w:w="5674" w:type="dxa"/>
            <w:shd w:val="clear" w:color="auto" w:fill="A8D08D"/>
            <w:vAlign w:val="center"/>
          </w:tcPr>
          <w:p w14:paraId="0225575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B182</w:t>
            </w:r>
          </w:p>
        </w:tc>
      </w:tr>
      <w:tr w:rsidR="003C732D" w14:paraId="0751BC54" w14:textId="77777777">
        <w:trPr>
          <w:trHeight w:val="397"/>
        </w:trPr>
        <w:tc>
          <w:tcPr>
            <w:tcW w:w="9352" w:type="dxa"/>
            <w:vAlign w:val="center"/>
          </w:tcPr>
          <w:p w14:paraId="57895DB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DANAZOL 100 MG</w:t>
            </w:r>
          </w:p>
        </w:tc>
        <w:tc>
          <w:tcPr>
            <w:tcW w:w="5674" w:type="dxa"/>
            <w:vAlign w:val="center"/>
          </w:tcPr>
          <w:p w14:paraId="4BDD63F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N805 D693 N804 M328 L930 L931 N808 M321 D841 N802 N803 N800 N801</w:t>
            </w:r>
          </w:p>
        </w:tc>
      </w:tr>
      <w:tr w:rsidR="003C732D" w14:paraId="062E759D" w14:textId="77777777">
        <w:trPr>
          <w:trHeight w:val="397"/>
        </w:trPr>
        <w:tc>
          <w:tcPr>
            <w:tcW w:w="9352" w:type="dxa"/>
            <w:shd w:val="clear" w:color="auto" w:fill="A8D08D"/>
            <w:vAlign w:val="center"/>
          </w:tcPr>
          <w:p w14:paraId="65B286B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DANAZOL 200 MG</w:t>
            </w:r>
          </w:p>
        </w:tc>
        <w:tc>
          <w:tcPr>
            <w:tcW w:w="5674" w:type="dxa"/>
            <w:shd w:val="clear" w:color="auto" w:fill="A8D08D"/>
            <w:vAlign w:val="center"/>
          </w:tcPr>
          <w:p w14:paraId="0CE69D5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D841 N808 M321 N800 N804 M328 N803 N802 N801 N805 L930 L931 D693</w:t>
            </w:r>
          </w:p>
        </w:tc>
      </w:tr>
      <w:tr w:rsidR="003C732D" w14:paraId="68FE083D" w14:textId="77777777">
        <w:trPr>
          <w:trHeight w:val="397"/>
        </w:trPr>
        <w:tc>
          <w:tcPr>
            <w:tcW w:w="9352" w:type="dxa"/>
            <w:vAlign w:val="center"/>
          </w:tcPr>
          <w:p w14:paraId="3F62B03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DEFERASIROX 125 MG</w:t>
            </w:r>
          </w:p>
        </w:tc>
        <w:tc>
          <w:tcPr>
            <w:tcW w:w="5674" w:type="dxa"/>
            <w:vAlign w:val="center"/>
          </w:tcPr>
          <w:p w14:paraId="480E55CA"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E831 T454</w:t>
            </w:r>
          </w:p>
        </w:tc>
      </w:tr>
      <w:tr w:rsidR="003C732D" w14:paraId="0F304A6A" w14:textId="77777777">
        <w:trPr>
          <w:trHeight w:val="397"/>
        </w:trPr>
        <w:tc>
          <w:tcPr>
            <w:tcW w:w="9352" w:type="dxa"/>
            <w:shd w:val="clear" w:color="auto" w:fill="A8D08D"/>
            <w:vAlign w:val="center"/>
          </w:tcPr>
          <w:p w14:paraId="748EEE8A"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DEFERASIROX 250 MG</w:t>
            </w:r>
          </w:p>
        </w:tc>
        <w:tc>
          <w:tcPr>
            <w:tcW w:w="5674" w:type="dxa"/>
            <w:shd w:val="clear" w:color="auto" w:fill="A8D08D"/>
            <w:vAlign w:val="center"/>
          </w:tcPr>
          <w:p w14:paraId="2A6210E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E831 T454</w:t>
            </w:r>
          </w:p>
        </w:tc>
      </w:tr>
      <w:tr w:rsidR="003C732D" w14:paraId="4818AE57" w14:textId="77777777">
        <w:trPr>
          <w:trHeight w:val="397"/>
        </w:trPr>
        <w:tc>
          <w:tcPr>
            <w:tcW w:w="9352" w:type="dxa"/>
            <w:vAlign w:val="center"/>
          </w:tcPr>
          <w:p w14:paraId="4AA370B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DEFERASIROX 500 MG</w:t>
            </w:r>
          </w:p>
        </w:tc>
        <w:tc>
          <w:tcPr>
            <w:tcW w:w="5674" w:type="dxa"/>
            <w:vAlign w:val="center"/>
          </w:tcPr>
          <w:p w14:paraId="7B27FCC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E831 T454</w:t>
            </w:r>
          </w:p>
        </w:tc>
      </w:tr>
      <w:tr w:rsidR="003C732D" w14:paraId="1D57BF87" w14:textId="77777777">
        <w:trPr>
          <w:trHeight w:val="397"/>
        </w:trPr>
        <w:tc>
          <w:tcPr>
            <w:tcW w:w="9352" w:type="dxa"/>
            <w:shd w:val="clear" w:color="auto" w:fill="A8D08D"/>
            <w:vAlign w:val="center"/>
          </w:tcPr>
          <w:p w14:paraId="75E50FDA"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DEFERIPRONA 500 MG</w:t>
            </w:r>
          </w:p>
        </w:tc>
        <w:tc>
          <w:tcPr>
            <w:tcW w:w="5674" w:type="dxa"/>
            <w:shd w:val="clear" w:color="auto" w:fill="A8D08D"/>
            <w:vAlign w:val="center"/>
          </w:tcPr>
          <w:p w14:paraId="6F9E0CA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E831 T454</w:t>
            </w:r>
          </w:p>
        </w:tc>
      </w:tr>
      <w:tr w:rsidR="003C732D" w14:paraId="405DD1D1" w14:textId="77777777">
        <w:trPr>
          <w:trHeight w:val="397"/>
        </w:trPr>
        <w:tc>
          <w:tcPr>
            <w:tcW w:w="9352" w:type="dxa"/>
            <w:vAlign w:val="center"/>
          </w:tcPr>
          <w:p w14:paraId="4A5B70B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DESFERROXAMINA 500 MG</w:t>
            </w:r>
          </w:p>
        </w:tc>
        <w:tc>
          <w:tcPr>
            <w:tcW w:w="5674" w:type="dxa"/>
            <w:vAlign w:val="center"/>
          </w:tcPr>
          <w:p w14:paraId="30FEF73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E831 T454 N250</w:t>
            </w:r>
          </w:p>
        </w:tc>
      </w:tr>
      <w:tr w:rsidR="003C732D" w14:paraId="1756D237" w14:textId="77777777">
        <w:trPr>
          <w:trHeight w:val="397"/>
        </w:trPr>
        <w:tc>
          <w:tcPr>
            <w:tcW w:w="9352" w:type="dxa"/>
            <w:shd w:val="clear" w:color="auto" w:fill="A8D08D"/>
            <w:vAlign w:val="center"/>
          </w:tcPr>
          <w:p w14:paraId="6A470F8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DESMOPRESSINA 0,1 MG/ML</w:t>
            </w:r>
          </w:p>
        </w:tc>
        <w:tc>
          <w:tcPr>
            <w:tcW w:w="5674" w:type="dxa"/>
            <w:shd w:val="clear" w:color="auto" w:fill="A8D08D"/>
            <w:vAlign w:val="center"/>
          </w:tcPr>
          <w:p w14:paraId="432C58C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E232</w:t>
            </w:r>
          </w:p>
        </w:tc>
      </w:tr>
      <w:tr w:rsidR="003C732D" w14:paraId="4773ACF7" w14:textId="77777777">
        <w:trPr>
          <w:trHeight w:val="397"/>
        </w:trPr>
        <w:tc>
          <w:tcPr>
            <w:tcW w:w="9352" w:type="dxa"/>
            <w:vAlign w:val="center"/>
          </w:tcPr>
          <w:p w14:paraId="78CB4E7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DONEPEZILA 5 MG</w:t>
            </w:r>
          </w:p>
        </w:tc>
        <w:tc>
          <w:tcPr>
            <w:tcW w:w="5674" w:type="dxa"/>
            <w:vAlign w:val="center"/>
          </w:tcPr>
          <w:p w14:paraId="2A8EE85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G300 G301 G308</w:t>
            </w:r>
          </w:p>
        </w:tc>
      </w:tr>
      <w:tr w:rsidR="003C732D" w14:paraId="65284E8E" w14:textId="77777777">
        <w:trPr>
          <w:trHeight w:val="397"/>
        </w:trPr>
        <w:tc>
          <w:tcPr>
            <w:tcW w:w="9352" w:type="dxa"/>
            <w:shd w:val="clear" w:color="auto" w:fill="A8D08D"/>
            <w:vAlign w:val="center"/>
          </w:tcPr>
          <w:p w14:paraId="3BBF606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lastRenderedPageBreak/>
              <w:t>DONEPEZILA 10 MG</w:t>
            </w:r>
          </w:p>
        </w:tc>
        <w:tc>
          <w:tcPr>
            <w:tcW w:w="5674" w:type="dxa"/>
            <w:shd w:val="clear" w:color="auto" w:fill="A8D08D"/>
            <w:vAlign w:val="center"/>
          </w:tcPr>
          <w:p w14:paraId="37E19BF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G308 G300 G301</w:t>
            </w:r>
          </w:p>
        </w:tc>
      </w:tr>
      <w:tr w:rsidR="003C732D" w14:paraId="62DEE1A7" w14:textId="77777777">
        <w:trPr>
          <w:trHeight w:val="397"/>
        </w:trPr>
        <w:tc>
          <w:tcPr>
            <w:tcW w:w="9352" w:type="dxa"/>
            <w:vAlign w:val="center"/>
          </w:tcPr>
          <w:p w14:paraId="565A8DE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DORZOLAMIDA 20 MG/ML </w:t>
            </w:r>
          </w:p>
        </w:tc>
        <w:tc>
          <w:tcPr>
            <w:tcW w:w="5674" w:type="dxa"/>
            <w:vAlign w:val="center"/>
          </w:tcPr>
          <w:p w14:paraId="6B02BB7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H406 H405 H404 H408 H401 H402 H403 Q150</w:t>
            </w:r>
          </w:p>
        </w:tc>
      </w:tr>
    </w:tbl>
    <w:p w14:paraId="1B83B5A3" w14:textId="77777777" w:rsidR="003C732D" w:rsidRDefault="003C732D"/>
    <w:tbl>
      <w:tblPr>
        <w:tblStyle w:val="afffff0"/>
        <w:tblW w:w="15038" w:type="dxa"/>
        <w:tblInd w:w="0" w:type="dxa"/>
        <w:tblLayout w:type="fixed"/>
        <w:tblLook w:val="0000" w:firstRow="0" w:lastRow="0" w:firstColumn="0" w:lastColumn="0" w:noHBand="0" w:noVBand="0"/>
      </w:tblPr>
      <w:tblGrid>
        <w:gridCol w:w="10124"/>
        <w:gridCol w:w="4914"/>
      </w:tblGrid>
      <w:tr w:rsidR="003C732D" w14:paraId="5E0362BC" w14:textId="77777777">
        <w:trPr>
          <w:trHeight w:val="1142"/>
        </w:trPr>
        <w:tc>
          <w:tcPr>
            <w:tcW w:w="15038" w:type="dxa"/>
            <w:gridSpan w:val="2"/>
            <w:tcBorders>
              <w:top w:val="nil"/>
              <w:bottom w:val="single" w:sz="12" w:space="0" w:color="666666"/>
            </w:tcBorders>
            <w:vAlign w:val="center"/>
          </w:tcPr>
          <w:p w14:paraId="26DBEC42"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E</w:t>
            </w:r>
          </w:p>
        </w:tc>
      </w:tr>
      <w:tr w:rsidR="003C732D" w14:paraId="1EDC663C" w14:textId="77777777">
        <w:trPr>
          <w:trHeight w:val="429"/>
        </w:trPr>
        <w:tc>
          <w:tcPr>
            <w:tcW w:w="10124" w:type="dxa"/>
            <w:shd w:val="clear" w:color="auto" w:fill="008E40"/>
            <w:vAlign w:val="center"/>
          </w:tcPr>
          <w:p w14:paraId="42EFC06E" w14:textId="77777777" w:rsidR="003C732D" w:rsidRDefault="00000000">
            <w:pPr>
              <w:rPr>
                <w:rFonts w:ascii="Arial Narrow" w:eastAsia="Arial Narrow" w:hAnsi="Arial Narrow" w:cs="Arial Narrow"/>
                <w:b/>
              </w:rPr>
            </w:pPr>
            <w:r>
              <w:rPr>
                <w:rFonts w:ascii="Arial Narrow" w:eastAsia="Arial Narrow" w:hAnsi="Arial Narrow" w:cs="Arial Narrow"/>
                <w:color w:val="FFFFFF"/>
                <w:sz w:val="28"/>
                <w:szCs w:val="28"/>
              </w:rPr>
              <w:t>DENOMINAÇÃO GENÉRICA</w:t>
            </w:r>
          </w:p>
        </w:tc>
        <w:tc>
          <w:tcPr>
            <w:tcW w:w="4914" w:type="dxa"/>
            <w:shd w:val="clear" w:color="auto" w:fill="008E40"/>
            <w:vAlign w:val="center"/>
          </w:tcPr>
          <w:p w14:paraId="02B618A7"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CID</w:t>
            </w:r>
          </w:p>
        </w:tc>
      </w:tr>
      <w:tr w:rsidR="003C732D" w14:paraId="71340661" w14:textId="77777777">
        <w:trPr>
          <w:trHeight w:val="397"/>
        </w:trPr>
        <w:tc>
          <w:tcPr>
            <w:tcW w:w="10124" w:type="dxa"/>
            <w:vAlign w:val="center"/>
          </w:tcPr>
          <w:p w14:paraId="084ABBA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ENTACAPONA 200 MG</w:t>
            </w:r>
          </w:p>
        </w:tc>
        <w:tc>
          <w:tcPr>
            <w:tcW w:w="4914" w:type="dxa"/>
            <w:vAlign w:val="center"/>
          </w:tcPr>
          <w:p w14:paraId="360ECF5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G20</w:t>
            </w:r>
          </w:p>
        </w:tc>
      </w:tr>
      <w:tr w:rsidR="003C732D" w14:paraId="16530B88" w14:textId="77777777">
        <w:trPr>
          <w:trHeight w:val="397"/>
        </w:trPr>
        <w:tc>
          <w:tcPr>
            <w:tcW w:w="10124" w:type="dxa"/>
            <w:shd w:val="clear" w:color="auto" w:fill="A8D08D"/>
            <w:vAlign w:val="center"/>
          </w:tcPr>
          <w:p w14:paraId="73E59AAA"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ENTECAVIR 0,5 MG</w:t>
            </w:r>
          </w:p>
        </w:tc>
        <w:tc>
          <w:tcPr>
            <w:tcW w:w="4914" w:type="dxa"/>
            <w:shd w:val="clear" w:color="auto" w:fill="A8D08D"/>
            <w:vAlign w:val="center"/>
          </w:tcPr>
          <w:p w14:paraId="4A6B6D7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B181</w:t>
            </w:r>
          </w:p>
        </w:tc>
      </w:tr>
      <w:tr w:rsidR="003C732D" w14:paraId="2C14901E" w14:textId="77777777">
        <w:trPr>
          <w:trHeight w:val="397"/>
        </w:trPr>
        <w:tc>
          <w:tcPr>
            <w:tcW w:w="10124" w:type="dxa"/>
            <w:vAlign w:val="center"/>
          </w:tcPr>
          <w:p w14:paraId="0AEE14B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ENTECAVIR 1 MG</w:t>
            </w:r>
          </w:p>
        </w:tc>
        <w:tc>
          <w:tcPr>
            <w:tcW w:w="4914" w:type="dxa"/>
            <w:vAlign w:val="center"/>
          </w:tcPr>
          <w:p w14:paraId="6A9D355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B181</w:t>
            </w:r>
          </w:p>
        </w:tc>
      </w:tr>
      <w:tr w:rsidR="003C732D" w14:paraId="545F3533" w14:textId="77777777">
        <w:trPr>
          <w:trHeight w:val="397"/>
        </w:trPr>
        <w:tc>
          <w:tcPr>
            <w:tcW w:w="10124" w:type="dxa"/>
            <w:shd w:val="clear" w:color="auto" w:fill="A8D08D"/>
            <w:vAlign w:val="center"/>
          </w:tcPr>
          <w:p w14:paraId="2BE9A13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ETANERCEPTE 25 MG</w:t>
            </w:r>
          </w:p>
        </w:tc>
        <w:tc>
          <w:tcPr>
            <w:tcW w:w="4914" w:type="dxa"/>
            <w:shd w:val="clear" w:color="auto" w:fill="A8D08D"/>
            <w:vAlign w:val="center"/>
          </w:tcPr>
          <w:p w14:paraId="3CDBB94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M053 M45  M058 M080 M068 M070 M050 M073 M060 M468</w:t>
            </w:r>
          </w:p>
        </w:tc>
      </w:tr>
      <w:tr w:rsidR="003C732D" w14:paraId="021BD556" w14:textId="77777777">
        <w:trPr>
          <w:trHeight w:val="397"/>
        </w:trPr>
        <w:tc>
          <w:tcPr>
            <w:tcW w:w="10124" w:type="dxa"/>
            <w:vAlign w:val="center"/>
          </w:tcPr>
          <w:p w14:paraId="6388DB0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ETANERCEPTE 50 MG</w:t>
            </w:r>
          </w:p>
        </w:tc>
        <w:tc>
          <w:tcPr>
            <w:tcW w:w="4914" w:type="dxa"/>
            <w:vAlign w:val="center"/>
          </w:tcPr>
          <w:p w14:paraId="1446FB1A"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M050 M053 M073 M468 M45 M068 M058 M080 M070 M060</w:t>
            </w:r>
          </w:p>
        </w:tc>
      </w:tr>
      <w:tr w:rsidR="003C732D" w14:paraId="3AC8AE81" w14:textId="77777777">
        <w:trPr>
          <w:trHeight w:val="397"/>
        </w:trPr>
        <w:tc>
          <w:tcPr>
            <w:tcW w:w="10124" w:type="dxa"/>
            <w:shd w:val="clear" w:color="auto" w:fill="A8D08D"/>
            <w:vAlign w:val="center"/>
          </w:tcPr>
          <w:p w14:paraId="00D4034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ETOSSUXIMIDA 50 MG/ML</w:t>
            </w:r>
          </w:p>
        </w:tc>
        <w:tc>
          <w:tcPr>
            <w:tcW w:w="4914" w:type="dxa"/>
            <w:shd w:val="clear" w:color="auto" w:fill="A8D08D"/>
            <w:vAlign w:val="center"/>
          </w:tcPr>
          <w:p w14:paraId="608DCB9A"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G406 G407 G404 G405 G408 G403 G402 G401 G400</w:t>
            </w:r>
          </w:p>
        </w:tc>
      </w:tr>
      <w:tr w:rsidR="003C732D" w14:paraId="7FA4960C" w14:textId="77777777">
        <w:trPr>
          <w:trHeight w:val="397"/>
        </w:trPr>
        <w:tc>
          <w:tcPr>
            <w:tcW w:w="10124" w:type="dxa"/>
            <w:vAlign w:val="center"/>
          </w:tcPr>
          <w:p w14:paraId="3FDB503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EVEROLIMO 0,50 MG</w:t>
            </w:r>
          </w:p>
        </w:tc>
        <w:tc>
          <w:tcPr>
            <w:tcW w:w="4914" w:type="dxa"/>
            <w:vAlign w:val="center"/>
          </w:tcPr>
          <w:p w14:paraId="5BA2625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Z940 T861</w:t>
            </w:r>
          </w:p>
        </w:tc>
      </w:tr>
      <w:tr w:rsidR="003C732D" w14:paraId="0AB9E610" w14:textId="77777777">
        <w:trPr>
          <w:trHeight w:val="397"/>
        </w:trPr>
        <w:tc>
          <w:tcPr>
            <w:tcW w:w="10124" w:type="dxa"/>
            <w:shd w:val="clear" w:color="auto" w:fill="A8D08D"/>
            <w:vAlign w:val="center"/>
          </w:tcPr>
          <w:p w14:paraId="681D4BC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EVEROLIMO 0,75 MG</w:t>
            </w:r>
          </w:p>
        </w:tc>
        <w:tc>
          <w:tcPr>
            <w:tcW w:w="4914" w:type="dxa"/>
            <w:shd w:val="clear" w:color="auto" w:fill="A8D08D"/>
            <w:vAlign w:val="center"/>
          </w:tcPr>
          <w:p w14:paraId="46F045F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T861 Z940</w:t>
            </w:r>
          </w:p>
        </w:tc>
      </w:tr>
      <w:tr w:rsidR="003C732D" w14:paraId="0E20C231" w14:textId="77777777">
        <w:trPr>
          <w:trHeight w:val="397"/>
        </w:trPr>
        <w:tc>
          <w:tcPr>
            <w:tcW w:w="10124" w:type="dxa"/>
            <w:vAlign w:val="center"/>
          </w:tcPr>
          <w:p w14:paraId="18BB9D8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EVEROLIMO 1 MG</w:t>
            </w:r>
          </w:p>
        </w:tc>
        <w:tc>
          <w:tcPr>
            <w:tcW w:w="4914" w:type="dxa"/>
            <w:vAlign w:val="center"/>
          </w:tcPr>
          <w:p w14:paraId="7097E45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T861 Z940</w:t>
            </w:r>
          </w:p>
        </w:tc>
      </w:tr>
    </w:tbl>
    <w:p w14:paraId="19C695C3" w14:textId="77777777" w:rsidR="003C732D" w:rsidRDefault="003C732D"/>
    <w:p w14:paraId="726C2A03" w14:textId="77777777" w:rsidR="003C732D" w:rsidRDefault="003C732D"/>
    <w:p w14:paraId="3A949C91" w14:textId="77777777" w:rsidR="003C732D" w:rsidRDefault="003C732D"/>
    <w:tbl>
      <w:tblPr>
        <w:tblStyle w:val="afffff1"/>
        <w:tblW w:w="15026" w:type="dxa"/>
        <w:tblInd w:w="0" w:type="dxa"/>
        <w:tblLayout w:type="fixed"/>
        <w:tblLook w:val="0000" w:firstRow="0" w:lastRow="0" w:firstColumn="0" w:lastColumn="0" w:noHBand="0" w:noVBand="0"/>
      </w:tblPr>
      <w:tblGrid>
        <w:gridCol w:w="5674"/>
        <w:gridCol w:w="3678"/>
        <w:gridCol w:w="5674"/>
      </w:tblGrid>
      <w:tr w:rsidR="003C732D" w14:paraId="31A2A3B7" w14:textId="77777777">
        <w:trPr>
          <w:trHeight w:val="1142"/>
        </w:trPr>
        <w:tc>
          <w:tcPr>
            <w:tcW w:w="15026" w:type="dxa"/>
            <w:gridSpan w:val="3"/>
            <w:tcBorders>
              <w:top w:val="nil"/>
              <w:bottom w:val="single" w:sz="12" w:space="0" w:color="666666"/>
            </w:tcBorders>
            <w:vAlign w:val="center"/>
          </w:tcPr>
          <w:p w14:paraId="72473AAB"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F</w:t>
            </w:r>
          </w:p>
        </w:tc>
      </w:tr>
      <w:tr w:rsidR="003C732D" w14:paraId="44F377AF" w14:textId="77777777">
        <w:trPr>
          <w:trHeight w:val="429"/>
        </w:trPr>
        <w:tc>
          <w:tcPr>
            <w:tcW w:w="9352" w:type="dxa"/>
            <w:gridSpan w:val="2"/>
            <w:shd w:val="clear" w:color="auto" w:fill="008E40"/>
            <w:vAlign w:val="center"/>
          </w:tcPr>
          <w:p w14:paraId="476F650B" w14:textId="77777777" w:rsidR="003C732D" w:rsidRDefault="00000000">
            <w:pPr>
              <w:rPr>
                <w:rFonts w:ascii="Arial Narrow" w:eastAsia="Arial Narrow" w:hAnsi="Arial Narrow" w:cs="Arial Narrow"/>
                <w:b/>
              </w:rPr>
            </w:pPr>
            <w:r>
              <w:rPr>
                <w:rFonts w:ascii="Arial Narrow" w:eastAsia="Arial Narrow" w:hAnsi="Arial Narrow" w:cs="Arial Narrow"/>
                <w:color w:val="FFFFFF"/>
                <w:sz w:val="28"/>
                <w:szCs w:val="28"/>
              </w:rPr>
              <w:t>DENOMINAÇÃO GENÉRICA</w:t>
            </w:r>
          </w:p>
        </w:tc>
        <w:tc>
          <w:tcPr>
            <w:tcW w:w="5674" w:type="dxa"/>
            <w:shd w:val="clear" w:color="auto" w:fill="008E40"/>
            <w:vAlign w:val="center"/>
          </w:tcPr>
          <w:p w14:paraId="17842E5E"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CID</w:t>
            </w:r>
          </w:p>
        </w:tc>
      </w:tr>
      <w:tr w:rsidR="003C732D" w14:paraId="3DEA843B" w14:textId="77777777">
        <w:trPr>
          <w:trHeight w:val="397"/>
        </w:trPr>
        <w:tc>
          <w:tcPr>
            <w:tcW w:w="9352" w:type="dxa"/>
            <w:gridSpan w:val="2"/>
            <w:vAlign w:val="center"/>
          </w:tcPr>
          <w:p w14:paraId="4B433C8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FENOFIBRATO 200 MG</w:t>
            </w:r>
          </w:p>
        </w:tc>
        <w:tc>
          <w:tcPr>
            <w:tcW w:w="5674" w:type="dxa"/>
            <w:vAlign w:val="center"/>
          </w:tcPr>
          <w:p w14:paraId="6D75091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E786 E788 E783 E782 E785 E784 E780 E781</w:t>
            </w:r>
          </w:p>
        </w:tc>
      </w:tr>
      <w:tr w:rsidR="003C732D" w14:paraId="7361C247" w14:textId="77777777">
        <w:trPr>
          <w:trHeight w:val="397"/>
        </w:trPr>
        <w:tc>
          <w:tcPr>
            <w:tcW w:w="9352" w:type="dxa"/>
            <w:gridSpan w:val="2"/>
            <w:shd w:val="clear" w:color="auto" w:fill="A8D08D"/>
            <w:vAlign w:val="center"/>
          </w:tcPr>
          <w:p w14:paraId="68DFB35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FILGRASTIM 300 MCG</w:t>
            </w:r>
          </w:p>
        </w:tc>
        <w:tc>
          <w:tcPr>
            <w:tcW w:w="5674" w:type="dxa"/>
            <w:shd w:val="clear" w:color="auto" w:fill="A8D08D"/>
            <w:vAlign w:val="center"/>
          </w:tcPr>
          <w:p w14:paraId="68F0A7C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D70 B230 B238 B232 D618 B231 D613 D612 B24 B171 D611 D610 D467 D460 D461 B207 B206 B209 B208 B220 </w:t>
            </w:r>
            <w:r>
              <w:rPr>
                <w:rFonts w:ascii="Arial" w:eastAsia="Arial" w:hAnsi="Arial" w:cs="Arial"/>
                <w:b/>
                <w:color w:val="000000"/>
                <w:sz w:val="20"/>
                <w:szCs w:val="20"/>
              </w:rPr>
              <w:lastRenderedPageBreak/>
              <w:t>B202 B182 B221 B203 B222 B204 B205 B200 B201 B227 Z948</w:t>
            </w:r>
          </w:p>
        </w:tc>
      </w:tr>
      <w:tr w:rsidR="003C732D" w14:paraId="78748138" w14:textId="77777777">
        <w:trPr>
          <w:trHeight w:val="397"/>
        </w:trPr>
        <w:tc>
          <w:tcPr>
            <w:tcW w:w="9352" w:type="dxa"/>
            <w:gridSpan w:val="2"/>
            <w:vAlign w:val="center"/>
          </w:tcPr>
          <w:p w14:paraId="08670C1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FINGOLIMODE 0,5 MG</w:t>
            </w:r>
          </w:p>
        </w:tc>
        <w:tc>
          <w:tcPr>
            <w:tcW w:w="5674" w:type="dxa"/>
            <w:vAlign w:val="center"/>
          </w:tcPr>
          <w:p w14:paraId="7447903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G35</w:t>
            </w:r>
          </w:p>
        </w:tc>
      </w:tr>
      <w:tr w:rsidR="003C732D" w14:paraId="46433B17" w14:textId="77777777">
        <w:trPr>
          <w:trHeight w:val="397"/>
        </w:trPr>
        <w:tc>
          <w:tcPr>
            <w:tcW w:w="9352" w:type="dxa"/>
            <w:gridSpan w:val="2"/>
            <w:shd w:val="clear" w:color="auto" w:fill="A8D08D"/>
            <w:vAlign w:val="center"/>
          </w:tcPr>
          <w:p w14:paraId="288E294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FLUDROCORTISONA 0,1 MG</w:t>
            </w:r>
          </w:p>
        </w:tc>
        <w:tc>
          <w:tcPr>
            <w:tcW w:w="5674" w:type="dxa"/>
            <w:shd w:val="clear" w:color="auto" w:fill="A8D08D"/>
            <w:vAlign w:val="center"/>
          </w:tcPr>
          <w:p w14:paraId="70D2138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E271 E250 E274</w:t>
            </w:r>
          </w:p>
        </w:tc>
      </w:tr>
      <w:tr w:rsidR="003C732D" w14:paraId="3C1A7114" w14:textId="77777777">
        <w:trPr>
          <w:trHeight w:val="397"/>
        </w:trPr>
        <w:tc>
          <w:tcPr>
            <w:tcW w:w="9352" w:type="dxa"/>
            <w:gridSpan w:val="2"/>
            <w:vAlign w:val="center"/>
          </w:tcPr>
          <w:p w14:paraId="1C3ECBA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FORMOTEROL 6 MCG + BUDESONIDA 200 MCG </w:t>
            </w:r>
          </w:p>
        </w:tc>
        <w:tc>
          <w:tcPr>
            <w:tcW w:w="5674" w:type="dxa"/>
            <w:vAlign w:val="center"/>
          </w:tcPr>
          <w:p w14:paraId="3018A26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J448 J458 J441 J440 J451 J450</w:t>
            </w:r>
          </w:p>
        </w:tc>
      </w:tr>
      <w:tr w:rsidR="003C732D" w14:paraId="3AC579B6" w14:textId="77777777">
        <w:trPr>
          <w:trHeight w:val="397"/>
        </w:trPr>
        <w:tc>
          <w:tcPr>
            <w:tcW w:w="9352" w:type="dxa"/>
            <w:gridSpan w:val="2"/>
            <w:vAlign w:val="center"/>
          </w:tcPr>
          <w:p w14:paraId="5D70E02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FORMOTEROL 12 MCG + BUDESONIDA 400 MCG </w:t>
            </w:r>
          </w:p>
        </w:tc>
        <w:tc>
          <w:tcPr>
            <w:tcW w:w="5674" w:type="dxa"/>
            <w:vAlign w:val="center"/>
          </w:tcPr>
          <w:p w14:paraId="4E5555B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J450 J448 J451 J458 J441 J440</w:t>
            </w:r>
          </w:p>
        </w:tc>
      </w:tr>
      <w:tr w:rsidR="003C732D" w14:paraId="23529198" w14:textId="77777777">
        <w:trPr>
          <w:gridAfter w:val="2"/>
          <w:wAfter w:w="9352" w:type="dxa"/>
          <w:trHeight w:val="397"/>
        </w:trPr>
        <w:tc>
          <w:tcPr>
            <w:tcW w:w="5674" w:type="dxa"/>
            <w:vAlign w:val="center"/>
          </w:tcPr>
          <w:p w14:paraId="44DB121C" w14:textId="77777777" w:rsidR="003C732D" w:rsidRDefault="003C732D">
            <w:pPr>
              <w:rPr>
                <w:rFonts w:ascii="Arial" w:eastAsia="Arial" w:hAnsi="Arial" w:cs="Arial"/>
                <w:b/>
                <w:color w:val="000000"/>
                <w:sz w:val="20"/>
                <w:szCs w:val="20"/>
              </w:rPr>
            </w:pPr>
          </w:p>
        </w:tc>
      </w:tr>
      <w:tr w:rsidR="003C732D" w14:paraId="1B6F24AF" w14:textId="77777777">
        <w:trPr>
          <w:trHeight w:val="1142"/>
        </w:trPr>
        <w:tc>
          <w:tcPr>
            <w:tcW w:w="15026" w:type="dxa"/>
            <w:gridSpan w:val="3"/>
            <w:vAlign w:val="center"/>
          </w:tcPr>
          <w:p w14:paraId="31A82A65"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G</w:t>
            </w:r>
          </w:p>
        </w:tc>
      </w:tr>
      <w:tr w:rsidR="003C732D" w14:paraId="40739E4D" w14:textId="77777777">
        <w:trPr>
          <w:trHeight w:val="429"/>
        </w:trPr>
        <w:tc>
          <w:tcPr>
            <w:tcW w:w="9352" w:type="dxa"/>
            <w:gridSpan w:val="2"/>
            <w:shd w:val="clear" w:color="auto" w:fill="008E40"/>
            <w:vAlign w:val="center"/>
          </w:tcPr>
          <w:p w14:paraId="11DF05B3" w14:textId="77777777" w:rsidR="003C732D" w:rsidRDefault="00000000">
            <w:pPr>
              <w:rPr>
                <w:rFonts w:ascii="Arial Narrow" w:eastAsia="Arial Narrow" w:hAnsi="Arial Narrow" w:cs="Arial Narrow"/>
                <w:b/>
              </w:rPr>
            </w:pPr>
            <w:r>
              <w:rPr>
                <w:rFonts w:ascii="Arial Narrow" w:eastAsia="Arial Narrow" w:hAnsi="Arial Narrow" w:cs="Arial Narrow"/>
                <w:color w:val="FFFFFF"/>
                <w:sz w:val="28"/>
                <w:szCs w:val="28"/>
              </w:rPr>
              <w:t>DENOMINAÇÃO GENÉRICA</w:t>
            </w:r>
          </w:p>
        </w:tc>
        <w:tc>
          <w:tcPr>
            <w:tcW w:w="5674" w:type="dxa"/>
            <w:shd w:val="clear" w:color="auto" w:fill="008E40"/>
            <w:vAlign w:val="center"/>
          </w:tcPr>
          <w:p w14:paraId="33EA5961"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CID</w:t>
            </w:r>
          </w:p>
        </w:tc>
      </w:tr>
      <w:tr w:rsidR="003C732D" w14:paraId="3A2FAE3D" w14:textId="77777777">
        <w:trPr>
          <w:trHeight w:val="397"/>
        </w:trPr>
        <w:tc>
          <w:tcPr>
            <w:tcW w:w="9352" w:type="dxa"/>
            <w:gridSpan w:val="2"/>
            <w:vAlign w:val="center"/>
          </w:tcPr>
          <w:p w14:paraId="2E8CD56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GABAPENTINA 300 MG</w:t>
            </w:r>
          </w:p>
        </w:tc>
        <w:tc>
          <w:tcPr>
            <w:tcW w:w="5674" w:type="dxa"/>
            <w:vAlign w:val="center"/>
          </w:tcPr>
          <w:p w14:paraId="6BE48E3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G404 G405 G402 G403 G400 G401 G408 G406 G407</w:t>
            </w:r>
          </w:p>
        </w:tc>
      </w:tr>
      <w:tr w:rsidR="003C732D" w14:paraId="2B320D11" w14:textId="77777777">
        <w:trPr>
          <w:trHeight w:val="397"/>
        </w:trPr>
        <w:tc>
          <w:tcPr>
            <w:tcW w:w="9352" w:type="dxa"/>
            <w:gridSpan w:val="2"/>
            <w:shd w:val="clear" w:color="auto" w:fill="A8D08D"/>
            <w:vAlign w:val="center"/>
          </w:tcPr>
          <w:p w14:paraId="523C3C1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GABAPENTINA 400 MG</w:t>
            </w:r>
          </w:p>
        </w:tc>
        <w:tc>
          <w:tcPr>
            <w:tcW w:w="5674" w:type="dxa"/>
            <w:shd w:val="clear" w:color="auto" w:fill="A8D08D"/>
            <w:vAlign w:val="center"/>
          </w:tcPr>
          <w:p w14:paraId="6BDA27B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G406 G405 G408 G407</w:t>
            </w:r>
          </w:p>
        </w:tc>
      </w:tr>
      <w:tr w:rsidR="003C732D" w14:paraId="48447E6B" w14:textId="77777777">
        <w:trPr>
          <w:trHeight w:val="1142"/>
        </w:trPr>
        <w:tc>
          <w:tcPr>
            <w:tcW w:w="15026" w:type="dxa"/>
            <w:gridSpan w:val="3"/>
            <w:vAlign w:val="center"/>
          </w:tcPr>
          <w:p w14:paraId="3A2C1593"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H</w:t>
            </w:r>
          </w:p>
        </w:tc>
      </w:tr>
      <w:tr w:rsidR="003C732D" w14:paraId="5E2A3C78" w14:textId="77777777">
        <w:trPr>
          <w:trHeight w:val="429"/>
        </w:trPr>
        <w:tc>
          <w:tcPr>
            <w:tcW w:w="9352" w:type="dxa"/>
            <w:gridSpan w:val="2"/>
            <w:shd w:val="clear" w:color="auto" w:fill="008E40"/>
            <w:vAlign w:val="center"/>
          </w:tcPr>
          <w:p w14:paraId="06B2BCCB" w14:textId="77777777" w:rsidR="003C732D" w:rsidRDefault="00000000">
            <w:pPr>
              <w:rPr>
                <w:rFonts w:ascii="Arial Narrow" w:eastAsia="Arial Narrow" w:hAnsi="Arial Narrow" w:cs="Arial Narrow"/>
                <w:b/>
              </w:rPr>
            </w:pPr>
            <w:r>
              <w:rPr>
                <w:rFonts w:ascii="Arial Narrow" w:eastAsia="Arial Narrow" w:hAnsi="Arial Narrow" w:cs="Arial Narrow"/>
                <w:color w:val="FFFFFF"/>
                <w:sz w:val="28"/>
                <w:szCs w:val="28"/>
              </w:rPr>
              <w:t>DENOMINAÇÃO GENÉRICA</w:t>
            </w:r>
          </w:p>
        </w:tc>
        <w:tc>
          <w:tcPr>
            <w:tcW w:w="5674" w:type="dxa"/>
            <w:shd w:val="clear" w:color="auto" w:fill="008E40"/>
            <w:vAlign w:val="center"/>
          </w:tcPr>
          <w:p w14:paraId="12017D22"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CID</w:t>
            </w:r>
          </w:p>
        </w:tc>
      </w:tr>
      <w:tr w:rsidR="003C732D" w14:paraId="7169D86C" w14:textId="77777777">
        <w:trPr>
          <w:trHeight w:val="397"/>
        </w:trPr>
        <w:tc>
          <w:tcPr>
            <w:tcW w:w="9352" w:type="dxa"/>
            <w:gridSpan w:val="2"/>
            <w:vAlign w:val="center"/>
          </w:tcPr>
          <w:p w14:paraId="155EAD8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HIDROXIUREIA 500 MG</w:t>
            </w:r>
          </w:p>
        </w:tc>
        <w:tc>
          <w:tcPr>
            <w:tcW w:w="5674" w:type="dxa"/>
            <w:vAlign w:val="center"/>
          </w:tcPr>
          <w:p w14:paraId="6C32BC2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D561 D571 D572 D570 D568</w:t>
            </w:r>
          </w:p>
        </w:tc>
      </w:tr>
      <w:tr w:rsidR="003C732D" w14:paraId="1E16F58C" w14:textId="77777777">
        <w:trPr>
          <w:trHeight w:val="1142"/>
        </w:trPr>
        <w:tc>
          <w:tcPr>
            <w:tcW w:w="15026" w:type="dxa"/>
            <w:gridSpan w:val="3"/>
            <w:vAlign w:val="center"/>
          </w:tcPr>
          <w:p w14:paraId="04A08B91"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I</w:t>
            </w:r>
          </w:p>
        </w:tc>
      </w:tr>
      <w:tr w:rsidR="003C732D" w14:paraId="126E6C26" w14:textId="77777777">
        <w:trPr>
          <w:trHeight w:val="429"/>
        </w:trPr>
        <w:tc>
          <w:tcPr>
            <w:tcW w:w="9352" w:type="dxa"/>
            <w:gridSpan w:val="2"/>
            <w:shd w:val="clear" w:color="auto" w:fill="008E40"/>
            <w:vAlign w:val="center"/>
          </w:tcPr>
          <w:p w14:paraId="71D6B45A" w14:textId="77777777" w:rsidR="003C732D" w:rsidRDefault="00000000">
            <w:pPr>
              <w:rPr>
                <w:rFonts w:ascii="Arial Narrow" w:eastAsia="Arial Narrow" w:hAnsi="Arial Narrow" w:cs="Arial Narrow"/>
                <w:b/>
              </w:rPr>
            </w:pPr>
            <w:r>
              <w:rPr>
                <w:rFonts w:ascii="Arial Narrow" w:eastAsia="Arial Narrow" w:hAnsi="Arial Narrow" w:cs="Arial Narrow"/>
                <w:color w:val="FFFFFF"/>
                <w:sz w:val="28"/>
                <w:szCs w:val="28"/>
              </w:rPr>
              <w:t>DENOMINAÇÃO GENÉRICA</w:t>
            </w:r>
          </w:p>
        </w:tc>
        <w:tc>
          <w:tcPr>
            <w:tcW w:w="5674" w:type="dxa"/>
            <w:shd w:val="clear" w:color="auto" w:fill="008E40"/>
            <w:vAlign w:val="center"/>
          </w:tcPr>
          <w:p w14:paraId="54D1DF40"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CID</w:t>
            </w:r>
          </w:p>
        </w:tc>
      </w:tr>
      <w:tr w:rsidR="003C732D" w14:paraId="6263428E" w14:textId="77777777">
        <w:trPr>
          <w:trHeight w:val="397"/>
        </w:trPr>
        <w:tc>
          <w:tcPr>
            <w:tcW w:w="9352" w:type="dxa"/>
            <w:gridSpan w:val="2"/>
            <w:vAlign w:val="center"/>
          </w:tcPr>
          <w:p w14:paraId="3137B5B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IMUNOGLOBULINA ANTI- HEPATITE B 100 UI</w:t>
            </w:r>
          </w:p>
        </w:tc>
        <w:tc>
          <w:tcPr>
            <w:tcW w:w="5674" w:type="dxa"/>
            <w:vAlign w:val="center"/>
          </w:tcPr>
          <w:p w14:paraId="4143D58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B181 B160 B180 B162</w:t>
            </w:r>
          </w:p>
        </w:tc>
      </w:tr>
      <w:tr w:rsidR="003C732D" w14:paraId="644A7E1E" w14:textId="77777777">
        <w:trPr>
          <w:trHeight w:val="397"/>
        </w:trPr>
        <w:tc>
          <w:tcPr>
            <w:tcW w:w="9352" w:type="dxa"/>
            <w:gridSpan w:val="2"/>
            <w:shd w:val="clear" w:color="auto" w:fill="A8D08D"/>
            <w:vAlign w:val="center"/>
          </w:tcPr>
          <w:p w14:paraId="14FD295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IMUNOGLOBULINA ANTI- HEPATITE B 500 UI</w:t>
            </w:r>
          </w:p>
        </w:tc>
        <w:tc>
          <w:tcPr>
            <w:tcW w:w="5674" w:type="dxa"/>
            <w:shd w:val="clear" w:color="auto" w:fill="A8D08D"/>
            <w:vAlign w:val="center"/>
          </w:tcPr>
          <w:p w14:paraId="4F289E3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B162 B181 B180 B160</w:t>
            </w:r>
          </w:p>
        </w:tc>
      </w:tr>
      <w:tr w:rsidR="003C732D" w14:paraId="17350184" w14:textId="77777777">
        <w:trPr>
          <w:trHeight w:val="397"/>
        </w:trPr>
        <w:tc>
          <w:tcPr>
            <w:tcW w:w="9352" w:type="dxa"/>
            <w:gridSpan w:val="2"/>
            <w:vAlign w:val="center"/>
          </w:tcPr>
          <w:p w14:paraId="18D5327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IMUNOGLOBULINA ANTI- HEPATITE B 600 UI</w:t>
            </w:r>
          </w:p>
        </w:tc>
        <w:tc>
          <w:tcPr>
            <w:tcW w:w="5674" w:type="dxa"/>
            <w:vAlign w:val="center"/>
          </w:tcPr>
          <w:p w14:paraId="45FD085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B160 B180 B181 B162</w:t>
            </w:r>
          </w:p>
        </w:tc>
      </w:tr>
      <w:tr w:rsidR="003C732D" w14:paraId="1FC0F260" w14:textId="77777777">
        <w:trPr>
          <w:trHeight w:val="397"/>
        </w:trPr>
        <w:tc>
          <w:tcPr>
            <w:tcW w:w="9352" w:type="dxa"/>
            <w:gridSpan w:val="2"/>
            <w:shd w:val="clear" w:color="auto" w:fill="A8D08D"/>
            <w:vAlign w:val="center"/>
          </w:tcPr>
          <w:p w14:paraId="6787E29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lastRenderedPageBreak/>
              <w:t>IMUNOGLOBULINA HUMANA 5 G</w:t>
            </w:r>
          </w:p>
        </w:tc>
        <w:tc>
          <w:tcPr>
            <w:tcW w:w="5674" w:type="dxa"/>
            <w:shd w:val="clear" w:color="auto" w:fill="A8D08D"/>
            <w:vAlign w:val="center"/>
          </w:tcPr>
          <w:p w14:paraId="630DB40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D693 G610 Z940 D810 D811 D591 D590 D808 D807 D806 D805 D803 D801 B24  B238 D800 D838 B222 T861 B221 B220 M331 M330 B208 B207 B206 B205 D832 D830 B209 D600 M332 B231 B230 B232 G700 D820 D821 D813 D812 D815 B200 D814 B201 D817 B202 D816 B203 D818 B204 B227</w:t>
            </w:r>
          </w:p>
        </w:tc>
      </w:tr>
      <w:tr w:rsidR="003C732D" w14:paraId="7827A61D" w14:textId="77777777">
        <w:trPr>
          <w:trHeight w:val="397"/>
        </w:trPr>
        <w:tc>
          <w:tcPr>
            <w:tcW w:w="9352" w:type="dxa"/>
            <w:gridSpan w:val="2"/>
            <w:vAlign w:val="center"/>
          </w:tcPr>
          <w:p w14:paraId="481F015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INFLIXIMABE 10 MG/ML</w:t>
            </w:r>
          </w:p>
        </w:tc>
        <w:tc>
          <w:tcPr>
            <w:tcW w:w="5674" w:type="dxa"/>
            <w:vAlign w:val="center"/>
          </w:tcPr>
          <w:p w14:paraId="6882ACA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K501 K500 M468 M45 M073 K508 M070</w:t>
            </w:r>
          </w:p>
        </w:tc>
      </w:tr>
      <w:tr w:rsidR="003C732D" w14:paraId="2AB1A5FB" w14:textId="77777777">
        <w:trPr>
          <w:trHeight w:val="397"/>
        </w:trPr>
        <w:tc>
          <w:tcPr>
            <w:tcW w:w="9352" w:type="dxa"/>
            <w:gridSpan w:val="2"/>
            <w:shd w:val="clear" w:color="auto" w:fill="A8D08D"/>
            <w:vAlign w:val="center"/>
          </w:tcPr>
          <w:p w14:paraId="241C9FF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INFLIXIMABE 10 MG/ML</w:t>
            </w:r>
          </w:p>
        </w:tc>
        <w:tc>
          <w:tcPr>
            <w:tcW w:w="5674" w:type="dxa"/>
            <w:shd w:val="clear" w:color="auto" w:fill="A8D08D"/>
            <w:vAlign w:val="center"/>
          </w:tcPr>
          <w:p w14:paraId="7932BE0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M068 M080 M058 M060 M050 M053</w:t>
            </w:r>
          </w:p>
        </w:tc>
      </w:tr>
      <w:tr w:rsidR="003C732D" w14:paraId="3A786FEB" w14:textId="77777777">
        <w:trPr>
          <w:trHeight w:val="397"/>
        </w:trPr>
        <w:tc>
          <w:tcPr>
            <w:tcW w:w="9352" w:type="dxa"/>
            <w:gridSpan w:val="2"/>
            <w:vAlign w:val="center"/>
          </w:tcPr>
          <w:p w14:paraId="7C395CE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ISOTRETINOINA 10 MG</w:t>
            </w:r>
          </w:p>
        </w:tc>
        <w:tc>
          <w:tcPr>
            <w:tcW w:w="5674" w:type="dxa"/>
            <w:vAlign w:val="center"/>
          </w:tcPr>
          <w:p w14:paraId="3FAF12F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L708 L701 L700</w:t>
            </w:r>
          </w:p>
        </w:tc>
      </w:tr>
      <w:tr w:rsidR="003C732D" w14:paraId="6C739CCF" w14:textId="77777777">
        <w:trPr>
          <w:trHeight w:val="397"/>
        </w:trPr>
        <w:tc>
          <w:tcPr>
            <w:tcW w:w="9352" w:type="dxa"/>
            <w:gridSpan w:val="2"/>
            <w:shd w:val="clear" w:color="auto" w:fill="A8D08D"/>
            <w:vAlign w:val="center"/>
          </w:tcPr>
          <w:p w14:paraId="396A557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ISOTRETINOINA 20 MG</w:t>
            </w:r>
          </w:p>
        </w:tc>
        <w:tc>
          <w:tcPr>
            <w:tcW w:w="5674" w:type="dxa"/>
            <w:shd w:val="clear" w:color="auto" w:fill="A8D08D"/>
            <w:vAlign w:val="center"/>
          </w:tcPr>
          <w:p w14:paraId="3F5CF6C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L701 L700 L708</w:t>
            </w:r>
          </w:p>
        </w:tc>
      </w:tr>
    </w:tbl>
    <w:p w14:paraId="2A53A8B6" w14:textId="77777777" w:rsidR="003C732D" w:rsidRDefault="003C732D"/>
    <w:tbl>
      <w:tblPr>
        <w:tblStyle w:val="afffff2"/>
        <w:tblW w:w="15026" w:type="dxa"/>
        <w:tblInd w:w="0" w:type="dxa"/>
        <w:tblLayout w:type="fixed"/>
        <w:tblLook w:val="0000" w:firstRow="0" w:lastRow="0" w:firstColumn="0" w:lastColumn="0" w:noHBand="0" w:noVBand="0"/>
      </w:tblPr>
      <w:tblGrid>
        <w:gridCol w:w="9352"/>
        <w:gridCol w:w="5674"/>
      </w:tblGrid>
      <w:tr w:rsidR="003C732D" w14:paraId="4277C64D" w14:textId="77777777">
        <w:trPr>
          <w:trHeight w:val="1142"/>
        </w:trPr>
        <w:tc>
          <w:tcPr>
            <w:tcW w:w="15026" w:type="dxa"/>
            <w:gridSpan w:val="2"/>
            <w:tcBorders>
              <w:top w:val="nil"/>
              <w:bottom w:val="single" w:sz="12" w:space="0" w:color="666666"/>
            </w:tcBorders>
            <w:vAlign w:val="center"/>
          </w:tcPr>
          <w:p w14:paraId="667C1D2A"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L</w:t>
            </w:r>
          </w:p>
        </w:tc>
      </w:tr>
      <w:tr w:rsidR="003C732D" w14:paraId="766B5B94" w14:textId="77777777">
        <w:trPr>
          <w:trHeight w:val="429"/>
        </w:trPr>
        <w:tc>
          <w:tcPr>
            <w:tcW w:w="9352" w:type="dxa"/>
            <w:shd w:val="clear" w:color="auto" w:fill="008E40"/>
            <w:vAlign w:val="center"/>
          </w:tcPr>
          <w:p w14:paraId="07FF3CFC" w14:textId="77777777" w:rsidR="003C732D" w:rsidRDefault="00000000">
            <w:pPr>
              <w:rPr>
                <w:rFonts w:ascii="Arial Narrow" w:eastAsia="Arial Narrow" w:hAnsi="Arial Narrow" w:cs="Arial Narrow"/>
                <w:b/>
              </w:rPr>
            </w:pPr>
            <w:r>
              <w:rPr>
                <w:rFonts w:ascii="Arial Narrow" w:eastAsia="Arial Narrow" w:hAnsi="Arial Narrow" w:cs="Arial Narrow"/>
                <w:color w:val="FFFFFF"/>
                <w:sz w:val="28"/>
                <w:szCs w:val="28"/>
              </w:rPr>
              <w:t>DENOMINAÇÃO GENÉRICA</w:t>
            </w:r>
          </w:p>
        </w:tc>
        <w:tc>
          <w:tcPr>
            <w:tcW w:w="5674" w:type="dxa"/>
            <w:shd w:val="clear" w:color="auto" w:fill="008E40"/>
            <w:vAlign w:val="center"/>
          </w:tcPr>
          <w:p w14:paraId="65D34E2F"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CID</w:t>
            </w:r>
          </w:p>
        </w:tc>
      </w:tr>
      <w:tr w:rsidR="003C732D" w14:paraId="11288A52" w14:textId="77777777">
        <w:trPr>
          <w:trHeight w:val="397"/>
        </w:trPr>
        <w:tc>
          <w:tcPr>
            <w:tcW w:w="9352" w:type="dxa"/>
            <w:vAlign w:val="center"/>
          </w:tcPr>
          <w:p w14:paraId="0FA53C4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LAMIVUDINA 10 MG/ML</w:t>
            </w:r>
          </w:p>
        </w:tc>
        <w:tc>
          <w:tcPr>
            <w:tcW w:w="5674" w:type="dxa"/>
            <w:vAlign w:val="center"/>
          </w:tcPr>
          <w:p w14:paraId="5106E91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B181 B160 B180 B162</w:t>
            </w:r>
          </w:p>
        </w:tc>
      </w:tr>
      <w:tr w:rsidR="003C732D" w14:paraId="1C54DB2E" w14:textId="77777777">
        <w:trPr>
          <w:trHeight w:val="397"/>
        </w:trPr>
        <w:tc>
          <w:tcPr>
            <w:tcW w:w="9352" w:type="dxa"/>
            <w:shd w:val="clear" w:color="auto" w:fill="A8D08D"/>
            <w:vAlign w:val="center"/>
          </w:tcPr>
          <w:p w14:paraId="5B4F2E6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LAMIVUDINA 150 MG</w:t>
            </w:r>
          </w:p>
        </w:tc>
        <w:tc>
          <w:tcPr>
            <w:tcW w:w="5674" w:type="dxa"/>
            <w:shd w:val="clear" w:color="auto" w:fill="A8D08D"/>
            <w:vAlign w:val="center"/>
          </w:tcPr>
          <w:p w14:paraId="07B3EB4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B162 B181 B180 B160</w:t>
            </w:r>
          </w:p>
        </w:tc>
      </w:tr>
      <w:tr w:rsidR="003C732D" w14:paraId="257AA223" w14:textId="77777777">
        <w:trPr>
          <w:trHeight w:val="397"/>
        </w:trPr>
        <w:tc>
          <w:tcPr>
            <w:tcW w:w="9352" w:type="dxa"/>
            <w:vAlign w:val="center"/>
          </w:tcPr>
          <w:p w14:paraId="7E6940E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LAMOTRIGINA 100 MG</w:t>
            </w:r>
          </w:p>
        </w:tc>
        <w:tc>
          <w:tcPr>
            <w:tcW w:w="5674" w:type="dxa"/>
            <w:vAlign w:val="center"/>
          </w:tcPr>
          <w:p w14:paraId="26EB21C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G402 G401 G404 G403 F317 F316 G400 F312 F313 F314 F315 G405 G406</w:t>
            </w:r>
            <w:r>
              <w:rPr>
                <w:rFonts w:ascii="Arial" w:eastAsia="Arial" w:hAnsi="Arial" w:cs="Arial"/>
                <w:b/>
                <w:color w:val="000000"/>
                <w:sz w:val="20"/>
                <w:szCs w:val="20"/>
              </w:rPr>
              <w:br/>
              <w:t>G407 F311 G408</w:t>
            </w:r>
          </w:p>
        </w:tc>
      </w:tr>
      <w:tr w:rsidR="003C732D" w14:paraId="746C71A0" w14:textId="77777777">
        <w:trPr>
          <w:trHeight w:val="397"/>
        </w:trPr>
        <w:tc>
          <w:tcPr>
            <w:tcW w:w="9352" w:type="dxa"/>
            <w:shd w:val="clear" w:color="auto" w:fill="A8D08D"/>
            <w:vAlign w:val="center"/>
          </w:tcPr>
          <w:p w14:paraId="6CAAD4F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LAMOTRIGINA 25 MG</w:t>
            </w:r>
          </w:p>
        </w:tc>
        <w:tc>
          <w:tcPr>
            <w:tcW w:w="5674" w:type="dxa"/>
            <w:shd w:val="clear" w:color="auto" w:fill="A8D08D"/>
            <w:vAlign w:val="center"/>
          </w:tcPr>
          <w:p w14:paraId="70B8965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F315 F316 F317 F311 F312 F313 F314 G400 G401 G402 G403 G408 G404</w:t>
            </w:r>
            <w:r>
              <w:rPr>
                <w:rFonts w:ascii="Arial" w:eastAsia="Arial" w:hAnsi="Arial" w:cs="Arial"/>
                <w:b/>
                <w:color w:val="000000"/>
                <w:sz w:val="20"/>
                <w:szCs w:val="20"/>
              </w:rPr>
              <w:br/>
              <w:t>G405 G406 G407</w:t>
            </w:r>
          </w:p>
        </w:tc>
      </w:tr>
      <w:tr w:rsidR="003C732D" w14:paraId="280F2876" w14:textId="77777777">
        <w:trPr>
          <w:trHeight w:val="397"/>
        </w:trPr>
        <w:tc>
          <w:tcPr>
            <w:tcW w:w="9352" w:type="dxa"/>
            <w:vAlign w:val="center"/>
          </w:tcPr>
          <w:p w14:paraId="7F50083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LANREOTIDA 120 MG</w:t>
            </w:r>
          </w:p>
        </w:tc>
        <w:tc>
          <w:tcPr>
            <w:tcW w:w="5674" w:type="dxa"/>
            <w:vAlign w:val="center"/>
          </w:tcPr>
          <w:p w14:paraId="3C5871B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E220</w:t>
            </w:r>
          </w:p>
        </w:tc>
      </w:tr>
      <w:tr w:rsidR="003C732D" w14:paraId="3DA4B838" w14:textId="77777777">
        <w:trPr>
          <w:trHeight w:val="397"/>
        </w:trPr>
        <w:tc>
          <w:tcPr>
            <w:tcW w:w="9352" w:type="dxa"/>
            <w:shd w:val="clear" w:color="auto" w:fill="A8D08D"/>
            <w:vAlign w:val="center"/>
          </w:tcPr>
          <w:p w14:paraId="68900C6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LANREOTIDA 90 MG</w:t>
            </w:r>
          </w:p>
        </w:tc>
        <w:tc>
          <w:tcPr>
            <w:tcW w:w="5674" w:type="dxa"/>
            <w:shd w:val="clear" w:color="auto" w:fill="A8D08D"/>
            <w:vAlign w:val="center"/>
          </w:tcPr>
          <w:p w14:paraId="7939E8C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E220</w:t>
            </w:r>
          </w:p>
        </w:tc>
      </w:tr>
      <w:tr w:rsidR="003C732D" w14:paraId="2841730E" w14:textId="77777777">
        <w:trPr>
          <w:trHeight w:val="397"/>
        </w:trPr>
        <w:tc>
          <w:tcPr>
            <w:tcW w:w="9352" w:type="dxa"/>
            <w:vAlign w:val="center"/>
          </w:tcPr>
          <w:p w14:paraId="733C1B9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LATANOPROSTA 0,05 MG/ML </w:t>
            </w:r>
          </w:p>
        </w:tc>
        <w:tc>
          <w:tcPr>
            <w:tcW w:w="5674" w:type="dxa"/>
            <w:vAlign w:val="center"/>
          </w:tcPr>
          <w:p w14:paraId="63FAD16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H404 Q150 H405 H406 H401 H402 H403 H408</w:t>
            </w:r>
          </w:p>
        </w:tc>
      </w:tr>
      <w:tr w:rsidR="003C732D" w14:paraId="12947443" w14:textId="77777777">
        <w:trPr>
          <w:trHeight w:val="397"/>
        </w:trPr>
        <w:tc>
          <w:tcPr>
            <w:tcW w:w="9352" w:type="dxa"/>
            <w:shd w:val="clear" w:color="auto" w:fill="A8D08D"/>
            <w:vAlign w:val="center"/>
          </w:tcPr>
          <w:p w14:paraId="71E7B0D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LEFLUNOMIDA 20 MG</w:t>
            </w:r>
          </w:p>
        </w:tc>
        <w:tc>
          <w:tcPr>
            <w:tcW w:w="5674" w:type="dxa"/>
            <w:shd w:val="clear" w:color="auto" w:fill="A8D08D"/>
            <w:vAlign w:val="center"/>
          </w:tcPr>
          <w:p w14:paraId="6078BA6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M073 M058 M068 M070 M080 M053 M050 M060</w:t>
            </w:r>
          </w:p>
        </w:tc>
      </w:tr>
      <w:tr w:rsidR="003C732D" w14:paraId="5479D1F0" w14:textId="77777777">
        <w:trPr>
          <w:trHeight w:val="397"/>
        </w:trPr>
        <w:tc>
          <w:tcPr>
            <w:tcW w:w="9352" w:type="dxa"/>
            <w:vAlign w:val="center"/>
          </w:tcPr>
          <w:p w14:paraId="643CFC9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LEUPRORRELINA 11,25 MG</w:t>
            </w:r>
          </w:p>
        </w:tc>
        <w:tc>
          <w:tcPr>
            <w:tcW w:w="5674" w:type="dxa"/>
            <w:vAlign w:val="center"/>
          </w:tcPr>
          <w:p w14:paraId="12B2126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D252 D251 D250 N805 N808 N802 E228 N801 N804 N803 N800</w:t>
            </w:r>
          </w:p>
        </w:tc>
      </w:tr>
      <w:tr w:rsidR="003C732D" w14:paraId="6337CD17" w14:textId="77777777">
        <w:trPr>
          <w:trHeight w:val="397"/>
        </w:trPr>
        <w:tc>
          <w:tcPr>
            <w:tcW w:w="9352" w:type="dxa"/>
            <w:shd w:val="clear" w:color="auto" w:fill="A8D08D"/>
            <w:vAlign w:val="center"/>
          </w:tcPr>
          <w:p w14:paraId="6077C51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LEUPRORRELINA 3,75 MG</w:t>
            </w:r>
          </w:p>
        </w:tc>
        <w:tc>
          <w:tcPr>
            <w:tcW w:w="5674" w:type="dxa"/>
            <w:shd w:val="clear" w:color="auto" w:fill="A8D08D"/>
            <w:vAlign w:val="center"/>
          </w:tcPr>
          <w:p w14:paraId="6DD0180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D252 D250 D251 N808 N805 N804 E228 N803 N802 N801 N800</w:t>
            </w:r>
          </w:p>
        </w:tc>
      </w:tr>
      <w:tr w:rsidR="003C732D" w14:paraId="6AFD37F7" w14:textId="77777777">
        <w:trPr>
          <w:trHeight w:val="1142"/>
        </w:trPr>
        <w:tc>
          <w:tcPr>
            <w:tcW w:w="15026" w:type="dxa"/>
            <w:gridSpan w:val="2"/>
            <w:vAlign w:val="center"/>
          </w:tcPr>
          <w:p w14:paraId="6EC3DCDF"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lastRenderedPageBreak/>
              <w:t>M</w:t>
            </w:r>
          </w:p>
        </w:tc>
      </w:tr>
      <w:tr w:rsidR="003C732D" w14:paraId="4CD8F6C6" w14:textId="77777777">
        <w:trPr>
          <w:trHeight w:val="429"/>
        </w:trPr>
        <w:tc>
          <w:tcPr>
            <w:tcW w:w="9352" w:type="dxa"/>
            <w:shd w:val="clear" w:color="auto" w:fill="008E40"/>
            <w:vAlign w:val="center"/>
          </w:tcPr>
          <w:p w14:paraId="0F5900BC" w14:textId="77777777" w:rsidR="003C732D" w:rsidRDefault="00000000">
            <w:pPr>
              <w:rPr>
                <w:rFonts w:ascii="Arial Narrow" w:eastAsia="Arial Narrow" w:hAnsi="Arial Narrow" w:cs="Arial Narrow"/>
                <w:b/>
              </w:rPr>
            </w:pPr>
            <w:r>
              <w:rPr>
                <w:rFonts w:ascii="Arial Narrow" w:eastAsia="Arial Narrow" w:hAnsi="Arial Narrow" w:cs="Arial Narrow"/>
                <w:color w:val="FFFFFF"/>
                <w:sz w:val="28"/>
                <w:szCs w:val="28"/>
              </w:rPr>
              <w:t>DENOMINAÇÃO GENÉRICA</w:t>
            </w:r>
          </w:p>
        </w:tc>
        <w:tc>
          <w:tcPr>
            <w:tcW w:w="5674" w:type="dxa"/>
            <w:shd w:val="clear" w:color="auto" w:fill="008E40"/>
            <w:vAlign w:val="center"/>
          </w:tcPr>
          <w:p w14:paraId="647DE577"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CID</w:t>
            </w:r>
          </w:p>
        </w:tc>
      </w:tr>
      <w:tr w:rsidR="003C732D" w14:paraId="33A09964" w14:textId="77777777">
        <w:trPr>
          <w:trHeight w:val="397"/>
        </w:trPr>
        <w:tc>
          <w:tcPr>
            <w:tcW w:w="9352" w:type="dxa"/>
            <w:vAlign w:val="center"/>
          </w:tcPr>
          <w:p w14:paraId="3A7FDD07" w14:textId="77777777" w:rsidR="003C732D" w:rsidRDefault="00000000">
            <w:pPr>
              <w:rPr>
                <w:rFonts w:ascii="Arial" w:eastAsia="Arial" w:hAnsi="Arial" w:cs="Arial"/>
                <w:b/>
                <w:sz w:val="20"/>
                <w:szCs w:val="20"/>
              </w:rPr>
            </w:pPr>
            <w:r>
              <w:rPr>
                <w:rFonts w:ascii="Arial" w:eastAsia="Arial" w:hAnsi="Arial" w:cs="Arial"/>
                <w:b/>
                <w:sz w:val="20"/>
                <w:szCs w:val="20"/>
              </w:rPr>
              <w:t>MESALAZINA 1000 MG</w:t>
            </w:r>
          </w:p>
        </w:tc>
        <w:tc>
          <w:tcPr>
            <w:tcW w:w="5674" w:type="dxa"/>
            <w:vAlign w:val="center"/>
          </w:tcPr>
          <w:p w14:paraId="564F19E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K515 K514 K511 K510 K513 K512 K518</w:t>
            </w:r>
          </w:p>
        </w:tc>
      </w:tr>
      <w:tr w:rsidR="003C732D" w14:paraId="51F8F8CE" w14:textId="77777777">
        <w:trPr>
          <w:trHeight w:val="397"/>
        </w:trPr>
        <w:tc>
          <w:tcPr>
            <w:tcW w:w="9352" w:type="dxa"/>
            <w:shd w:val="clear" w:color="auto" w:fill="A8D08D"/>
            <w:vAlign w:val="center"/>
          </w:tcPr>
          <w:p w14:paraId="3329643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MESALAZINA 1G + DILUENTE 100 ML</w:t>
            </w:r>
          </w:p>
        </w:tc>
        <w:tc>
          <w:tcPr>
            <w:tcW w:w="5674" w:type="dxa"/>
            <w:shd w:val="clear" w:color="auto" w:fill="A8D08D"/>
            <w:vAlign w:val="center"/>
          </w:tcPr>
          <w:p w14:paraId="55F5CE5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K514 K515 K512 K513 K510 K511 K518</w:t>
            </w:r>
          </w:p>
        </w:tc>
      </w:tr>
      <w:tr w:rsidR="003C732D" w14:paraId="1A7B7184" w14:textId="77777777">
        <w:trPr>
          <w:trHeight w:val="397"/>
        </w:trPr>
        <w:tc>
          <w:tcPr>
            <w:tcW w:w="9352" w:type="dxa"/>
            <w:vAlign w:val="center"/>
          </w:tcPr>
          <w:p w14:paraId="576DC89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MESALAZINA 250 MG</w:t>
            </w:r>
          </w:p>
        </w:tc>
        <w:tc>
          <w:tcPr>
            <w:tcW w:w="5674" w:type="dxa"/>
            <w:vAlign w:val="center"/>
          </w:tcPr>
          <w:p w14:paraId="29B4DC7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K511 K510 K518 K512 K513 K514 K515</w:t>
            </w:r>
          </w:p>
        </w:tc>
      </w:tr>
      <w:tr w:rsidR="003C732D" w14:paraId="2AB6F745" w14:textId="77777777">
        <w:trPr>
          <w:trHeight w:val="397"/>
        </w:trPr>
        <w:tc>
          <w:tcPr>
            <w:tcW w:w="9352" w:type="dxa"/>
            <w:shd w:val="clear" w:color="auto" w:fill="A8D08D"/>
            <w:vAlign w:val="center"/>
          </w:tcPr>
          <w:p w14:paraId="0CBEA11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MESALAZINA 3G + DILUENTE 100 ML</w:t>
            </w:r>
          </w:p>
        </w:tc>
        <w:tc>
          <w:tcPr>
            <w:tcW w:w="5674" w:type="dxa"/>
            <w:shd w:val="clear" w:color="auto" w:fill="A8D08D"/>
            <w:vAlign w:val="center"/>
          </w:tcPr>
          <w:p w14:paraId="08366B1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K518 K514 K513 K515 K510 K512 K511</w:t>
            </w:r>
          </w:p>
        </w:tc>
      </w:tr>
      <w:tr w:rsidR="003C732D" w14:paraId="4A21070F" w14:textId="77777777">
        <w:trPr>
          <w:trHeight w:val="397"/>
        </w:trPr>
        <w:tc>
          <w:tcPr>
            <w:tcW w:w="9352" w:type="dxa"/>
            <w:vAlign w:val="center"/>
          </w:tcPr>
          <w:p w14:paraId="4838E87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MESALAZINA 400 MG</w:t>
            </w:r>
          </w:p>
        </w:tc>
        <w:tc>
          <w:tcPr>
            <w:tcW w:w="5674" w:type="dxa"/>
            <w:vAlign w:val="center"/>
          </w:tcPr>
          <w:p w14:paraId="4A3ABAE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K511 K512 K510 K515 K500 K513 K501 K514 K518 K508</w:t>
            </w:r>
          </w:p>
        </w:tc>
      </w:tr>
      <w:tr w:rsidR="003C732D" w14:paraId="449CB52A" w14:textId="77777777">
        <w:trPr>
          <w:trHeight w:val="397"/>
        </w:trPr>
        <w:tc>
          <w:tcPr>
            <w:tcW w:w="9352" w:type="dxa"/>
            <w:shd w:val="clear" w:color="auto" w:fill="A8D08D"/>
            <w:vAlign w:val="center"/>
          </w:tcPr>
          <w:p w14:paraId="7018ADC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MESALAZINA 500 MG</w:t>
            </w:r>
          </w:p>
        </w:tc>
        <w:tc>
          <w:tcPr>
            <w:tcW w:w="5674" w:type="dxa"/>
            <w:shd w:val="clear" w:color="auto" w:fill="A8D08D"/>
            <w:vAlign w:val="center"/>
          </w:tcPr>
          <w:p w14:paraId="7DD08C2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K510 K511 K512 K513 K514 K515 K518</w:t>
            </w:r>
          </w:p>
        </w:tc>
      </w:tr>
      <w:tr w:rsidR="003C732D" w14:paraId="0D6C50BA" w14:textId="77777777">
        <w:trPr>
          <w:trHeight w:val="397"/>
        </w:trPr>
        <w:tc>
          <w:tcPr>
            <w:tcW w:w="9352" w:type="dxa"/>
            <w:vAlign w:val="center"/>
          </w:tcPr>
          <w:p w14:paraId="4ADEEAB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MESALAZINA 500 MG</w:t>
            </w:r>
          </w:p>
        </w:tc>
        <w:tc>
          <w:tcPr>
            <w:tcW w:w="5674" w:type="dxa"/>
            <w:vAlign w:val="center"/>
          </w:tcPr>
          <w:p w14:paraId="64E056B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K508 K511 K510 K501 K515 K513 K500 K514 K512 K518</w:t>
            </w:r>
          </w:p>
        </w:tc>
      </w:tr>
      <w:tr w:rsidR="003C732D" w14:paraId="25738A5A" w14:textId="77777777">
        <w:trPr>
          <w:trHeight w:val="397"/>
        </w:trPr>
        <w:tc>
          <w:tcPr>
            <w:tcW w:w="9352" w:type="dxa"/>
            <w:shd w:val="clear" w:color="auto" w:fill="A8D08D"/>
            <w:vAlign w:val="center"/>
          </w:tcPr>
          <w:p w14:paraId="0F61AEAA"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MESALAZINA 800 MG</w:t>
            </w:r>
          </w:p>
        </w:tc>
        <w:tc>
          <w:tcPr>
            <w:tcW w:w="5674" w:type="dxa"/>
            <w:shd w:val="clear" w:color="auto" w:fill="A8D08D"/>
            <w:vAlign w:val="center"/>
          </w:tcPr>
          <w:p w14:paraId="317660F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K514 K513 K515 K518 K508 K500 K510 K501 K511 K512</w:t>
            </w:r>
          </w:p>
        </w:tc>
      </w:tr>
      <w:tr w:rsidR="003C732D" w14:paraId="028F399E" w14:textId="77777777">
        <w:trPr>
          <w:trHeight w:val="397"/>
        </w:trPr>
        <w:tc>
          <w:tcPr>
            <w:tcW w:w="9352" w:type="dxa"/>
            <w:vAlign w:val="center"/>
          </w:tcPr>
          <w:p w14:paraId="5C8F5A4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METADONA 10 MG</w:t>
            </w:r>
          </w:p>
        </w:tc>
        <w:tc>
          <w:tcPr>
            <w:tcW w:w="5674" w:type="dxa"/>
            <w:vAlign w:val="center"/>
          </w:tcPr>
          <w:p w14:paraId="0286A5B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R521 R522</w:t>
            </w:r>
          </w:p>
        </w:tc>
      </w:tr>
      <w:tr w:rsidR="003C732D" w14:paraId="62E1DBEC" w14:textId="77777777">
        <w:trPr>
          <w:trHeight w:val="397"/>
        </w:trPr>
        <w:tc>
          <w:tcPr>
            <w:tcW w:w="9352" w:type="dxa"/>
            <w:shd w:val="clear" w:color="auto" w:fill="A8D08D"/>
            <w:vAlign w:val="center"/>
          </w:tcPr>
          <w:p w14:paraId="4BA20C5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METADONA 10 MG/ML</w:t>
            </w:r>
          </w:p>
        </w:tc>
        <w:tc>
          <w:tcPr>
            <w:tcW w:w="5674" w:type="dxa"/>
            <w:shd w:val="clear" w:color="auto" w:fill="A8D08D"/>
            <w:vAlign w:val="center"/>
          </w:tcPr>
          <w:p w14:paraId="22C10B7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R522 R521</w:t>
            </w:r>
          </w:p>
        </w:tc>
      </w:tr>
      <w:tr w:rsidR="003C732D" w14:paraId="47D96E0B" w14:textId="77777777">
        <w:trPr>
          <w:trHeight w:val="397"/>
        </w:trPr>
        <w:tc>
          <w:tcPr>
            <w:tcW w:w="9352" w:type="dxa"/>
            <w:vAlign w:val="center"/>
          </w:tcPr>
          <w:p w14:paraId="0DBEEB1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METADONA 5 MG</w:t>
            </w:r>
          </w:p>
        </w:tc>
        <w:tc>
          <w:tcPr>
            <w:tcW w:w="5674" w:type="dxa"/>
            <w:vAlign w:val="center"/>
          </w:tcPr>
          <w:p w14:paraId="704CA81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R521 R522</w:t>
            </w:r>
          </w:p>
        </w:tc>
      </w:tr>
      <w:tr w:rsidR="003C732D" w14:paraId="364106AF" w14:textId="77777777">
        <w:trPr>
          <w:trHeight w:val="397"/>
        </w:trPr>
        <w:tc>
          <w:tcPr>
            <w:tcW w:w="9352" w:type="dxa"/>
            <w:shd w:val="clear" w:color="auto" w:fill="A8D08D"/>
            <w:vAlign w:val="center"/>
          </w:tcPr>
          <w:p w14:paraId="7B5F873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METOTREXATO 2,5 MG</w:t>
            </w:r>
          </w:p>
        </w:tc>
        <w:tc>
          <w:tcPr>
            <w:tcW w:w="5674" w:type="dxa"/>
            <w:shd w:val="clear" w:color="auto" w:fill="A8D08D"/>
            <w:vAlign w:val="center"/>
          </w:tcPr>
          <w:p w14:paraId="1AD3466A"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L408 M328 M348 M341 M068 M321 M468 M340 M070 M45  M050 L400 L401</w:t>
            </w:r>
            <w:r>
              <w:rPr>
                <w:rFonts w:ascii="Arial" w:eastAsia="Arial" w:hAnsi="Arial" w:cs="Arial"/>
                <w:b/>
                <w:color w:val="000000"/>
                <w:sz w:val="20"/>
                <w:szCs w:val="20"/>
              </w:rPr>
              <w:br/>
              <w:t>L404 L930 L931 M053 M332 M058 M330 M331 M073 M080 M060</w:t>
            </w:r>
          </w:p>
        </w:tc>
      </w:tr>
      <w:tr w:rsidR="003C732D" w14:paraId="3FFE76E6" w14:textId="77777777">
        <w:trPr>
          <w:trHeight w:val="397"/>
        </w:trPr>
        <w:tc>
          <w:tcPr>
            <w:tcW w:w="9352" w:type="dxa"/>
            <w:vAlign w:val="center"/>
          </w:tcPr>
          <w:p w14:paraId="77AA278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METOTREXATO 25 MG/ML</w:t>
            </w:r>
          </w:p>
        </w:tc>
        <w:tc>
          <w:tcPr>
            <w:tcW w:w="5674" w:type="dxa"/>
            <w:vAlign w:val="center"/>
          </w:tcPr>
          <w:p w14:paraId="55BC9DC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L400 M340 M341 M068 M321 L930 M060 L931 M080 M328 M348 L404 L401 M050 M468 L408 K508 M45 M070 M332 M058 K501 M331 M330 M073 M053 K500</w:t>
            </w:r>
          </w:p>
        </w:tc>
      </w:tr>
      <w:tr w:rsidR="003C732D" w14:paraId="7F8C819D" w14:textId="77777777">
        <w:trPr>
          <w:trHeight w:val="397"/>
        </w:trPr>
        <w:tc>
          <w:tcPr>
            <w:tcW w:w="9352" w:type="dxa"/>
            <w:shd w:val="clear" w:color="auto" w:fill="A8D08D"/>
            <w:vAlign w:val="center"/>
          </w:tcPr>
          <w:p w14:paraId="20241C9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MICOFENOLATO DE MOFETILA 500 MG</w:t>
            </w:r>
          </w:p>
        </w:tc>
        <w:tc>
          <w:tcPr>
            <w:tcW w:w="5674" w:type="dxa"/>
            <w:shd w:val="clear" w:color="auto" w:fill="A8D08D"/>
            <w:vAlign w:val="center"/>
          </w:tcPr>
          <w:p w14:paraId="246987D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T864 Z940 Z941 T861 Z944</w:t>
            </w:r>
          </w:p>
        </w:tc>
      </w:tr>
      <w:tr w:rsidR="003C732D" w14:paraId="110F47DE" w14:textId="77777777">
        <w:trPr>
          <w:trHeight w:val="397"/>
        </w:trPr>
        <w:tc>
          <w:tcPr>
            <w:tcW w:w="9352" w:type="dxa"/>
            <w:vAlign w:val="center"/>
          </w:tcPr>
          <w:p w14:paraId="4C556DA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MICOFENOLATO DE SODIO 180 MG</w:t>
            </w:r>
          </w:p>
        </w:tc>
        <w:tc>
          <w:tcPr>
            <w:tcW w:w="5674" w:type="dxa"/>
            <w:vAlign w:val="center"/>
          </w:tcPr>
          <w:p w14:paraId="045D799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T861 Z941 Z940 T864 Z944</w:t>
            </w:r>
          </w:p>
        </w:tc>
      </w:tr>
      <w:tr w:rsidR="003C732D" w14:paraId="05725310" w14:textId="77777777">
        <w:trPr>
          <w:trHeight w:val="397"/>
        </w:trPr>
        <w:tc>
          <w:tcPr>
            <w:tcW w:w="9352" w:type="dxa"/>
            <w:shd w:val="clear" w:color="auto" w:fill="A8D08D"/>
            <w:vAlign w:val="center"/>
          </w:tcPr>
          <w:p w14:paraId="1244BC3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MICOFENOLATO DE SODIO 360 MG</w:t>
            </w:r>
          </w:p>
        </w:tc>
        <w:tc>
          <w:tcPr>
            <w:tcW w:w="5674" w:type="dxa"/>
            <w:shd w:val="clear" w:color="auto" w:fill="A8D08D"/>
            <w:vAlign w:val="center"/>
          </w:tcPr>
          <w:p w14:paraId="71F6003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Z944 T864 Z941 Z940 T861</w:t>
            </w:r>
          </w:p>
        </w:tc>
      </w:tr>
      <w:tr w:rsidR="003C732D" w14:paraId="6F967820" w14:textId="77777777">
        <w:trPr>
          <w:trHeight w:val="397"/>
        </w:trPr>
        <w:tc>
          <w:tcPr>
            <w:tcW w:w="9352" w:type="dxa"/>
            <w:vAlign w:val="center"/>
          </w:tcPr>
          <w:p w14:paraId="0DE938A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MIGLUSTATE 100 MG</w:t>
            </w:r>
          </w:p>
        </w:tc>
        <w:tc>
          <w:tcPr>
            <w:tcW w:w="5674" w:type="dxa"/>
            <w:vAlign w:val="center"/>
          </w:tcPr>
          <w:p w14:paraId="472EF5B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E752</w:t>
            </w:r>
          </w:p>
        </w:tc>
      </w:tr>
      <w:tr w:rsidR="003C732D" w14:paraId="2D15E8E0" w14:textId="77777777">
        <w:trPr>
          <w:trHeight w:val="397"/>
        </w:trPr>
        <w:tc>
          <w:tcPr>
            <w:tcW w:w="9352" w:type="dxa"/>
            <w:shd w:val="clear" w:color="auto" w:fill="A8D08D"/>
            <w:vAlign w:val="center"/>
          </w:tcPr>
          <w:p w14:paraId="7A8B585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MORFINA 10 MG</w:t>
            </w:r>
          </w:p>
        </w:tc>
        <w:tc>
          <w:tcPr>
            <w:tcW w:w="5674" w:type="dxa"/>
            <w:shd w:val="clear" w:color="auto" w:fill="A8D08D"/>
            <w:vAlign w:val="center"/>
          </w:tcPr>
          <w:p w14:paraId="4EC9C1A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R522 R521</w:t>
            </w:r>
          </w:p>
        </w:tc>
      </w:tr>
      <w:tr w:rsidR="003C732D" w14:paraId="273F1287" w14:textId="77777777">
        <w:trPr>
          <w:trHeight w:val="397"/>
        </w:trPr>
        <w:tc>
          <w:tcPr>
            <w:tcW w:w="9352" w:type="dxa"/>
            <w:vAlign w:val="center"/>
          </w:tcPr>
          <w:p w14:paraId="3C93935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lastRenderedPageBreak/>
              <w:t>MORFINA 10 MG/ML</w:t>
            </w:r>
          </w:p>
        </w:tc>
        <w:tc>
          <w:tcPr>
            <w:tcW w:w="5674" w:type="dxa"/>
            <w:vAlign w:val="center"/>
          </w:tcPr>
          <w:p w14:paraId="04896D9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R522 R521</w:t>
            </w:r>
          </w:p>
        </w:tc>
      </w:tr>
      <w:tr w:rsidR="003C732D" w14:paraId="7E522FAF" w14:textId="77777777">
        <w:trPr>
          <w:trHeight w:val="397"/>
        </w:trPr>
        <w:tc>
          <w:tcPr>
            <w:tcW w:w="9352" w:type="dxa"/>
            <w:shd w:val="clear" w:color="auto" w:fill="A8D08D"/>
            <w:vAlign w:val="center"/>
          </w:tcPr>
          <w:p w14:paraId="39B68D8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MORFINA 10 MG/ML</w:t>
            </w:r>
          </w:p>
        </w:tc>
        <w:tc>
          <w:tcPr>
            <w:tcW w:w="5674" w:type="dxa"/>
            <w:shd w:val="clear" w:color="auto" w:fill="A8D08D"/>
            <w:vAlign w:val="center"/>
          </w:tcPr>
          <w:p w14:paraId="2B5F33C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R522 R521</w:t>
            </w:r>
          </w:p>
        </w:tc>
      </w:tr>
      <w:tr w:rsidR="003C732D" w14:paraId="2B0A61F0" w14:textId="77777777">
        <w:trPr>
          <w:trHeight w:val="397"/>
        </w:trPr>
        <w:tc>
          <w:tcPr>
            <w:tcW w:w="9352" w:type="dxa"/>
            <w:vAlign w:val="center"/>
          </w:tcPr>
          <w:p w14:paraId="31FC36F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MORFINA 30 MG</w:t>
            </w:r>
          </w:p>
        </w:tc>
        <w:tc>
          <w:tcPr>
            <w:tcW w:w="5674" w:type="dxa"/>
            <w:vAlign w:val="center"/>
          </w:tcPr>
          <w:p w14:paraId="33D5C59A"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R522 R521</w:t>
            </w:r>
          </w:p>
        </w:tc>
      </w:tr>
      <w:tr w:rsidR="003C732D" w14:paraId="0DBE3DCA" w14:textId="77777777">
        <w:trPr>
          <w:trHeight w:val="1142"/>
        </w:trPr>
        <w:tc>
          <w:tcPr>
            <w:tcW w:w="15026" w:type="dxa"/>
            <w:gridSpan w:val="2"/>
            <w:vAlign w:val="center"/>
          </w:tcPr>
          <w:p w14:paraId="485C087B"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N</w:t>
            </w:r>
          </w:p>
        </w:tc>
      </w:tr>
      <w:tr w:rsidR="003C732D" w14:paraId="3F02521B" w14:textId="77777777">
        <w:trPr>
          <w:trHeight w:val="429"/>
        </w:trPr>
        <w:tc>
          <w:tcPr>
            <w:tcW w:w="9352" w:type="dxa"/>
            <w:shd w:val="clear" w:color="auto" w:fill="008E40"/>
            <w:vAlign w:val="center"/>
          </w:tcPr>
          <w:p w14:paraId="56551F76" w14:textId="77777777" w:rsidR="003C732D" w:rsidRDefault="00000000">
            <w:pPr>
              <w:rPr>
                <w:rFonts w:ascii="Arial Narrow" w:eastAsia="Arial Narrow" w:hAnsi="Arial Narrow" w:cs="Arial Narrow"/>
                <w:b/>
              </w:rPr>
            </w:pPr>
            <w:r>
              <w:rPr>
                <w:rFonts w:ascii="Arial Narrow" w:eastAsia="Arial Narrow" w:hAnsi="Arial Narrow" w:cs="Arial Narrow"/>
                <w:color w:val="FFFFFF"/>
                <w:sz w:val="28"/>
                <w:szCs w:val="28"/>
              </w:rPr>
              <w:t>DENOMINAÇÃO GENÉRICA</w:t>
            </w:r>
          </w:p>
        </w:tc>
        <w:tc>
          <w:tcPr>
            <w:tcW w:w="5674" w:type="dxa"/>
            <w:shd w:val="clear" w:color="auto" w:fill="008E40"/>
            <w:vAlign w:val="center"/>
          </w:tcPr>
          <w:p w14:paraId="1AA4CABC"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CID</w:t>
            </w:r>
          </w:p>
        </w:tc>
      </w:tr>
      <w:tr w:rsidR="003C732D" w14:paraId="21C980AC" w14:textId="77777777">
        <w:trPr>
          <w:trHeight w:val="397"/>
        </w:trPr>
        <w:tc>
          <w:tcPr>
            <w:tcW w:w="9352" w:type="dxa"/>
            <w:vAlign w:val="center"/>
          </w:tcPr>
          <w:p w14:paraId="5714BE6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NAPROXENO 500 MG </w:t>
            </w:r>
          </w:p>
        </w:tc>
        <w:tc>
          <w:tcPr>
            <w:tcW w:w="5674" w:type="dxa"/>
            <w:vAlign w:val="center"/>
          </w:tcPr>
          <w:p w14:paraId="51D98B8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M468 M060 M073 M070 M080 M053 M050 M45 M068 M058</w:t>
            </w:r>
          </w:p>
        </w:tc>
      </w:tr>
      <w:tr w:rsidR="003C732D" w14:paraId="6C05F640" w14:textId="77777777">
        <w:trPr>
          <w:trHeight w:val="397"/>
        </w:trPr>
        <w:tc>
          <w:tcPr>
            <w:tcW w:w="9352" w:type="dxa"/>
            <w:shd w:val="clear" w:color="auto" w:fill="A8D08D"/>
            <w:vAlign w:val="center"/>
          </w:tcPr>
          <w:p w14:paraId="4A5A11C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NATALIZUMABE 300 MG</w:t>
            </w:r>
          </w:p>
        </w:tc>
        <w:tc>
          <w:tcPr>
            <w:tcW w:w="5674" w:type="dxa"/>
            <w:shd w:val="clear" w:color="auto" w:fill="A8D08D"/>
            <w:vAlign w:val="center"/>
          </w:tcPr>
          <w:p w14:paraId="7C693AE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G35</w:t>
            </w:r>
          </w:p>
        </w:tc>
      </w:tr>
      <w:tr w:rsidR="003C732D" w14:paraId="0CE9C1D3" w14:textId="77777777">
        <w:trPr>
          <w:trHeight w:val="1142"/>
        </w:trPr>
        <w:tc>
          <w:tcPr>
            <w:tcW w:w="15026" w:type="dxa"/>
            <w:gridSpan w:val="2"/>
            <w:vAlign w:val="center"/>
          </w:tcPr>
          <w:p w14:paraId="3BC4EDF6"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O</w:t>
            </w:r>
          </w:p>
        </w:tc>
      </w:tr>
      <w:tr w:rsidR="003C732D" w14:paraId="5FDA8DC7" w14:textId="77777777">
        <w:trPr>
          <w:trHeight w:val="429"/>
        </w:trPr>
        <w:tc>
          <w:tcPr>
            <w:tcW w:w="9352" w:type="dxa"/>
            <w:shd w:val="clear" w:color="auto" w:fill="008E40"/>
            <w:vAlign w:val="center"/>
          </w:tcPr>
          <w:p w14:paraId="7EBD6BC1" w14:textId="77777777" w:rsidR="003C732D" w:rsidRDefault="00000000">
            <w:pPr>
              <w:rPr>
                <w:rFonts w:ascii="Arial Narrow" w:eastAsia="Arial Narrow" w:hAnsi="Arial Narrow" w:cs="Arial Narrow"/>
                <w:b/>
              </w:rPr>
            </w:pPr>
            <w:r>
              <w:rPr>
                <w:rFonts w:ascii="Arial Narrow" w:eastAsia="Arial Narrow" w:hAnsi="Arial Narrow" w:cs="Arial Narrow"/>
                <w:color w:val="FFFFFF"/>
                <w:sz w:val="28"/>
                <w:szCs w:val="28"/>
              </w:rPr>
              <w:t>DENOMINAÇÃO GENÉRICA</w:t>
            </w:r>
          </w:p>
        </w:tc>
        <w:tc>
          <w:tcPr>
            <w:tcW w:w="5674" w:type="dxa"/>
            <w:shd w:val="clear" w:color="auto" w:fill="008E40"/>
            <w:vAlign w:val="center"/>
          </w:tcPr>
          <w:p w14:paraId="43DBBC7B"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CID</w:t>
            </w:r>
          </w:p>
        </w:tc>
      </w:tr>
      <w:tr w:rsidR="003C732D" w14:paraId="03189FF9" w14:textId="77777777">
        <w:trPr>
          <w:trHeight w:val="397"/>
        </w:trPr>
        <w:tc>
          <w:tcPr>
            <w:tcW w:w="9352" w:type="dxa"/>
            <w:vAlign w:val="center"/>
          </w:tcPr>
          <w:p w14:paraId="5E7DF5F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OCTREOTIDA 0,1 MG / ML</w:t>
            </w:r>
          </w:p>
        </w:tc>
        <w:tc>
          <w:tcPr>
            <w:tcW w:w="5674" w:type="dxa"/>
            <w:vAlign w:val="center"/>
          </w:tcPr>
          <w:p w14:paraId="2152DDE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E220</w:t>
            </w:r>
          </w:p>
        </w:tc>
      </w:tr>
      <w:tr w:rsidR="003C732D" w14:paraId="4D2AF26F" w14:textId="77777777">
        <w:trPr>
          <w:trHeight w:val="397"/>
        </w:trPr>
        <w:tc>
          <w:tcPr>
            <w:tcW w:w="9352" w:type="dxa"/>
            <w:shd w:val="clear" w:color="auto" w:fill="A8D08D"/>
            <w:vAlign w:val="center"/>
          </w:tcPr>
          <w:p w14:paraId="62BDC2E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OCTREOTIDA LAR 10 MG</w:t>
            </w:r>
          </w:p>
        </w:tc>
        <w:tc>
          <w:tcPr>
            <w:tcW w:w="5674" w:type="dxa"/>
            <w:shd w:val="clear" w:color="auto" w:fill="A8D08D"/>
            <w:vAlign w:val="center"/>
          </w:tcPr>
          <w:p w14:paraId="24EA577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E220</w:t>
            </w:r>
          </w:p>
        </w:tc>
      </w:tr>
      <w:tr w:rsidR="003C732D" w14:paraId="3988B592" w14:textId="77777777">
        <w:trPr>
          <w:trHeight w:val="397"/>
        </w:trPr>
        <w:tc>
          <w:tcPr>
            <w:tcW w:w="9352" w:type="dxa"/>
            <w:vAlign w:val="center"/>
          </w:tcPr>
          <w:p w14:paraId="03A3639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OCTREOTIDA LAR 20 MG</w:t>
            </w:r>
          </w:p>
        </w:tc>
        <w:tc>
          <w:tcPr>
            <w:tcW w:w="5674" w:type="dxa"/>
            <w:vAlign w:val="center"/>
          </w:tcPr>
          <w:p w14:paraId="2E316F5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E220</w:t>
            </w:r>
          </w:p>
        </w:tc>
      </w:tr>
      <w:tr w:rsidR="003C732D" w14:paraId="379F7F12" w14:textId="77777777">
        <w:trPr>
          <w:trHeight w:val="397"/>
        </w:trPr>
        <w:tc>
          <w:tcPr>
            <w:tcW w:w="9352" w:type="dxa"/>
            <w:shd w:val="clear" w:color="auto" w:fill="A8D08D"/>
            <w:vAlign w:val="center"/>
          </w:tcPr>
          <w:p w14:paraId="4CAA638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OCTREOTIDA LAR 30 MG</w:t>
            </w:r>
          </w:p>
        </w:tc>
        <w:tc>
          <w:tcPr>
            <w:tcW w:w="5674" w:type="dxa"/>
            <w:shd w:val="clear" w:color="auto" w:fill="A8D08D"/>
            <w:vAlign w:val="center"/>
          </w:tcPr>
          <w:p w14:paraId="3FB9027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E220</w:t>
            </w:r>
          </w:p>
        </w:tc>
      </w:tr>
      <w:tr w:rsidR="003C732D" w14:paraId="7444EFDC" w14:textId="77777777">
        <w:trPr>
          <w:trHeight w:val="397"/>
        </w:trPr>
        <w:tc>
          <w:tcPr>
            <w:tcW w:w="9352" w:type="dxa"/>
            <w:vAlign w:val="center"/>
          </w:tcPr>
          <w:p w14:paraId="7CDA9D1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OLANZAPINA 10 MG</w:t>
            </w:r>
          </w:p>
        </w:tc>
        <w:tc>
          <w:tcPr>
            <w:tcW w:w="5674" w:type="dxa"/>
            <w:vAlign w:val="center"/>
          </w:tcPr>
          <w:p w14:paraId="69C98D7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F313 F314 F311 F312 F317 F200 F315 F316 F206 F205 F208 F252 F202 F251 F201 F250 F204 F203</w:t>
            </w:r>
          </w:p>
        </w:tc>
      </w:tr>
      <w:tr w:rsidR="003C732D" w14:paraId="66B028C7" w14:textId="77777777">
        <w:trPr>
          <w:trHeight w:val="397"/>
        </w:trPr>
        <w:tc>
          <w:tcPr>
            <w:tcW w:w="9352" w:type="dxa"/>
            <w:shd w:val="clear" w:color="auto" w:fill="A8D08D"/>
            <w:vAlign w:val="center"/>
          </w:tcPr>
          <w:p w14:paraId="13B2BEC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OLANZAPINA 5 MG</w:t>
            </w:r>
          </w:p>
        </w:tc>
        <w:tc>
          <w:tcPr>
            <w:tcW w:w="5674" w:type="dxa"/>
            <w:shd w:val="clear" w:color="auto" w:fill="A8D08D"/>
            <w:vAlign w:val="center"/>
          </w:tcPr>
          <w:p w14:paraId="4B4D11C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F208 F312 F204 F313 F205 F206 F251 F252 F311 F250 F203 F202 F201 F200 F315 F314 F317 F316</w:t>
            </w:r>
          </w:p>
        </w:tc>
      </w:tr>
      <w:tr w:rsidR="003C732D" w14:paraId="59F3D458" w14:textId="77777777">
        <w:trPr>
          <w:trHeight w:val="1142"/>
        </w:trPr>
        <w:tc>
          <w:tcPr>
            <w:tcW w:w="15026" w:type="dxa"/>
            <w:gridSpan w:val="2"/>
            <w:vAlign w:val="center"/>
          </w:tcPr>
          <w:p w14:paraId="0F19558E"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M</w:t>
            </w:r>
          </w:p>
        </w:tc>
      </w:tr>
      <w:tr w:rsidR="003C732D" w14:paraId="6958C32D" w14:textId="77777777">
        <w:trPr>
          <w:trHeight w:val="429"/>
        </w:trPr>
        <w:tc>
          <w:tcPr>
            <w:tcW w:w="9352" w:type="dxa"/>
            <w:shd w:val="clear" w:color="auto" w:fill="008E40"/>
            <w:vAlign w:val="center"/>
          </w:tcPr>
          <w:p w14:paraId="7A2610CD" w14:textId="77777777" w:rsidR="003C732D" w:rsidRDefault="00000000">
            <w:pPr>
              <w:rPr>
                <w:rFonts w:ascii="Arial Narrow" w:eastAsia="Arial Narrow" w:hAnsi="Arial Narrow" w:cs="Arial Narrow"/>
                <w:b/>
              </w:rPr>
            </w:pPr>
            <w:r>
              <w:rPr>
                <w:rFonts w:ascii="Arial Narrow" w:eastAsia="Arial Narrow" w:hAnsi="Arial Narrow" w:cs="Arial Narrow"/>
                <w:color w:val="FFFFFF"/>
                <w:sz w:val="28"/>
                <w:szCs w:val="28"/>
              </w:rPr>
              <w:t>DENOMINAÇÃO GENÉRICA</w:t>
            </w:r>
          </w:p>
        </w:tc>
        <w:tc>
          <w:tcPr>
            <w:tcW w:w="5674" w:type="dxa"/>
            <w:shd w:val="clear" w:color="auto" w:fill="008E40"/>
            <w:vAlign w:val="center"/>
          </w:tcPr>
          <w:p w14:paraId="215F8AB3"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CID</w:t>
            </w:r>
          </w:p>
        </w:tc>
      </w:tr>
      <w:tr w:rsidR="003C732D" w14:paraId="2CFFD64E" w14:textId="77777777">
        <w:trPr>
          <w:trHeight w:val="397"/>
        </w:trPr>
        <w:tc>
          <w:tcPr>
            <w:tcW w:w="9352" w:type="dxa"/>
            <w:vAlign w:val="center"/>
          </w:tcPr>
          <w:p w14:paraId="0D44808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PAMIDRONATO 30 MG</w:t>
            </w:r>
          </w:p>
        </w:tc>
        <w:tc>
          <w:tcPr>
            <w:tcW w:w="5674" w:type="dxa"/>
            <w:vAlign w:val="center"/>
          </w:tcPr>
          <w:p w14:paraId="1802583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M888 M800 M813 M801 M814 M802 M820 M811 M803 M821 M812 M810</w:t>
            </w:r>
            <w:r>
              <w:rPr>
                <w:rFonts w:ascii="Arial" w:eastAsia="Arial" w:hAnsi="Arial" w:cs="Arial"/>
                <w:b/>
                <w:color w:val="000000"/>
                <w:sz w:val="20"/>
                <w:szCs w:val="20"/>
              </w:rPr>
              <w:br/>
              <w:t>M808 M828 M880 M804 M805 M818 M815 M816</w:t>
            </w:r>
          </w:p>
        </w:tc>
      </w:tr>
      <w:tr w:rsidR="003C732D" w14:paraId="7E4483FA" w14:textId="77777777">
        <w:trPr>
          <w:trHeight w:val="397"/>
        </w:trPr>
        <w:tc>
          <w:tcPr>
            <w:tcW w:w="9352" w:type="dxa"/>
            <w:shd w:val="clear" w:color="auto" w:fill="A8D08D"/>
            <w:vAlign w:val="center"/>
          </w:tcPr>
          <w:p w14:paraId="6DCD466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lastRenderedPageBreak/>
              <w:t>PAMIDRONATO 60 MG</w:t>
            </w:r>
          </w:p>
        </w:tc>
        <w:tc>
          <w:tcPr>
            <w:tcW w:w="5674" w:type="dxa"/>
            <w:shd w:val="clear" w:color="auto" w:fill="A8D08D"/>
            <w:vAlign w:val="center"/>
          </w:tcPr>
          <w:p w14:paraId="7711BB1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M818 M828 M808 M801 M800 M805 M804 M803 M802 M813 M814 M815</w:t>
            </w:r>
            <w:r>
              <w:rPr>
                <w:rFonts w:ascii="Arial" w:eastAsia="Arial" w:hAnsi="Arial" w:cs="Arial"/>
                <w:b/>
                <w:color w:val="000000"/>
                <w:sz w:val="20"/>
                <w:szCs w:val="20"/>
              </w:rPr>
              <w:br/>
              <w:t>M816 M810 M820 M811 M821 M812</w:t>
            </w:r>
          </w:p>
        </w:tc>
      </w:tr>
      <w:tr w:rsidR="003C732D" w14:paraId="6C4A7713" w14:textId="77777777">
        <w:trPr>
          <w:trHeight w:val="397"/>
        </w:trPr>
        <w:tc>
          <w:tcPr>
            <w:tcW w:w="9352" w:type="dxa"/>
            <w:vAlign w:val="center"/>
          </w:tcPr>
          <w:p w14:paraId="2588076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PANCREATINA 10.000 UI</w:t>
            </w:r>
          </w:p>
        </w:tc>
        <w:tc>
          <w:tcPr>
            <w:tcW w:w="5674" w:type="dxa"/>
            <w:vAlign w:val="center"/>
          </w:tcPr>
          <w:p w14:paraId="6E91D94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K903 K860 K861 E841 E848</w:t>
            </w:r>
          </w:p>
        </w:tc>
      </w:tr>
      <w:tr w:rsidR="003C732D" w14:paraId="14BAE3E4" w14:textId="77777777">
        <w:trPr>
          <w:trHeight w:val="397"/>
        </w:trPr>
        <w:tc>
          <w:tcPr>
            <w:tcW w:w="9352" w:type="dxa"/>
            <w:shd w:val="clear" w:color="auto" w:fill="A8D08D"/>
            <w:vAlign w:val="center"/>
          </w:tcPr>
          <w:p w14:paraId="7FC709E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PANCREATINA 25.000 UI</w:t>
            </w:r>
          </w:p>
        </w:tc>
        <w:tc>
          <w:tcPr>
            <w:tcW w:w="5674" w:type="dxa"/>
            <w:shd w:val="clear" w:color="auto" w:fill="A8D08D"/>
            <w:vAlign w:val="center"/>
          </w:tcPr>
          <w:p w14:paraId="11D4332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E841 E848 K861 K860 K903</w:t>
            </w:r>
          </w:p>
        </w:tc>
      </w:tr>
      <w:tr w:rsidR="003C732D" w14:paraId="7461024B" w14:textId="77777777">
        <w:trPr>
          <w:trHeight w:val="397"/>
        </w:trPr>
        <w:tc>
          <w:tcPr>
            <w:tcW w:w="9352" w:type="dxa"/>
            <w:vAlign w:val="center"/>
          </w:tcPr>
          <w:p w14:paraId="60C5665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PENICILAMINA 250 MG</w:t>
            </w:r>
          </w:p>
        </w:tc>
        <w:tc>
          <w:tcPr>
            <w:tcW w:w="5674" w:type="dxa"/>
            <w:vAlign w:val="center"/>
          </w:tcPr>
          <w:p w14:paraId="0FF2E5A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E830 M348 M341 M340</w:t>
            </w:r>
          </w:p>
        </w:tc>
      </w:tr>
      <w:tr w:rsidR="003C732D" w14:paraId="5A6569D9" w14:textId="77777777">
        <w:trPr>
          <w:trHeight w:val="397"/>
        </w:trPr>
        <w:tc>
          <w:tcPr>
            <w:tcW w:w="9352" w:type="dxa"/>
            <w:shd w:val="clear" w:color="auto" w:fill="A8D08D"/>
            <w:vAlign w:val="center"/>
          </w:tcPr>
          <w:p w14:paraId="48A1F42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PIRIDOSTIGMINA 60 MG</w:t>
            </w:r>
          </w:p>
        </w:tc>
        <w:tc>
          <w:tcPr>
            <w:tcW w:w="5674" w:type="dxa"/>
            <w:shd w:val="clear" w:color="auto" w:fill="A8D08D"/>
            <w:vAlign w:val="center"/>
          </w:tcPr>
          <w:p w14:paraId="08204E3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G700</w:t>
            </w:r>
          </w:p>
        </w:tc>
      </w:tr>
      <w:tr w:rsidR="003C732D" w14:paraId="053DD5F6" w14:textId="77777777">
        <w:trPr>
          <w:trHeight w:val="397"/>
        </w:trPr>
        <w:tc>
          <w:tcPr>
            <w:tcW w:w="9352" w:type="dxa"/>
            <w:vAlign w:val="center"/>
          </w:tcPr>
          <w:p w14:paraId="7F9A89D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PRAMIPEXOL 0,125 MG</w:t>
            </w:r>
          </w:p>
        </w:tc>
        <w:tc>
          <w:tcPr>
            <w:tcW w:w="5674" w:type="dxa"/>
            <w:vAlign w:val="center"/>
          </w:tcPr>
          <w:p w14:paraId="66A5E48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G20</w:t>
            </w:r>
          </w:p>
        </w:tc>
      </w:tr>
      <w:tr w:rsidR="003C732D" w14:paraId="53C39991" w14:textId="77777777">
        <w:trPr>
          <w:trHeight w:val="397"/>
        </w:trPr>
        <w:tc>
          <w:tcPr>
            <w:tcW w:w="9352" w:type="dxa"/>
            <w:shd w:val="clear" w:color="auto" w:fill="A8D08D"/>
            <w:vAlign w:val="center"/>
          </w:tcPr>
          <w:p w14:paraId="3045DE9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PRAMIPEXOL 0,25 MG</w:t>
            </w:r>
          </w:p>
        </w:tc>
        <w:tc>
          <w:tcPr>
            <w:tcW w:w="5674" w:type="dxa"/>
            <w:shd w:val="clear" w:color="auto" w:fill="A8D08D"/>
            <w:vAlign w:val="center"/>
          </w:tcPr>
          <w:p w14:paraId="0378FE6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G20</w:t>
            </w:r>
          </w:p>
        </w:tc>
      </w:tr>
      <w:tr w:rsidR="003C732D" w14:paraId="75DE4F04" w14:textId="77777777">
        <w:trPr>
          <w:trHeight w:val="397"/>
        </w:trPr>
        <w:tc>
          <w:tcPr>
            <w:tcW w:w="9352" w:type="dxa"/>
            <w:vAlign w:val="center"/>
          </w:tcPr>
          <w:p w14:paraId="11E730B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PRAMIPEXOL 1 MG</w:t>
            </w:r>
          </w:p>
        </w:tc>
        <w:tc>
          <w:tcPr>
            <w:tcW w:w="5674" w:type="dxa"/>
            <w:vAlign w:val="center"/>
          </w:tcPr>
          <w:p w14:paraId="6D44723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G20</w:t>
            </w:r>
          </w:p>
        </w:tc>
      </w:tr>
      <w:tr w:rsidR="003C732D" w14:paraId="0334B511" w14:textId="77777777">
        <w:trPr>
          <w:trHeight w:val="397"/>
        </w:trPr>
        <w:tc>
          <w:tcPr>
            <w:tcW w:w="9352" w:type="dxa"/>
            <w:shd w:val="clear" w:color="auto" w:fill="A8D08D"/>
            <w:vAlign w:val="center"/>
          </w:tcPr>
          <w:p w14:paraId="6C8A3EB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PRIMIDONA 100 MG</w:t>
            </w:r>
          </w:p>
        </w:tc>
        <w:tc>
          <w:tcPr>
            <w:tcW w:w="5674" w:type="dxa"/>
            <w:shd w:val="clear" w:color="auto" w:fill="A8D08D"/>
            <w:vAlign w:val="center"/>
          </w:tcPr>
          <w:p w14:paraId="0E94F2D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G400 G401 G402 G403 G404 G405 G407 G406 G408</w:t>
            </w:r>
          </w:p>
        </w:tc>
      </w:tr>
      <w:tr w:rsidR="003C732D" w14:paraId="1B80EE84" w14:textId="77777777">
        <w:trPr>
          <w:trHeight w:val="397"/>
        </w:trPr>
        <w:tc>
          <w:tcPr>
            <w:tcW w:w="9352" w:type="dxa"/>
            <w:vAlign w:val="center"/>
          </w:tcPr>
          <w:p w14:paraId="1812FEE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PRIMIDONA 250 MG</w:t>
            </w:r>
          </w:p>
        </w:tc>
        <w:tc>
          <w:tcPr>
            <w:tcW w:w="5674" w:type="dxa"/>
            <w:vAlign w:val="center"/>
          </w:tcPr>
          <w:p w14:paraId="2BCABB5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G408 G407 G406 G405 G400 G401 G402 G403 G404</w:t>
            </w:r>
          </w:p>
        </w:tc>
      </w:tr>
      <w:tr w:rsidR="003C732D" w14:paraId="67445F02" w14:textId="77777777">
        <w:trPr>
          <w:trHeight w:val="1142"/>
        </w:trPr>
        <w:tc>
          <w:tcPr>
            <w:tcW w:w="15026" w:type="dxa"/>
            <w:gridSpan w:val="2"/>
            <w:vAlign w:val="center"/>
          </w:tcPr>
          <w:p w14:paraId="3C4AFA7F" w14:textId="77777777" w:rsidR="003C732D" w:rsidRDefault="003C732D">
            <w:pPr>
              <w:spacing w:before="240"/>
              <w:rPr>
                <w:rFonts w:ascii="Libre Franklin" w:eastAsia="Libre Franklin" w:hAnsi="Libre Franklin" w:cs="Libre Franklin"/>
                <w:b/>
                <w:color w:val="008E40"/>
                <w:sz w:val="72"/>
                <w:szCs w:val="72"/>
              </w:rPr>
            </w:pPr>
          </w:p>
          <w:p w14:paraId="2378AAFD"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Q</w:t>
            </w:r>
          </w:p>
        </w:tc>
      </w:tr>
      <w:tr w:rsidR="003C732D" w14:paraId="7723DF84" w14:textId="77777777">
        <w:trPr>
          <w:trHeight w:val="429"/>
        </w:trPr>
        <w:tc>
          <w:tcPr>
            <w:tcW w:w="9352" w:type="dxa"/>
            <w:shd w:val="clear" w:color="auto" w:fill="008E40"/>
            <w:vAlign w:val="center"/>
          </w:tcPr>
          <w:p w14:paraId="44FDCB49" w14:textId="77777777" w:rsidR="003C732D" w:rsidRDefault="00000000">
            <w:pPr>
              <w:rPr>
                <w:rFonts w:ascii="Arial Narrow" w:eastAsia="Arial Narrow" w:hAnsi="Arial Narrow" w:cs="Arial Narrow"/>
                <w:b/>
              </w:rPr>
            </w:pPr>
            <w:r>
              <w:rPr>
                <w:rFonts w:ascii="Arial Narrow" w:eastAsia="Arial Narrow" w:hAnsi="Arial Narrow" w:cs="Arial Narrow"/>
                <w:color w:val="FFFFFF"/>
                <w:sz w:val="28"/>
                <w:szCs w:val="28"/>
              </w:rPr>
              <w:t>DENOMINAÇÃO GENÉRICA</w:t>
            </w:r>
          </w:p>
        </w:tc>
        <w:tc>
          <w:tcPr>
            <w:tcW w:w="5674" w:type="dxa"/>
            <w:shd w:val="clear" w:color="auto" w:fill="008E40"/>
            <w:vAlign w:val="center"/>
          </w:tcPr>
          <w:p w14:paraId="576C7726"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CID</w:t>
            </w:r>
          </w:p>
        </w:tc>
      </w:tr>
      <w:tr w:rsidR="003C732D" w14:paraId="5A0DC7E2" w14:textId="77777777">
        <w:trPr>
          <w:trHeight w:val="397"/>
        </w:trPr>
        <w:tc>
          <w:tcPr>
            <w:tcW w:w="9352" w:type="dxa"/>
            <w:vAlign w:val="center"/>
          </w:tcPr>
          <w:p w14:paraId="3642CEA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QUETIAPINA 100 MG</w:t>
            </w:r>
          </w:p>
        </w:tc>
        <w:tc>
          <w:tcPr>
            <w:tcW w:w="5674" w:type="dxa"/>
            <w:vAlign w:val="center"/>
          </w:tcPr>
          <w:p w14:paraId="3BFFA94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F202 F201 F200 F251 F206 F250 F205 F204 F252 F203 F208 F317 F311 F312 F313 F314 F315 F316</w:t>
            </w:r>
          </w:p>
        </w:tc>
      </w:tr>
      <w:tr w:rsidR="003C732D" w14:paraId="3B9B6061" w14:textId="77777777">
        <w:trPr>
          <w:trHeight w:val="397"/>
        </w:trPr>
        <w:tc>
          <w:tcPr>
            <w:tcW w:w="9352" w:type="dxa"/>
            <w:shd w:val="clear" w:color="auto" w:fill="A8D08D"/>
            <w:vAlign w:val="center"/>
          </w:tcPr>
          <w:p w14:paraId="5DBA00B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QUETIAPINA 200 MG</w:t>
            </w:r>
          </w:p>
        </w:tc>
        <w:tc>
          <w:tcPr>
            <w:tcW w:w="5674" w:type="dxa"/>
            <w:shd w:val="clear" w:color="auto" w:fill="A8D08D"/>
            <w:vAlign w:val="center"/>
          </w:tcPr>
          <w:p w14:paraId="43B96D1A"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F311 F250 F251 F252 F315 F314 F313 F312 F317 F316 F204 F205 F202 F203 F200 F201 F208 F206</w:t>
            </w:r>
          </w:p>
        </w:tc>
      </w:tr>
      <w:tr w:rsidR="003C732D" w14:paraId="718BD2EC" w14:textId="77777777">
        <w:trPr>
          <w:trHeight w:val="397"/>
        </w:trPr>
        <w:tc>
          <w:tcPr>
            <w:tcW w:w="9352" w:type="dxa"/>
            <w:vAlign w:val="center"/>
          </w:tcPr>
          <w:p w14:paraId="52CD2C3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QUETIAPINA 25 MG</w:t>
            </w:r>
          </w:p>
        </w:tc>
        <w:tc>
          <w:tcPr>
            <w:tcW w:w="5674" w:type="dxa"/>
            <w:vAlign w:val="center"/>
          </w:tcPr>
          <w:p w14:paraId="24266F6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F314 F315 F316 F317 F311 F312 F208 F313 F206 F250 F204 F205 F202 F203 F251 F200 F252 F201</w:t>
            </w:r>
          </w:p>
        </w:tc>
      </w:tr>
    </w:tbl>
    <w:p w14:paraId="1C279D26" w14:textId="77777777" w:rsidR="003C732D" w:rsidRDefault="003C732D"/>
    <w:tbl>
      <w:tblPr>
        <w:tblStyle w:val="afffff3"/>
        <w:tblW w:w="15026" w:type="dxa"/>
        <w:tblInd w:w="0" w:type="dxa"/>
        <w:tblLayout w:type="fixed"/>
        <w:tblLook w:val="0000" w:firstRow="0" w:lastRow="0" w:firstColumn="0" w:lastColumn="0" w:noHBand="0" w:noVBand="0"/>
      </w:tblPr>
      <w:tblGrid>
        <w:gridCol w:w="9352"/>
        <w:gridCol w:w="5674"/>
      </w:tblGrid>
      <w:tr w:rsidR="003C732D" w14:paraId="2C6AE7EE" w14:textId="77777777">
        <w:trPr>
          <w:trHeight w:val="1142"/>
        </w:trPr>
        <w:tc>
          <w:tcPr>
            <w:tcW w:w="15026" w:type="dxa"/>
            <w:gridSpan w:val="2"/>
            <w:tcBorders>
              <w:top w:val="nil"/>
              <w:bottom w:val="single" w:sz="12" w:space="0" w:color="666666"/>
            </w:tcBorders>
            <w:vAlign w:val="center"/>
          </w:tcPr>
          <w:p w14:paraId="36C4868F"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R</w:t>
            </w:r>
          </w:p>
        </w:tc>
      </w:tr>
      <w:tr w:rsidR="003C732D" w14:paraId="6FA1E308" w14:textId="77777777">
        <w:trPr>
          <w:trHeight w:val="429"/>
        </w:trPr>
        <w:tc>
          <w:tcPr>
            <w:tcW w:w="9352" w:type="dxa"/>
            <w:shd w:val="clear" w:color="auto" w:fill="008E40"/>
            <w:vAlign w:val="center"/>
          </w:tcPr>
          <w:p w14:paraId="1C504FFC" w14:textId="77777777" w:rsidR="003C732D" w:rsidRDefault="00000000">
            <w:pPr>
              <w:rPr>
                <w:rFonts w:ascii="Arial Narrow" w:eastAsia="Arial Narrow" w:hAnsi="Arial Narrow" w:cs="Arial Narrow"/>
                <w:b/>
              </w:rPr>
            </w:pPr>
            <w:r>
              <w:rPr>
                <w:rFonts w:ascii="Arial Narrow" w:eastAsia="Arial Narrow" w:hAnsi="Arial Narrow" w:cs="Arial Narrow"/>
                <w:color w:val="FFFFFF"/>
                <w:sz w:val="28"/>
                <w:szCs w:val="28"/>
              </w:rPr>
              <w:lastRenderedPageBreak/>
              <w:t>DENOMINAÇÃO GENÉRICA</w:t>
            </w:r>
          </w:p>
        </w:tc>
        <w:tc>
          <w:tcPr>
            <w:tcW w:w="5674" w:type="dxa"/>
            <w:shd w:val="clear" w:color="auto" w:fill="008E40"/>
            <w:vAlign w:val="center"/>
          </w:tcPr>
          <w:p w14:paraId="501924B4"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CID</w:t>
            </w:r>
          </w:p>
        </w:tc>
      </w:tr>
      <w:tr w:rsidR="003C732D" w14:paraId="21F20C24" w14:textId="77777777">
        <w:trPr>
          <w:trHeight w:val="397"/>
        </w:trPr>
        <w:tc>
          <w:tcPr>
            <w:tcW w:w="9352" w:type="dxa"/>
            <w:vAlign w:val="center"/>
          </w:tcPr>
          <w:p w14:paraId="308F9B5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RALOXIFENO 60 MG</w:t>
            </w:r>
          </w:p>
        </w:tc>
        <w:tc>
          <w:tcPr>
            <w:tcW w:w="5674" w:type="dxa"/>
            <w:vAlign w:val="center"/>
          </w:tcPr>
          <w:p w14:paraId="10477F7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M801 M800 M810 M821 M812 M820 M811 M802 M815 M816 M803 M813</w:t>
            </w:r>
            <w:r>
              <w:rPr>
                <w:rFonts w:ascii="Arial" w:eastAsia="Arial" w:hAnsi="Arial" w:cs="Arial"/>
                <w:b/>
                <w:color w:val="000000"/>
                <w:sz w:val="20"/>
                <w:szCs w:val="20"/>
              </w:rPr>
              <w:br/>
              <w:t>M804 M814 M805 M808 M818 M828</w:t>
            </w:r>
          </w:p>
        </w:tc>
      </w:tr>
      <w:tr w:rsidR="003C732D" w14:paraId="64E13318" w14:textId="77777777">
        <w:trPr>
          <w:trHeight w:val="397"/>
        </w:trPr>
        <w:tc>
          <w:tcPr>
            <w:tcW w:w="9352" w:type="dxa"/>
            <w:shd w:val="clear" w:color="auto" w:fill="A8D08D"/>
            <w:vAlign w:val="center"/>
          </w:tcPr>
          <w:p w14:paraId="5DC889F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RIBAVIRINA 250 MG</w:t>
            </w:r>
          </w:p>
        </w:tc>
        <w:tc>
          <w:tcPr>
            <w:tcW w:w="5674" w:type="dxa"/>
            <w:shd w:val="clear" w:color="auto" w:fill="A8D08D"/>
            <w:vAlign w:val="center"/>
          </w:tcPr>
          <w:p w14:paraId="7162584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B182 B171</w:t>
            </w:r>
          </w:p>
        </w:tc>
      </w:tr>
      <w:tr w:rsidR="003C732D" w14:paraId="7C914D98" w14:textId="77777777">
        <w:trPr>
          <w:trHeight w:val="397"/>
        </w:trPr>
        <w:tc>
          <w:tcPr>
            <w:tcW w:w="9352" w:type="dxa"/>
            <w:vAlign w:val="center"/>
          </w:tcPr>
          <w:p w14:paraId="2E720C7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RILUZOL 50 MG</w:t>
            </w:r>
          </w:p>
        </w:tc>
        <w:tc>
          <w:tcPr>
            <w:tcW w:w="5674" w:type="dxa"/>
            <w:vAlign w:val="center"/>
          </w:tcPr>
          <w:p w14:paraId="6854140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G122</w:t>
            </w:r>
          </w:p>
        </w:tc>
      </w:tr>
      <w:tr w:rsidR="003C732D" w14:paraId="4300DEE4" w14:textId="77777777">
        <w:trPr>
          <w:trHeight w:val="397"/>
        </w:trPr>
        <w:tc>
          <w:tcPr>
            <w:tcW w:w="9352" w:type="dxa"/>
            <w:shd w:val="clear" w:color="auto" w:fill="A8D08D"/>
            <w:vAlign w:val="center"/>
          </w:tcPr>
          <w:p w14:paraId="6D5AC67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RISEDRONATO 35 MG </w:t>
            </w:r>
          </w:p>
        </w:tc>
        <w:tc>
          <w:tcPr>
            <w:tcW w:w="5674" w:type="dxa"/>
            <w:shd w:val="clear" w:color="auto" w:fill="A8D08D"/>
            <w:vAlign w:val="center"/>
          </w:tcPr>
          <w:p w14:paraId="4E7D966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M812 M813 M814 M815 M816 M818 M828 M808 M805 M804 M803 M802</w:t>
            </w:r>
            <w:r>
              <w:rPr>
                <w:rFonts w:ascii="Arial" w:eastAsia="Arial" w:hAnsi="Arial" w:cs="Arial"/>
                <w:b/>
                <w:color w:val="000000"/>
                <w:sz w:val="20"/>
                <w:szCs w:val="20"/>
              </w:rPr>
              <w:br/>
              <w:t>M801 M800 M821 M820 M811 M810</w:t>
            </w:r>
          </w:p>
        </w:tc>
      </w:tr>
      <w:tr w:rsidR="003C732D" w14:paraId="60BEE49D" w14:textId="77777777">
        <w:trPr>
          <w:trHeight w:val="397"/>
        </w:trPr>
        <w:tc>
          <w:tcPr>
            <w:tcW w:w="9352" w:type="dxa"/>
            <w:vAlign w:val="center"/>
          </w:tcPr>
          <w:p w14:paraId="13739E0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RISPERIDONA 1 MG</w:t>
            </w:r>
          </w:p>
        </w:tc>
        <w:tc>
          <w:tcPr>
            <w:tcW w:w="5674" w:type="dxa"/>
            <w:vAlign w:val="center"/>
          </w:tcPr>
          <w:p w14:paraId="558169A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F848 F845 F200 F843 F202 F841 F201 F312 F311 F317 F315 F316 F313 F314 F250 F203 F840 F204 F251 F205 F252 F206 F208</w:t>
            </w:r>
          </w:p>
        </w:tc>
      </w:tr>
      <w:tr w:rsidR="003C732D" w14:paraId="707E5E1F" w14:textId="77777777">
        <w:trPr>
          <w:trHeight w:val="397"/>
        </w:trPr>
        <w:tc>
          <w:tcPr>
            <w:tcW w:w="9352" w:type="dxa"/>
            <w:shd w:val="clear" w:color="auto" w:fill="A8D08D"/>
            <w:vAlign w:val="center"/>
          </w:tcPr>
          <w:p w14:paraId="165536A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RISPERIDONA 2 MG</w:t>
            </w:r>
          </w:p>
        </w:tc>
        <w:tc>
          <w:tcPr>
            <w:tcW w:w="5674" w:type="dxa"/>
            <w:shd w:val="clear" w:color="auto" w:fill="A8D08D"/>
            <w:vAlign w:val="center"/>
          </w:tcPr>
          <w:p w14:paraId="5E1F43F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F311 F251 F252 F250 F848 F208 F315 F845 F314 F313 F206 F312 F841 F200 F204 F205 F840 F201 F843 F317 F202 F316 F203</w:t>
            </w:r>
          </w:p>
        </w:tc>
      </w:tr>
      <w:tr w:rsidR="003C732D" w14:paraId="36E8AE23" w14:textId="77777777">
        <w:trPr>
          <w:trHeight w:val="397"/>
        </w:trPr>
        <w:tc>
          <w:tcPr>
            <w:tcW w:w="9352" w:type="dxa"/>
            <w:vAlign w:val="center"/>
          </w:tcPr>
          <w:p w14:paraId="3AEDC8D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RISPERIDONA 3 MG</w:t>
            </w:r>
          </w:p>
        </w:tc>
        <w:tc>
          <w:tcPr>
            <w:tcW w:w="5674" w:type="dxa"/>
            <w:vAlign w:val="center"/>
          </w:tcPr>
          <w:p w14:paraId="4F3ECA6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F250 F251 F252 F848 F841 F206 F840 F843 F208 F311 F203 F845 F202 F205 F204 F315 F314 F201 F313 F200 F312 F317 F316</w:t>
            </w:r>
          </w:p>
        </w:tc>
      </w:tr>
      <w:tr w:rsidR="003C732D" w14:paraId="28D39073" w14:textId="77777777">
        <w:trPr>
          <w:trHeight w:val="397"/>
        </w:trPr>
        <w:tc>
          <w:tcPr>
            <w:tcW w:w="9352" w:type="dxa"/>
            <w:shd w:val="clear" w:color="auto" w:fill="A8D08D"/>
            <w:vAlign w:val="center"/>
          </w:tcPr>
          <w:p w14:paraId="176D35D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RITUXIMABE 500 MG</w:t>
            </w:r>
          </w:p>
        </w:tc>
        <w:tc>
          <w:tcPr>
            <w:tcW w:w="5674" w:type="dxa"/>
            <w:shd w:val="clear" w:color="auto" w:fill="A8D08D"/>
            <w:vAlign w:val="center"/>
          </w:tcPr>
          <w:p w14:paraId="53B6D9E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M053 M068 M058 M060 M050</w:t>
            </w:r>
          </w:p>
        </w:tc>
      </w:tr>
      <w:tr w:rsidR="003C732D" w14:paraId="71EFB756" w14:textId="77777777">
        <w:trPr>
          <w:trHeight w:val="397"/>
        </w:trPr>
        <w:tc>
          <w:tcPr>
            <w:tcW w:w="9352" w:type="dxa"/>
            <w:vAlign w:val="center"/>
          </w:tcPr>
          <w:p w14:paraId="5759517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RIVASTIGMINA 1,5 MG</w:t>
            </w:r>
          </w:p>
        </w:tc>
        <w:tc>
          <w:tcPr>
            <w:tcW w:w="5674" w:type="dxa"/>
            <w:vAlign w:val="center"/>
          </w:tcPr>
          <w:p w14:paraId="1896F2D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G301 G300 G308</w:t>
            </w:r>
          </w:p>
        </w:tc>
      </w:tr>
      <w:tr w:rsidR="003C732D" w14:paraId="7DB1A250" w14:textId="77777777">
        <w:trPr>
          <w:trHeight w:val="397"/>
        </w:trPr>
        <w:tc>
          <w:tcPr>
            <w:tcW w:w="9352" w:type="dxa"/>
            <w:shd w:val="clear" w:color="auto" w:fill="A8D08D"/>
            <w:vAlign w:val="center"/>
          </w:tcPr>
          <w:p w14:paraId="1459612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RIVASTIGMINA 2,0 MG/ML</w:t>
            </w:r>
          </w:p>
        </w:tc>
        <w:tc>
          <w:tcPr>
            <w:tcW w:w="5674" w:type="dxa"/>
            <w:shd w:val="clear" w:color="auto" w:fill="A8D08D"/>
            <w:vAlign w:val="center"/>
          </w:tcPr>
          <w:p w14:paraId="43F0888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G308 G301 G300</w:t>
            </w:r>
          </w:p>
        </w:tc>
      </w:tr>
      <w:tr w:rsidR="003C732D" w14:paraId="2DF53C6B" w14:textId="77777777">
        <w:trPr>
          <w:trHeight w:val="397"/>
        </w:trPr>
        <w:tc>
          <w:tcPr>
            <w:tcW w:w="9352" w:type="dxa"/>
            <w:vAlign w:val="center"/>
          </w:tcPr>
          <w:p w14:paraId="22ACD50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RIVASTIGMINA 3 MG</w:t>
            </w:r>
          </w:p>
        </w:tc>
        <w:tc>
          <w:tcPr>
            <w:tcW w:w="5674" w:type="dxa"/>
            <w:vAlign w:val="center"/>
          </w:tcPr>
          <w:p w14:paraId="5B74E15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G301 G300 G308</w:t>
            </w:r>
          </w:p>
        </w:tc>
      </w:tr>
      <w:tr w:rsidR="003C732D" w14:paraId="04522F23" w14:textId="77777777">
        <w:trPr>
          <w:trHeight w:val="397"/>
        </w:trPr>
        <w:tc>
          <w:tcPr>
            <w:tcW w:w="9352" w:type="dxa"/>
            <w:shd w:val="clear" w:color="auto" w:fill="A8D08D"/>
            <w:vAlign w:val="center"/>
          </w:tcPr>
          <w:p w14:paraId="341B93B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RIVASTIGMINA 4,5 MG</w:t>
            </w:r>
          </w:p>
        </w:tc>
        <w:tc>
          <w:tcPr>
            <w:tcW w:w="5674" w:type="dxa"/>
            <w:shd w:val="clear" w:color="auto" w:fill="A8D08D"/>
            <w:vAlign w:val="center"/>
          </w:tcPr>
          <w:p w14:paraId="20FF7C5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G308 G301 G300</w:t>
            </w:r>
          </w:p>
        </w:tc>
      </w:tr>
      <w:tr w:rsidR="003C732D" w14:paraId="1530452E" w14:textId="77777777">
        <w:trPr>
          <w:trHeight w:val="397"/>
        </w:trPr>
        <w:tc>
          <w:tcPr>
            <w:tcW w:w="9352" w:type="dxa"/>
            <w:vAlign w:val="center"/>
          </w:tcPr>
          <w:p w14:paraId="5FE70C2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RIVASTIGMINA 6 MG</w:t>
            </w:r>
          </w:p>
        </w:tc>
        <w:tc>
          <w:tcPr>
            <w:tcW w:w="5674" w:type="dxa"/>
            <w:vAlign w:val="center"/>
          </w:tcPr>
          <w:p w14:paraId="3DCA4E7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G301 G300 G308</w:t>
            </w:r>
          </w:p>
        </w:tc>
      </w:tr>
    </w:tbl>
    <w:p w14:paraId="77DAC069" w14:textId="77777777" w:rsidR="003C732D" w:rsidRDefault="003C732D"/>
    <w:tbl>
      <w:tblPr>
        <w:tblStyle w:val="afffff4"/>
        <w:tblW w:w="15026" w:type="dxa"/>
        <w:tblInd w:w="0" w:type="dxa"/>
        <w:tblLayout w:type="fixed"/>
        <w:tblLook w:val="0000" w:firstRow="0" w:lastRow="0" w:firstColumn="0" w:lastColumn="0" w:noHBand="0" w:noVBand="0"/>
      </w:tblPr>
      <w:tblGrid>
        <w:gridCol w:w="9352"/>
        <w:gridCol w:w="5674"/>
      </w:tblGrid>
      <w:tr w:rsidR="003C732D" w14:paraId="13800DAC" w14:textId="77777777">
        <w:trPr>
          <w:trHeight w:val="1142"/>
        </w:trPr>
        <w:tc>
          <w:tcPr>
            <w:tcW w:w="15026" w:type="dxa"/>
            <w:gridSpan w:val="2"/>
            <w:tcBorders>
              <w:top w:val="nil"/>
              <w:bottom w:val="single" w:sz="12" w:space="0" w:color="666666"/>
            </w:tcBorders>
            <w:vAlign w:val="center"/>
          </w:tcPr>
          <w:p w14:paraId="1E148005"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S</w:t>
            </w:r>
          </w:p>
        </w:tc>
      </w:tr>
      <w:tr w:rsidR="003C732D" w14:paraId="417EDB70" w14:textId="77777777">
        <w:trPr>
          <w:trHeight w:val="429"/>
        </w:trPr>
        <w:tc>
          <w:tcPr>
            <w:tcW w:w="9352" w:type="dxa"/>
            <w:shd w:val="clear" w:color="auto" w:fill="008E40"/>
            <w:vAlign w:val="center"/>
          </w:tcPr>
          <w:p w14:paraId="32992865" w14:textId="77777777" w:rsidR="003C732D" w:rsidRDefault="00000000">
            <w:pPr>
              <w:rPr>
                <w:rFonts w:ascii="Arial Narrow" w:eastAsia="Arial Narrow" w:hAnsi="Arial Narrow" w:cs="Arial Narrow"/>
                <w:b/>
              </w:rPr>
            </w:pPr>
            <w:r>
              <w:rPr>
                <w:rFonts w:ascii="Arial Narrow" w:eastAsia="Arial Narrow" w:hAnsi="Arial Narrow" w:cs="Arial Narrow"/>
                <w:color w:val="FFFFFF"/>
                <w:sz w:val="28"/>
                <w:szCs w:val="28"/>
              </w:rPr>
              <w:t>DENOMINAÇÃO GENÉRICA</w:t>
            </w:r>
          </w:p>
        </w:tc>
        <w:tc>
          <w:tcPr>
            <w:tcW w:w="5674" w:type="dxa"/>
            <w:shd w:val="clear" w:color="auto" w:fill="008E40"/>
            <w:vAlign w:val="center"/>
          </w:tcPr>
          <w:p w14:paraId="38AF8B46"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CID</w:t>
            </w:r>
          </w:p>
        </w:tc>
      </w:tr>
      <w:tr w:rsidR="003C732D" w14:paraId="6F7DF0F0" w14:textId="77777777">
        <w:trPr>
          <w:trHeight w:val="397"/>
        </w:trPr>
        <w:tc>
          <w:tcPr>
            <w:tcW w:w="9352" w:type="dxa"/>
            <w:vAlign w:val="center"/>
          </w:tcPr>
          <w:p w14:paraId="3AB53DD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SACARATO DE HIDROXIDO FERRICO 100 MG</w:t>
            </w:r>
          </w:p>
        </w:tc>
        <w:tc>
          <w:tcPr>
            <w:tcW w:w="5674" w:type="dxa"/>
            <w:vAlign w:val="center"/>
          </w:tcPr>
          <w:p w14:paraId="5611448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N180 N188</w:t>
            </w:r>
          </w:p>
        </w:tc>
      </w:tr>
      <w:tr w:rsidR="003C732D" w14:paraId="19BECFA5" w14:textId="77777777">
        <w:trPr>
          <w:trHeight w:val="397"/>
        </w:trPr>
        <w:tc>
          <w:tcPr>
            <w:tcW w:w="9352" w:type="dxa"/>
            <w:shd w:val="clear" w:color="auto" w:fill="A8D08D"/>
            <w:vAlign w:val="center"/>
          </w:tcPr>
          <w:p w14:paraId="4D910C7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SALMETEROL 50 MCG</w:t>
            </w:r>
          </w:p>
        </w:tc>
        <w:tc>
          <w:tcPr>
            <w:tcW w:w="5674" w:type="dxa"/>
            <w:shd w:val="clear" w:color="auto" w:fill="A8D08D"/>
            <w:vAlign w:val="center"/>
          </w:tcPr>
          <w:p w14:paraId="5099076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J458 J448 J441 J450 J440 J451</w:t>
            </w:r>
          </w:p>
        </w:tc>
      </w:tr>
      <w:tr w:rsidR="003C732D" w14:paraId="683B092B" w14:textId="77777777">
        <w:trPr>
          <w:trHeight w:val="397"/>
        </w:trPr>
        <w:tc>
          <w:tcPr>
            <w:tcW w:w="9352" w:type="dxa"/>
            <w:vAlign w:val="center"/>
          </w:tcPr>
          <w:p w14:paraId="4830A7C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lastRenderedPageBreak/>
              <w:t>SELEGILINA 10 MG</w:t>
            </w:r>
          </w:p>
        </w:tc>
        <w:tc>
          <w:tcPr>
            <w:tcW w:w="5674" w:type="dxa"/>
            <w:vAlign w:val="center"/>
          </w:tcPr>
          <w:p w14:paraId="0DA0ADD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G20</w:t>
            </w:r>
          </w:p>
        </w:tc>
      </w:tr>
      <w:tr w:rsidR="003C732D" w14:paraId="530EA8E5" w14:textId="77777777">
        <w:trPr>
          <w:trHeight w:val="397"/>
        </w:trPr>
        <w:tc>
          <w:tcPr>
            <w:tcW w:w="9352" w:type="dxa"/>
            <w:shd w:val="clear" w:color="auto" w:fill="A8D08D"/>
            <w:vAlign w:val="center"/>
          </w:tcPr>
          <w:p w14:paraId="3BDBA99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SELEGILINA 5 MG</w:t>
            </w:r>
          </w:p>
        </w:tc>
        <w:tc>
          <w:tcPr>
            <w:tcW w:w="5674" w:type="dxa"/>
            <w:shd w:val="clear" w:color="auto" w:fill="A8D08D"/>
            <w:vAlign w:val="center"/>
          </w:tcPr>
          <w:p w14:paraId="7504C53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G20</w:t>
            </w:r>
          </w:p>
        </w:tc>
      </w:tr>
      <w:tr w:rsidR="003C732D" w14:paraId="69BCE80D" w14:textId="77777777">
        <w:trPr>
          <w:trHeight w:val="397"/>
        </w:trPr>
        <w:tc>
          <w:tcPr>
            <w:tcW w:w="9352" w:type="dxa"/>
            <w:vAlign w:val="center"/>
          </w:tcPr>
          <w:p w14:paraId="747231D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SEVELAMER 800 MG</w:t>
            </w:r>
          </w:p>
        </w:tc>
        <w:tc>
          <w:tcPr>
            <w:tcW w:w="5674" w:type="dxa"/>
            <w:vAlign w:val="center"/>
          </w:tcPr>
          <w:p w14:paraId="5BEE8DA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N180 E833</w:t>
            </w:r>
          </w:p>
        </w:tc>
      </w:tr>
      <w:tr w:rsidR="003C732D" w14:paraId="40338550" w14:textId="77777777">
        <w:trPr>
          <w:trHeight w:val="397"/>
        </w:trPr>
        <w:tc>
          <w:tcPr>
            <w:tcW w:w="9352" w:type="dxa"/>
            <w:shd w:val="clear" w:color="auto" w:fill="A8D08D"/>
            <w:vAlign w:val="center"/>
          </w:tcPr>
          <w:p w14:paraId="0F1F374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SILDENAFIL 20 MG</w:t>
            </w:r>
          </w:p>
        </w:tc>
        <w:tc>
          <w:tcPr>
            <w:tcW w:w="5674" w:type="dxa"/>
            <w:shd w:val="clear" w:color="auto" w:fill="A8D08D"/>
            <w:vAlign w:val="center"/>
          </w:tcPr>
          <w:p w14:paraId="3B978E1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I272 I270 I278</w:t>
            </w:r>
          </w:p>
        </w:tc>
      </w:tr>
      <w:tr w:rsidR="003C732D" w14:paraId="2B0EC000" w14:textId="77777777">
        <w:trPr>
          <w:trHeight w:val="397"/>
        </w:trPr>
        <w:tc>
          <w:tcPr>
            <w:tcW w:w="9352" w:type="dxa"/>
            <w:vAlign w:val="center"/>
          </w:tcPr>
          <w:p w14:paraId="138E304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SILDENAFIL 25 MG</w:t>
            </w:r>
          </w:p>
        </w:tc>
        <w:tc>
          <w:tcPr>
            <w:tcW w:w="5674" w:type="dxa"/>
            <w:vAlign w:val="center"/>
          </w:tcPr>
          <w:p w14:paraId="50DF8C1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M348 M341 M340</w:t>
            </w:r>
          </w:p>
        </w:tc>
      </w:tr>
      <w:tr w:rsidR="003C732D" w14:paraId="5003CF75" w14:textId="77777777">
        <w:trPr>
          <w:trHeight w:val="397"/>
        </w:trPr>
        <w:tc>
          <w:tcPr>
            <w:tcW w:w="9352" w:type="dxa"/>
            <w:shd w:val="clear" w:color="auto" w:fill="A8D08D"/>
            <w:vAlign w:val="center"/>
          </w:tcPr>
          <w:p w14:paraId="6FE891D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SIMEPREVIR 150 MG</w:t>
            </w:r>
          </w:p>
        </w:tc>
        <w:tc>
          <w:tcPr>
            <w:tcW w:w="5674" w:type="dxa"/>
            <w:shd w:val="clear" w:color="auto" w:fill="A8D08D"/>
            <w:vAlign w:val="center"/>
          </w:tcPr>
          <w:p w14:paraId="482F0C9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B182</w:t>
            </w:r>
          </w:p>
        </w:tc>
      </w:tr>
      <w:tr w:rsidR="003C732D" w14:paraId="305C9E43" w14:textId="77777777">
        <w:trPr>
          <w:trHeight w:val="397"/>
        </w:trPr>
        <w:tc>
          <w:tcPr>
            <w:tcW w:w="9352" w:type="dxa"/>
            <w:vAlign w:val="center"/>
          </w:tcPr>
          <w:p w14:paraId="3D3A8EF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SIROLIMO 1 MG</w:t>
            </w:r>
          </w:p>
        </w:tc>
        <w:tc>
          <w:tcPr>
            <w:tcW w:w="5674" w:type="dxa"/>
            <w:vAlign w:val="center"/>
          </w:tcPr>
          <w:p w14:paraId="0A8BCDA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Z940 T861</w:t>
            </w:r>
          </w:p>
        </w:tc>
      </w:tr>
      <w:tr w:rsidR="003C732D" w14:paraId="6220A093" w14:textId="77777777">
        <w:trPr>
          <w:trHeight w:val="397"/>
        </w:trPr>
        <w:tc>
          <w:tcPr>
            <w:tcW w:w="9352" w:type="dxa"/>
            <w:shd w:val="clear" w:color="auto" w:fill="A8D08D"/>
            <w:vAlign w:val="center"/>
          </w:tcPr>
          <w:p w14:paraId="6C30451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SIROLIMO 2 MG</w:t>
            </w:r>
          </w:p>
        </w:tc>
        <w:tc>
          <w:tcPr>
            <w:tcW w:w="5674" w:type="dxa"/>
            <w:shd w:val="clear" w:color="auto" w:fill="A8D08D"/>
            <w:vAlign w:val="center"/>
          </w:tcPr>
          <w:p w14:paraId="12D7212E"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Z940 T861</w:t>
            </w:r>
          </w:p>
        </w:tc>
      </w:tr>
      <w:tr w:rsidR="003C732D" w14:paraId="613D445B" w14:textId="77777777">
        <w:trPr>
          <w:trHeight w:val="397"/>
        </w:trPr>
        <w:tc>
          <w:tcPr>
            <w:tcW w:w="9352" w:type="dxa"/>
            <w:vAlign w:val="center"/>
          </w:tcPr>
          <w:p w14:paraId="18BD107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SOFOSBUVIR 400 MG</w:t>
            </w:r>
          </w:p>
        </w:tc>
        <w:tc>
          <w:tcPr>
            <w:tcW w:w="5674" w:type="dxa"/>
            <w:vAlign w:val="center"/>
          </w:tcPr>
          <w:p w14:paraId="282CFEF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B182</w:t>
            </w:r>
          </w:p>
        </w:tc>
      </w:tr>
      <w:tr w:rsidR="003C732D" w14:paraId="107AB16A" w14:textId="77777777">
        <w:trPr>
          <w:trHeight w:val="397"/>
        </w:trPr>
        <w:tc>
          <w:tcPr>
            <w:tcW w:w="9352" w:type="dxa"/>
            <w:shd w:val="clear" w:color="auto" w:fill="A8D08D"/>
            <w:vAlign w:val="center"/>
          </w:tcPr>
          <w:p w14:paraId="06744AFA"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SOMATROPINA 12 U.I</w:t>
            </w:r>
          </w:p>
        </w:tc>
        <w:tc>
          <w:tcPr>
            <w:tcW w:w="5674" w:type="dxa"/>
            <w:shd w:val="clear" w:color="auto" w:fill="A8D08D"/>
            <w:vAlign w:val="center"/>
          </w:tcPr>
          <w:p w14:paraId="366D0C3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Q964 Q962 Q963 Q960 Q961 E230 Q968</w:t>
            </w:r>
          </w:p>
        </w:tc>
      </w:tr>
      <w:tr w:rsidR="003C732D" w14:paraId="382D1560" w14:textId="77777777">
        <w:trPr>
          <w:trHeight w:val="397"/>
        </w:trPr>
        <w:tc>
          <w:tcPr>
            <w:tcW w:w="9352" w:type="dxa"/>
            <w:vAlign w:val="center"/>
          </w:tcPr>
          <w:p w14:paraId="4DF4E6A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SOMATROPINA 4 U.I</w:t>
            </w:r>
          </w:p>
        </w:tc>
        <w:tc>
          <w:tcPr>
            <w:tcW w:w="5674" w:type="dxa"/>
            <w:vAlign w:val="center"/>
          </w:tcPr>
          <w:p w14:paraId="474188E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E230 Q960 Q964 Q963 Q962 Q961 Q968</w:t>
            </w:r>
          </w:p>
        </w:tc>
      </w:tr>
      <w:tr w:rsidR="003C732D" w14:paraId="7E9DF6B7" w14:textId="77777777">
        <w:trPr>
          <w:trHeight w:val="397"/>
        </w:trPr>
        <w:tc>
          <w:tcPr>
            <w:tcW w:w="9352" w:type="dxa"/>
            <w:shd w:val="clear" w:color="auto" w:fill="A8D08D"/>
            <w:vAlign w:val="center"/>
          </w:tcPr>
          <w:p w14:paraId="3499E47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SULFASSALAZINA 500 MG</w:t>
            </w:r>
          </w:p>
        </w:tc>
        <w:tc>
          <w:tcPr>
            <w:tcW w:w="5674" w:type="dxa"/>
            <w:shd w:val="clear" w:color="auto" w:fill="A8D08D"/>
            <w:vAlign w:val="center"/>
          </w:tcPr>
          <w:p w14:paraId="0EDE3B8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M058 K500 M468 M070 M053 M45  K501 K522 K508 M060 M068 M080 K510</w:t>
            </w:r>
            <w:r>
              <w:rPr>
                <w:rFonts w:ascii="Arial" w:eastAsia="Arial" w:hAnsi="Arial" w:cs="Arial"/>
                <w:b/>
                <w:color w:val="000000"/>
                <w:sz w:val="20"/>
                <w:szCs w:val="20"/>
              </w:rPr>
              <w:br/>
              <w:t>K511 K512 K513 M023 K514 K515 M050 K518 M074 M073 M076 M075</w:t>
            </w:r>
          </w:p>
        </w:tc>
      </w:tr>
      <w:tr w:rsidR="003C732D" w14:paraId="0912A977" w14:textId="77777777">
        <w:trPr>
          <w:trHeight w:val="1142"/>
        </w:trPr>
        <w:tc>
          <w:tcPr>
            <w:tcW w:w="15026" w:type="dxa"/>
            <w:gridSpan w:val="2"/>
            <w:vAlign w:val="center"/>
          </w:tcPr>
          <w:p w14:paraId="0D0EBA6D"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T</w:t>
            </w:r>
          </w:p>
        </w:tc>
      </w:tr>
      <w:tr w:rsidR="003C732D" w14:paraId="3A9641E7" w14:textId="77777777">
        <w:trPr>
          <w:trHeight w:val="429"/>
        </w:trPr>
        <w:tc>
          <w:tcPr>
            <w:tcW w:w="9352" w:type="dxa"/>
            <w:shd w:val="clear" w:color="auto" w:fill="008E40"/>
            <w:vAlign w:val="center"/>
          </w:tcPr>
          <w:p w14:paraId="2BFBE0BF" w14:textId="77777777" w:rsidR="003C732D" w:rsidRDefault="00000000">
            <w:pPr>
              <w:rPr>
                <w:rFonts w:ascii="Arial Narrow" w:eastAsia="Arial Narrow" w:hAnsi="Arial Narrow" w:cs="Arial Narrow"/>
                <w:b/>
              </w:rPr>
            </w:pPr>
            <w:r>
              <w:rPr>
                <w:rFonts w:ascii="Arial Narrow" w:eastAsia="Arial Narrow" w:hAnsi="Arial Narrow" w:cs="Arial Narrow"/>
                <w:color w:val="FFFFFF"/>
                <w:sz w:val="28"/>
                <w:szCs w:val="28"/>
              </w:rPr>
              <w:t>DENOMINAÇÃO GENÉRICA</w:t>
            </w:r>
          </w:p>
        </w:tc>
        <w:tc>
          <w:tcPr>
            <w:tcW w:w="5674" w:type="dxa"/>
            <w:shd w:val="clear" w:color="auto" w:fill="008E40"/>
            <w:vAlign w:val="center"/>
          </w:tcPr>
          <w:p w14:paraId="78E9C0CC"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CID</w:t>
            </w:r>
          </w:p>
        </w:tc>
      </w:tr>
      <w:tr w:rsidR="003C732D" w14:paraId="3112BAC2" w14:textId="77777777">
        <w:trPr>
          <w:trHeight w:val="397"/>
        </w:trPr>
        <w:tc>
          <w:tcPr>
            <w:tcW w:w="9352" w:type="dxa"/>
            <w:vAlign w:val="center"/>
          </w:tcPr>
          <w:p w14:paraId="316B150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TACROLIMO 1 MG</w:t>
            </w:r>
          </w:p>
        </w:tc>
        <w:tc>
          <w:tcPr>
            <w:tcW w:w="5674" w:type="dxa"/>
            <w:vAlign w:val="center"/>
          </w:tcPr>
          <w:p w14:paraId="7413A7A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N042 N041 T861 N040 N046 N045 N044 T864 N043 N048 N047 Z940 Z944</w:t>
            </w:r>
          </w:p>
        </w:tc>
      </w:tr>
      <w:tr w:rsidR="003C732D" w14:paraId="2E781A20" w14:textId="77777777">
        <w:trPr>
          <w:trHeight w:val="397"/>
        </w:trPr>
        <w:tc>
          <w:tcPr>
            <w:tcW w:w="9352" w:type="dxa"/>
            <w:shd w:val="clear" w:color="auto" w:fill="A8D08D"/>
            <w:vAlign w:val="center"/>
          </w:tcPr>
          <w:p w14:paraId="3693744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TACROLIMO 5 MG</w:t>
            </w:r>
          </w:p>
        </w:tc>
        <w:tc>
          <w:tcPr>
            <w:tcW w:w="5674" w:type="dxa"/>
            <w:shd w:val="clear" w:color="auto" w:fill="A8D08D"/>
            <w:vAlign w:val="center"/>
          </w:tcPr>
          <w:p w14:paraId="51E08C6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T864 N043 N044 N045 N046 N047 N048 N042 N041 N040 Z944 Z940 T861</w:t>
            </w:r>
          </w:p>
        </w:tc>
      </w:tr>
      <w:tr w:rsidR="003C732D" w14:paraId="3B325C88" w14:textId="77777777">
        <w:trPr>
          <w:trHeight w:val="397"/>
        </w:trPr>
        <w:tc>
          <w:tcPr>
            <w:tcW w:w="9352" w:type="dxa"/>
            <w:vAlign w:val="center"/>
          </w:tcPr>
          <w:p w14:paraId="508F0003"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TALIGLUCERASE ALFA 200 UI</w:t>
            </w:r>
          </w:p>
        </w:tc>
        <w:tc>
          <w:tcPr>
            <w:tcW w:w="5674" w:type="dxa"/>
            <w:vAlign w:val="center"/>
          </w:tcPr>
          <w:p w14:paraId="19004A62"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E752</w:t>
            </w:r>
          </w:p>
        </w:tc>
      </w:tr>
      <w:tr w:rsidR="003C732D" w14:paraId="2BEA4475" w14:textId="77777777">
        <w:trPr>
          <w:trHeight w:val="397"/>
        </w:trPr>
        <w:tc>
          <w:tcPr>
            <w:tcW w:w="9352" w:type="dxa"/>
            <w:shd w:val="clear" w:color="auto" w:fill="A8D08D"/>
            <w:vAlign w:val="center"/>
          </w:tcPr>
          <w:p w14:paraId="1614997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TELAPREVIR 375 MG</w:t>
            </w:r>
          </w:p>
        </w:tc>
        <w:tc>
          <w:tcPr>
            <w:tcW w:w="5674" w:type="dxa"/>
            <w:shd w:val="clear" w:color="auto" w:fill="A8D08D"/>
            <w:vAlign w:val="center"/>
          </w:tcPr>
          <w:p w14:paraId="2F50055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B182</w:t>
            </w:r>
          </w:p>
        </w:tc>
      </w:tr>
      <w:tr w:rsidR="003C732D" w14:paraId="1B9EF78C" w14:textId="77777777">
        <w:trPr>
          <w:trHeight w:val="397"/>
        </w:trPr>
        <w:tc>
          <w:tcPr>
            <w:tcW w:w="9352" w:type="dxa"/>
            <w:vAlign w:val="center"/>
          </w:tcPr>
          <w:p w14:paraId="5551128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TENOFOVIR 300 MG</w:t>
            </w:r>
          </w:p>
        </w:tc>
        <w:tc>
          <w:tcPr>
            <w:tcW w:w="5674" w:type="dxa"/>
            <w:vAlign w:val="center"/>
          </w:tcPr>
          <w:p w14:paraId="2240663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B181</w:t>
            </w:r>
          </w:p>
        </w:tc>
      </w:tr>
      <w:tr w:rsidR="003C732D" w14:paraId="0146F040" w14:textId="77777777">
        <w:trPr>
          <w:trHeight w:val="397"/>
        </w:trPr>
        <w:tc>
          <w:tcPr>
            <w:tcW w:w="9352" w:type="dxa"/>
            <w:shd w:val="clear" w:color="auto" w:fill="A8D08D"/>
            <w:vAlign w:val="center"/>
          </w:tcPr>
          <w:p w14:paraId="3C8B70FA"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TIMOLOL 5,0 MG/ML </w:t>
            </w:r>
          </w:p>
        </w:tc>
        <w:tc>
          <w:tcPr>
            <w:tcW w:w="5674" w:type="dxa"/>
            <w:shd w:val="clear" w:color="auto" w:fill="A8D08D"/>
            <w:vAlign w:val="center"/>
          </w:tcPr>
          <w:p w14:paraId="4C7A0CB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Q150 H408 H406 H405 H404 H403 H402 H401</w:t>
            </w:r>
          </w:p>
        </w:tc>
      </w:tr>
      <w:tr w:rsidR="003C732D" w14:paraId="12FA5595" w14:textId="77777777">
        <w:trPr>
          <w:trHeight w:val="397"/>
        </w:trPr>
        <w:tc>
          <w:tcPr>
            <w:tcW w:w="9352" w:type="dxa"/>
            <w:vAlign w:val="center"/>
          </w:tcPr>
          <w:p w14:paraId="197B6EF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 xml:space="preserve">TOCILIZUMABE 20 MG/ML </w:t>
            </w:r>
          </w:p>
        </w:tc>
        <w:tc>
          <w:tcPr>
            <w:tcW w:w="5674" w:type="dxa"/>
            <w:vAlign w:val="center"/>
          </w:tcPr>
          <w:p w14:paraId="2F5CB78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M068 M050 M053 M080 M060 M058</w:t>
            </w:r>
          </w:p>
        </w:tc>
      </w:tr>
      <w:tr w:rsidR="003C732D" w14:paraId="1AC43A04" w14:textId="77777777">
        <w:trPr>
          <w:trHeight w:val="397"/>
        </w:trPr>
        <w:tc>
          <w:tcPr>
            <w:tcW w:w="9352" w:type="dxa"/>
            <w:shd w:val="clear" w:color="auto" w:fill="A8D08D"/>
            <w:vAlign w:val="center"/>
          </w:tcPr>
          <w:p w14:paraId="28B1FD8D"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lastRenderedPageBreak/>
              <w:t>TOLCAPONA 100 MG</w:t>
            </w:r>
          </w:p>
        </w:tc>
        <w:tc>
          <w:tcPr>
            <w:tcW w:w="5674" w:type="dxa"/>
            <w:shd w:val="clear" w:color="auto" w:fill="A8D08D"/>
            <w:vAlign w:val="center"/>
          </w:tcPr>
          <w:p w14:paraId="4F58BFD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G20</w:t>
            </w:r>
          </w:p>
        </w:tc>
      </w:tr>
      <w:tr w:rsidR="003C732D" w14:paraId="680561DE" w14:textId="77777777">
        <w:trPr>
          <w:trHeight w:val="397"/>
        </w:trPr>
        <w:tc>
          <w:tcPr>
            <w:tcW w:w="9352" w:type="dxa"/>
            <w:vAlign w:val="center"/>
          </w:tcPr>
          <w:p w14:paraId="74F26F5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TOPIRAMATO 100 MG</w:t>
            </w:r>
          </w:p>
        </w:tc>
        <w:tc>
          <w:tcPr>
            <w:tcW w:w="5674" w:type="dxa"/>
            <w:vAlign w:val="center"/>
          </w:tcPr>
          <w:p w14:paraId="13A625D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G401 G400 G403 G402 G405 G404 G407 G406 G408</w:t>
            </w:r>
          </w:p>
        </w:tc>
      </w:tr>
      <w:tr w:rsidR="003C732D" w14:paraId="06002C0F" w14:textId="77777777">
        <w:trPr>
          <w:trHeight w:val="397"/>
        </w:trPr>
        <w:tc>
          <w:tcPr>
            <w:tcW w:w="9352" w:type="dxa"/>
            <w:shd w:val="clear" w:color="auto" w:fill="A8D08D"/>
            <w:vAlign w:val="center"/>
          </w:tcPr>
          <w:p w14:paraId="3188828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TOPIRAMATO 25 MG</w:t>
            </w:r>
          </w:p>
        </w:tc>
        <w:tc>
          <w:tcPr>
            <w:tcW w:w="5674" w:type="dxa"/>
            <w:shd w:val="clear" w:color="auto" w:fill="A8D08D"/>
            <w:vAlign w:val="center"/>
          </w:tcPr>
          <w:p w14:paraId="5D0438B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G400 G401 G408 G407 G406 G405 G404 G403 G402</w:t>
            </w:r>
          </w:p>
        </w:tc>
      </w:tr>
      <w:tr w:rsidR="003C732D" w14:paraId="1FDC9DFC" w14:textId="77777777">
        <w:trPr>
          <w:trHeight w:val="397"/>
        </w:trPr>
        <w:tc>
          <w:tcPr>
            <w:tcW w:w="9352" w:type="dxa"/>
            <w:vAlign w:val="center"/>
          </w:tcPr>
          <w:p w14:paraId="4FA6E6A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TOPIRAMATO 50 MG</w:t>
            </w:r>
          </w:p>
        </w:tc>
        <w:tc>
          <w:tcPr>
            <w:tcW w:w="5674" w:type="dxa"/>
            <w:vAlign w:val="center"/>
          </w:tcPr>
          <w:p w14:paraId="50EC99FF"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G403 G404 G401 G402 G400 G407 G408 G405 G406</w:t>
            </w:r>
          </w:p>
        </w:tc>
      </w:tr>
      <w:tr w:rsidR="003C732D" w14:paraId="288272C8" w14:textId="77777777">
        <w:trPr>
          <w:trHeight w:val="397"/>
        </w:trPr>
        <w:tc>
          <w:tcPr>
            <w:tcW w:w="9352" w:type="dxa"/>
            <w:shd w:val="clear" w:color="auto" w:fill="A8D08D"/>
            <w:vAlign w:val="center"/>
          </w:tcPr>
          <w:p w14:paraId="6DA597EC"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TOXINA BOTULINICA TIPO A(H) 100 U</w:t>
            </w:r>
          </w:p>
        </w:tc>
        <w:tc>
          <w:tcPr>
            <w:tcW w:w="5674" w:type="dxa"/>
            <w:shd w:val="clear" w:color="auto" w:fill="A8D08D"/>
            <w:vAlign w:val="center"/>
          </w:tcPr>
          <w:p w14:paraId="04C22E9A"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G821 G518 I693 I694 I691 I692 I690 G824 G802 I698 G800 G801 T905 G241</w:t>
            </w:r>
            <w:r>
              <w:rPr>
                <w:rFonts w:ascii="Arial" w:eastAsia="Arial" w:hAnsi="Arial" w:cs="Arial"/>
                <w:b/>
                <w:color w:val="000000"/>
                <w:sz w:val="20"/>
                <w:szCs w:val="20"/>
              </w:rPr>
              <w:br/>
              <w:t>T908 G240 G243 G242 G245 G244 G811 G248 G041</w:t>
            </w:r>
          </w:p>
        </w:tc>
      </w:tr>
      <w:tr w:rsidR="003C732D" w14:paraId="2E6591EB" w14:textId="77777777">
        <w:trPr>
          <w:trHeight w:val="397"/>
        </w:trPr>
        <w:tc>
          <w:tcPr>
            <w:tcW w:w="9352" w:type="dxa"/>
            <w:vAlign w:val="center"/>
          </w:tcPr>
          <w:p w14:paraId="2F7A3C46"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TOXINA BOTULINICA TIPO A(H) 500 U</w:t>
            </w:r>
          </w:p>
        </w:tc>
        <w:tc>
          <w:tcPr>
            <w:tcW w:w="5674" w:type="dxa"/>
            <w:vAlign w:val="center"/>
          </w:tcPr>
          <w:p w14:paraId="7F670631"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G802 G801 G800 G518 G041 G821 G824 G811 I692 I693 I690 I691 I694 I698</w:t>
            </w:r>
            <w:r>
              <w:rPr>
                <w:rFonts w:ascii="Arial" w:eastAsia="Arial" w:hAnsi="Arial" w:cs="Arial"/>
                <w:b/>
                <w:color w:val="000000"/>
                <w:sz w:val="20"/>
                <w:szCs w:val="20"/>
              </w:rPr>
              <w:br/>
              <w:t>G244 G243 G242 G241 G248 G245 T908 G240 T905</w:t>
            </w:r>
          </w:p>
        </w:tc>
      </w:tr>
      <w:tr w:rsidR="003C732D" w14:paraId="769F45A3" w14:textId="77777777">
        <w:trPr>
          <w:trHeight w:val="397"/>
        </w:trPr>
        <w:tc>
          <w:tcPr>
            <w:tcW w:w="9352" w:type="dxa"/>
            <w:shd w:val="clear" w:color="auto" w:fill="A8D08D"/>
            <w:vAlign w:val="center"/>
          </w:tcPr>
          <w:p w14:paraId="099BB1A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TRAVOPROSTA 0,04 MG/ML</w:t>
            </w:r>
          </w:p>
        </w:tc>
        <w:tc>
          <w:tcPr>
            <w:tcW w:w="5674" w:type="dxa"/>
            <w:shd w:val="clear" w:color="auto" w:fill="A8D08D"/>
            <w:vAlign w:val="center"/>
          </w:tcPr>
          <w:p w14:paraId="34FA050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H408 H404 H403 H406 Q150 H405 H402 H401</w:t>
            </w:r>
          </w:p>
        </w:tc>
      </w:tr>
      <w:tr w:rsidR="003C732D" w14:paraId="1DD2CCB8" w14:textId="77777777">
        <w:trPr>
          <w:trHeight w:val="397"/>
        </w:trPr>
        <w:tc>
          <w:tcPr>
            <w:tcW w:w="9352" w:type="dxa"/>
            <w:vAlign w:val="center"/>
          </w:tcPr>
          <w:p w14:paraId="573F8097"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TRIPTORRELINA 11,25 MG</w:t>
            </w:r>
          </w:p>
        </w:tc>
        <w:tc>
          <w:tcPr>
            <w:tcW w:w="5674" w:type="dxa"/>
            <w:vAlign w:val="center"/>
          </w:tcPr>
          <w:p w14:paraId="3A34FCCB"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E228 N800 N802 N801 D251 N804 D250 N803 D252 N805 N808</w:t>
            </w:r>
          </w:p>
        </w:tc>
      </w:tr>
      <w:tr w:rsidR="003C732D" w14:paraId="0F4A265A" w14:textId="77777777">
        <w:trPr>
          <w:trHeight w:val="397"/>
        </w:trPr>
        <w:tc>
          <w:tcPr>
            <w:tcW w:w="9352" w:type="dxa"/>
            <w:shd w:val="clear" w:color="auto" w:fill="A8D08D"/>
            <w:vAlign w:val="center"/>
          </w:tcPr>
          <w:p w14:paraId="3B046192" w14:textId="77777777" w:rsidR="003C732D" w:rsidRDefault="00000000">
            <w:pPr>
              <w:rPr>
                <w:rFonts w:ascii="Arial" w:eastAsia="Arial" w:hAnsi="Arial" w:cs="Arial"/>
                <w:b/>
                <w:sz w:val="20"/>
                <w:szCs w:val="20"/>
              </w:rPr>
            </w:pPr>
            <w:r>
              <w:rPr>
                <w:rFonts w:ascii="Arial" w:eastAsia="Arial" w:hAnsi="Arial" w:cs="Arial"/>
                <w:b/>
                <w:sz w:val="20"/>
                <w:szCs w:val="20"/>
              </w:rPr>
              <w:t>TRIPTORRELINA 3,75 MG</w:t>
            </w:r>
          </w:p>
        </w:tc>
        <w:tc>
          <w:tcPr>
            <w:tcW w:w="5674" w:type="dxa"/>
            <w:shd w:val="clear" w:color="auto" w:fill="A8D08D"/>
            <w:vAlign w:val="center"/>
          </w:tcPr>
          <w:p w14:paraId="321FF6C1" w14:textId="77777777" w:rsidR="003C732D" w:rsidRDefault="00000000">
            <w:pPr>
              <w:rPr>
                <w:rFonts w:ascii="Arial" w:eastAsia="Arial" w:hAnsi="Arial" w:cs="Arial"/>
                <w:b/>
                <w:sz w:val="20"/>
                <w:szCs w:val="20"/>
              </w:rPr>
            </w:pPr>
            <w:r>
              <w:rPr>
                <w:rFonts w:ascii="Arial" w:eastAsia="Arial" w:hAnsi="Arial" w:cs="Arial"/>
                <w:b/>
                <w:sz w:val="20"/>
                <w:szCs w:val="20"/>
              </w:rPr>
              <w:t>N804 N805 E228 N808 D250 N802 N803 D251 N800 N801 D252</w:t>
            </w:r>
          </w:p>
        </w:tc>
      </w:tr>
    </w:tbl>
    <w:p w14:paraId="2AAE152D" w14:textId="77777777" w:rsidR="003C732D" w:rsidRDefault="003C732D"/>
    <w:tbl>
      <w:tblPr>
        <w:tblStyle w:val="afffff5"/>
        <w:tblW w:w="13892" w:type="dxa"/>
        <w:tblInd w:w="0" w:type="dxa"/>
        <w:tblLayout w:type="fixed"/>
        <w:tblLook w:val="0000" w:firstRow="0" w:lastRow="0" w:firstColumn="0" w:lastColumn="0" w:noHBand="0" w:noVBand="0"/>
      </w:tblPr>
      <w:tblGrid>
        <w:gridCol w:w="9352"/>
        <w:gridCol w:w="4540"/>
      </w:tblGrid>
      <w:tr w:rsidR="003C732D" w14:paraId="0A5C95DC" w14:textId="77777777">
        <w:trPr>
          <w:trHeight w:val="1142"/>
        </w:trPr>
        <w:tc>
          <w:tcPr>
            <w:tcW w:w="13892" w:type="dxa"/>
            <w:gridSpan w:val="2"/>
            <w:tcBorders>
              <w:top w:val="nil"/>
              <w:bottom w:val="single" w:sz="12" w:space="0" w:color="666666"/>
            </w:tcBorders>
            <w:vAlign w:val="center"/>
          </w:tcPr>
          <w:p w14:paraId="736F27F3"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V</w:t>
            </w:r>
          </w:p>
        </w:tc>
      </w:tr>
      <w:tr w:rsidR="003C732D" w14:paraId="67A2D004" w14:textId="77777777">
        <w:trPr>
          <w:trHeight w:val="429"/>
        </w:trPr>
        <w:tc>
          <w:tcPr>
            <w:tcW w:w="9352" w:type="dxa"/>
            <w:shd w:val="clear" w:color="auto" w:fill="008E40"/>
            <w:vAlign w:val="center"/>
          </w:tcPr>
          <w:p w14:paraId="1CEDC0B6" w14:textId="77777777" w:rsidR="003C732D" w:rsidRDefault="00000000">
            <w:pPr>
              <w:rPr>
                <w:rFonts w:ascii="Arial Narrow" w:eastAsia="Arial Narrow" w:hAnsi="Arial Narrow" w:cs="Arial Narrow"/>
                <w:b/>
              </w:rPr>
            </w:pPr>
            <w:r>
              <w:rPr>
                <w:rFonts w:ascii="Arial Narrow" w:eastAsia="Arial Narrow" w:hAnsi="Arial Narrow" w:cs="Arial Narrow"/>
                <w:color w:val="FFFFFF"/>
                <w:sz w:val="28"/>
                <w:szCs w:val="28"/>
              </w:rPr>
              <w:t>DENOMINAÇÃO GENÉRICA</w:t>
            </w:r>
          </w:p>
        </w:tc>
        <w:tc>
          <w:tcPr>
            <w:tcW w:w="4540" w:type="dxa"/>
            <w:shd w:val="clear" w:color="auto" w:fill="008E40"/>
            <w:vAlign w:val="center"/>
          </w:tcPr>
          <w:p w14:paraId="6806CAE6"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CID</w:t>
            </w:r>
          </w:p>
        </w:tc>
      </w:tr>
      <w:tr w:rsidR="003C732D" w14:paraId="7CA0521A" w14:textId="77777777">
        <w:trPr>
          <w:trHeight w:val="397"/>
        </w:trPr>
        <w:tc>
          <w:tcPr>
            <w:tcW w:w="9352" w:type="dxa"/>
            <w:vAlign w:val="center"/>
          </w:tcPr>
          <w:p w14:paraId="6C1309F5"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VIGABATRINA 500 MG</w:t>
            </w:r>
          </w:p>
        </w:tc>
        <w:tc>
          <w:tcPr>
            <w:tcW w:w="4540" w:type="dxa"/>
            <w:vAlign w:val="center"/>
          </w:tcPr>
          <w:p w14:paraId="3171FA69"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G402 G403 G400 G401 G406 G407 G404 G405 G408</w:t>
            </w:r>
          </w:p>
        </w:tc>
      </w:tr>
    </w:tbl>
    <w:p w14:paraId="2D7AA5FC" w14:textId="77777777" w:rsidR="003C732D" w:rsidRDefault="003C732D"/>
    <w:tbl>
      <w:tblPr>
        <w:tblStyle w:val="afffff6"/>
        <w:tblW w:w="13892" w:type="dxa"/>
        <w:tblInd w:w="0" w:type="dxa"/>
        <w:tblLayout w:type="fixed"/>
        <w:tblLook w:val="0000" w:firstRow="0" w:lastRow="0" w:firstColumn="0" w:lastColumn="0" w:noHBand="0" w:noVBand="0"/>
      </w:tblPr>
      <w:tblGrid>
        <w:gridCol w:w="9352"/>
        <w:gridCol w:w="4540"/>
      </w:tblGrid>
      <w:tr w:rsidR="003C732D" w14:paraId="583A680E" w14:textId="77777777">
        <w:trPr>
          <w:trHeight w:val="1142"/>
        </w:trPr>
        <w:tc>
          <w:tcPr>
            <w:tcW w:w="13892" w:type="dxa"/>
            <w:gridSpan w:val="2"/>
            <w:tcBorders>
              <w:top w:val="nil"/>
              <w:bottom w:val="single" w:sz="12" w:space="0" w:color="666666"/>
            </w:tcBorders>
            <w:vAlign w:val="center"/>
          </w:tcPr>
          <w:p w14:paraId="553E75CF"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Z</w:t>
            </w:r>
          </w:p>
        </w:tc>
      </w:tr>
      <w:tr w:rsidR="003C732D" w14:paraId="2B7C717E" w14:textId="77777777">
        <w:trPr>
          <w:trHeight w:val="429"/>
        </w:trPr>
        <w:tc>
          <w:tcPr>
            <w:tcW w:w="9352" w:type="dxa"/>
            <w:shd w:val="clear" w:color="auto" w:fill="008E40"/>
            <w:vAlign w:val="center"/>
          </w:tcPr>
          <w:p w14:paraId="53B6C377" w14:textId="77777777" w:rsidR="003C732D" w:rsidRDefault="00000000">
            <w:pPr>
              <w:rPr>
                <w:rFonts w:ascii="Arial Narrow" w:eastAsia="Arial Narrow" w:hAnsi="Arial Narrow" w:cs="Arial Narrow"/>
                <w:b/>
              </w:rPr>
            </w:pPr>
            <w:r>
              <w:rPr>
                <w:rFonts w:ascii="Arial Narrow" w:eastAsia="Arial Narrow" w:hAnsi="Arial Narrow" w:cs="Arial Narrow"/>
                <w:color w:val="FFFFFF"/>
                <w:sz w:val="28"/>
                <w:szCs w:val="28"/>
              </w:rPr>
              <w:t>DENOMINAÇÃO GENÉRICA</w:t>
            </w:r>
          </w:p>
        </w:tc>
        <w:tc>
          <w:tcPr>
            <w:tcW w:w="4540" w:type="dxa"/>
            <w:shd w:val="clear" w:color="auto" w:fill="008E40"/>
            <w:vAlign w:val="center"/>
          </w:tcPr>
          <w:p w14:paraId="25759907"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CID</w:t>
            </w:r>
          </w:p>
        </w:tc>
      </w:tr>
      <w:tr w:rsidR="003C732D" w14:paraId="066CD9C1" w14:textId="77777777">
        <w:trPr>
          <w:trHeight w:val="397"/>
        </w:trPr>
        <w:tc>
          <w:tcPr>
            <w:tcW w:w="9352" w:type="dxa"/>
            <w:vAlign w:val="center"/>
          </w:tcPr>
          <w:p w14:paraId="601AC158"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ZIPRASIDONA 40MG</w:t>
            </w:r>
          </w:p>
        </w:tc>
        <w:tc>
          <w:tcPr>
            <w:tcW w:w="4540" w:type="dxa"/>
            <w:vAlign w:val="center"/>
          </w:tcPr>
          <w:p w14:paraId="7D782D4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F200 F251 F202 F201 F250 F204 F203 F206 F205 F208 F252</w:t>
            </w:r>
          </w:p>
        </w:tc>
      </w:tr>
      <w:tr w:rsidR="003C732D" w14:paraId="4A71A06D" w14:textId="77777777">
        <w:trPr>
          <w:trHeight w:val="397"/>
        </w:trPr>
        <w:tc>
          <w:tcPr>
            <w:tcW w:w="9352" w:type="dxa"/>
            <w:shd w:val="clear" w:color="auto" w:fill="A8D08D"/>
            <w:vAlign w:val="center"/>
          </w:tcPr>
          <w:p w14:paraId="18EA6B00"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ZIPRASIDONA 80MG</w:t>
            </w:r>
          </w:p>
        </w:tc>
        <w:tc>
          <w:tcPr>
            <w:tcW w:w="4540" w:type="dxa"/>
            <w:shd w:val="clear" w:color="auto" w:fill="A8D08D"/>
            <w:vAlign w:val="center"/>
          </w:tcPr>
          <w:p w14:paraId="7417A714" w14:textId="77777777" w:rsidR="003C732D" w:rsidRDefault="00000000">
            <w:pPr>
              <w:rPr>
                <w:rFonts w:ascii="Arial" w:eastAsia="Arial" w:hAnsi="Arial" w:cs="Arial"/>
                <w:b/>
                <w:color w:val="000000"/>
                <w:sz w:val="20"/>
                <w:szCs w:val="20"/>
              </w:rPr>
            </w:pPr>
            <w:r>
              <w:rPr>
                <w:rFonts w:ascii="Arial" w:eastAsia="Arial" w:hAnsi="Arial" w:cs="Arial"/>
                <w:b/>
                <w:color w:val="000000"/>
                <w:sz w:val="20"/>
                <w:szCs w:val="20"/>
              </w:rPr>
              <w:t>F208 F205 F204 F252 F251 F206 F250 F201 F200 F203 F202</w:t>
            </w:r>
          </w:p>
        </w:tc>
      </w:tr>
      <w:tr w:rsidR="003C732D" w14:paraId="6CCFBEA9" w14:textId="77777777">
        <w:trPr>
          <w:trHeight w:val="397"/>
        </w:trPr>
        <w:tc>
          <w:tcPr>
            <w:tcW w:w="9352" w:type="dxa"/>
            <w:vAlign w:val="center"/>
          </w:tcPr>
          <w:p w14:paraId="042460AD" w14:textId="77777777" w:rsidR="003C732D" w:rsidRDefault="003C732D">
            <w:pPr>
              <w:rPr>
                <w:rFonts w:ascii="Arial" w:eastAsia="Arial" w:hAnsi="Arial" w:cs="Arial"/>
                <w:b/>
                <w:color w:val="000000"/>
                <w:sz w:val="20"/>
                <w:szCs w:val="20"/>
              </w:rPr>
            </w:pPr>
          </w:p>
        </w:tc>
        <w:tc>
          <w:tcPr>
            <w:tcW w:w="4540" w:type="dxa"/>
            <w:vAlign w:val="center"/>
          </w:tcPr>
          <w:p w14:paraId="029D6F9E" w14:textId="77777777" w:rsidR="003C732D" w:rsidRDefault="003C732D">
            <w:pPr>
              <w:rPr>
                <w:rFonts w:ascii="Arial" w:eastAsia="Arial" w:hAnsi="Arial" w:cs="Arial"/>
                <w:b/>
                <w:color w:val="000000"/>
                <w:sz w:val="20"/>
                <w:szCs w:val="20"/>
              </w:rPr>
            </w:pPr>
          </w:p>
        </w:tc>
      </w:tr>
    </w:tbl>
    <w:p w14:paraId="78D2576C" w14:textId="77777777" w:rsidR="003C732D" w:rsidRDefault="003C732D"/>
    <w:p w14:paraId="3870CF15" w14:textId="77777777" w:rsidR="003C732D" w:rsidRDefault="003C732D">
      <w:pPr>
        <w:spacing w:line="360" w:lineRule="auto"/>
        <w:jc w:val="both"/>
        <w:rPr>
          <w:rFonts w:ascii="Arial" w:eastAsia="Arial" w:hAnsi="Arial" w:cs="Arial"/>
          <w:sz w:val="20"/>
          <w:szCs w:val="20"/>
        </w:rPr>
      </w:pPr>
    </w:p>
    <w:p w14:paraId="5AC5346A" w14:textId="77777777" w:rsidR="003C732D" w:rsidRDefault="00000000">
      <w:pPr>
        <w:spacing w:line="360" w:lineRule="auto"/>
        <w:jc w:val="both"/>
        <w:rPr>
          <w:rFonts w:ascii="Arial" w:eastAsia="Arial" w:hAnsi="Arial" w:cs="Arial"/>
          <w:sz w:val="20"/>
          <w:szCs w:val="20"/>
        </w:rPr>
      </w:pPr>
      <w:r>
        <w:rPr>
          <w:noProof/>
        </w:rPr>
        <w:lastRenderedPageBreak/>
        <w:drawing>
          <wp:anchor distT="0" distB="0" distL="114300" distR="114300" simplePos="0" relativeHeight="251664384" behindDoc="0" locked="0" layoutInCell="1" hidden="0" allowOverlap="1" wp14:anchorId="6C673BAC" wp14:editId="4F691910">
            <wp:simplePos x="0" y="0"/>
            <wp:positionH relativeFrom="margin">
              <wp:align>center</wp:align>
            </wp:positionH>
            <wp:positionV relativeFrom="margin">
              <wp:align>top</wp:align>
            </wp:positionV>
            <wp:extent cx="9888220" cy="6421755"/>
            <wp:effectExtent l="0" t="0" r="0" b="0"/>
            <wp:wrapSquare wrapText="bothSides" distT="0" distB="0" distL="114300" distR="114300"/>
            <wp:docPr id="36" name="image1.jpg" descr="ANEXOS"/>
            <wp:cNvGraphicFramePr/>
            <a:graphic xmlns:a="http://schemas.openxmlformats.org/drawingml/2006/main">
              <a:graphicData uri="http://schemas.openxmlformats.org/drawingml/2006/picture">
                <pic:pic xmlns:pic="http://schemas.openxmlformats.org/drawingml/2006/picture">
                  <pic:nvPicPr>
                    <pic:cNvPr id="0" name="image1.jpg" descr="ANEXOS"/>
                    <pic:cNvPicPr preferRelativeResize="0"/>
                  </pic:nvPicPr>
                  <pic:blipFill>
                    <a:blip r:embed="rId15"/>
                    <a:srcRect/>
                    <a:stretch>
                      <a:fillRect/>
                    </a:stretch>
                  </pic:blipFill>
                  <pic:spPr>
                    <a:xfrm>
                      <a:off x="0" y="0"/>
                      <a:ext cx="9888220" cy="6421755"/>
                    </a:xfrm>
                    <a:prstGeom prst="rect">
                      <a:avLst/>
                    </a:prstGeom>
                    <a:ln/>
                  </pic:spPr>
                </pic:pic>
              </a:graphicData>
            </a:graphic>
          </wp:anchor>
        </w:drawing>
      </w:r>
    </w:p>
    <w:p w14:paraId="5A78B3E7" w14:textId="77777777" w:rsidR="003C732D" w:rsidRDefault="00000000">
      <w:pPr>
        <w:spacing w:line="360" w:lineRule="auto"/>
        <w:jc w:val="center"/>
        <w:rPr>
          <w:rFonts w:ascii="Arial" w:eastAsia="Arial" w:hAnsi="Arial" w:cs="Arial"/>
          <w:b/>
          <w:sz w:val="20"/>
          <w:szCs w:val="20"/>
        </w:rPr>
      </w:pPr>
      <w:r>
        <w:rPr>
          <w:rFonts w:ascii="Arial" w:eastAsia="Arial" w:hAnsi="Arial" w:cs="Arial"/>
          <w:b/>
          <w:sz w:val="20"/>
          <w:szCs w:val="20"/>
        </w:rPr>
        <w:lastRenderedPageBreak/>
        <w:t>COMISSÃO DE FARMÁCIA E TERAPÊUTICA (CFT)</w:t>
      </w:r>
    </w:p>
    <w:p w14:paraId="639A863F" w14:textId="77777777" w:rsidR="003C732D" w:rsidRDefault="00000000">
      <w:pPr>
        <w:spacing w:line="360" w:lineRule="auto"/>
        <w:jc w:val="center"/>
        <w:rPr>
          <w:rFonts w:ascii="Arial" w:eastAsia="Arial" w:hAnsi="Arial" w:cs="Arial"/>
          <w:b/>
          <w:sz w:val="20"/>
          <w:szCs w:val="20"/>
        </w:rPr>
      </w:pPr>
      <w:r>
        <w:rPr>
          <w:rFonts w:ascii="Arial" w:eastAsia="Arial" w:hAnsi="Arial" w:cs="Arial"/>
          <w:b/>
          <w:sz w:val="20"/>
          <w:szCs w:val="20"/>
        </w:rPr>
        <w:t>DOS MUNICIPIOS INTEGRANTES DA 3ª REGIONAL DE SAÚDE</w:t>
      </w:r>
    </w:p>
    <w:p w14:paraId="3A1D1D37" w14:textId="77777777" w:rsidR="003C732D" w:rsidRDefault="003C732D">
      <w:pPr>
        <w:spacing w:line="360" w:lineRule="auto"/>
        <w:jc w:val="both"/>
        <w:rPr>
          <w:rFonts w:ascii="Arial" w:eastAsia="Arial" w:hAnsi="Arial" w:cs="Arial"/>
          <w:sz w:val="20"/>
          <w:szCs w:val="20"/>
        </w:rPr>
      </w:pPr>
    </w:p>
    <w:p w14:paraId="09F6AA44" w14:textId="77777777" w:rsidR="003C732D" w:rsidRDefault="00000000">
      <w:pPr>
        <w:spacing w:line="360" w:lineRule="auto"/>
        <w:jc w:val="center"/>
        <w:rPr>
          <w:rFonts w:ascii="Arial" w:eastAsia="Arial" w:hAnsi="Arial" w:cs="Arial"/>
          <w:b/>
          <w:sz w:val="20"/>
          <w:szCs w:val="20"/>
        </w:rPr>
      </w:pPr>
      <w:r>
        <w:rPr>
          <w:rFonts w:ascii="Arial" w:eastAsia="Arial" w:hAnsi="Arial" w:cs="Arial"/>
          <w:b/>
          <w:sz w:val="20"/>
          <w:szCs w:val="20"/>
        </w:rPr>
        <w:t>REGIMENTO INTERNO</w:t>
      </w:r>
    </w:p>
    <w:p w14:paraId="56EE99AA" w14:textId="77777777" w:rsidR="003C732D" w:rsidRDefault="003C732D">
      <w:pPr>
        <w:spacing w:line="360" w:lineRule="auto"/>
        <w:jc w:val="both"/>
        <w:rPr>
          <w:rFonts w:ascii="Arial" w:eastAsia="Arial" w:hAnsi="Arial" w:cs="Arial"/>
          <w:sz w:val="20"/>
          <w:szCs w:val="20"/>
        </w:rPr>
      </w:pPr>
    </w:p>
    <w:p w14:paraId="1A89F9FC"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I. FINALIDADE:</w:t>
      </w:r>
    </w:p>
    <w:p w14:paraId="3A47E940"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Art. 1 - Trata-se de uma comissão de caráter permanente, consultivo e deliberativo responsável por elaborar a Relação Regional de Medicamentos Essenciais (</w:t>
      </w:r>
      <w:proofErr w:type="spellStart"/>
      <w:r>
        <w:rPr>
          <w:rFonts w:ascii="Arial" w:eastAsia="Arial" w:hAnsi="Arial" w:cs="Arial"/>
          <w:sz w:val="20"/>
          <w:szCs w:val="20"/>
        </w:rPr>
        <w:t>ReReMe</w:t>
      </w:r>
      <w:proofErr w:type="spellEnd"/>
      <w:r>
        <w:rPr>
          <w:rFonts w:ascii="Arial" w:eastAsia="Arial" w:hAnsi="Arial" w:cs="Arial"/>
          <w:sz w:val="20"/>
          <w:szCs w:val="20"/>
        </w:rPr>
        <w:t>) e por promover o uso racional de medicamentos, devendo assessorar diretamente os Secretários Municipais de Saúde em assuntos relacionados a esta área.</w:t>
      </w:r>
    </w:p>
    <w:p w14:paraId="73CC18A2" w14:textId="77777777" w:rsidR="003C732D" w:rsidRDefault="003C732D">
      <w:pPr>
        <w:spacing w:line="360" w:lineRule="auto"/>
        <w:jc w:val="both"/>
        <w:rPr>
          <w:rFonts w:ascii="Arial" w:eastAsia="Arial" w:hAnsi="Arial" w:cs="Arial"/>
          <w:sz w:val="20"/>
          <w:szCs w:val="20"/>
        </w:rPr>
      </w:pPr>
    </w:p>
    <w:p w14:paraId="77D9FDA1"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II. CRITÉRIOS DE SELEÇÃO DE MEDICAMENTOS</w:t>
      </w:r>
    </w:p>
    <w:p w14:paraId="00E3F038"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Art. 2 - Para seleção da Relação Regional de Medicamentos Essenciais (</w:t>
      </w:r>
      <w:proofErr w:type="spellStart"/>
      <w:r>
        <w:rPr>
          <w:rFonts w:ascii="Arial" w:eastAsia="Arial" w:hAnsi="Arial" w:cs="Arial"/>
          <w:sz w:val="20"/>
          <w:szCs w:val="20"/>
        </w:rPr>
        <w:t>ReReMe</w:t>
      </w:r>
      <w:proofErr w:type="spellEnd"/>
      <w:r>
        <w:rPr>
          <w:rFonts w:ascii="Arial" w:eastAsia="Arial" w:hAnsi="Arial" w:cs="Arial"/>
          <w:sz w:val="20"/>
          <w:szCs w:val="20"/>
        </w:rPr>
        <w:t>) a CFT observará os seguintes critérios de inclusão:</w:t>
      </w:r>
    </w:p>
    <w:p w14:paraId="43834905" w14:textId="77777777" w:rsidR="003C732D" w:rsidRDefault="00000000">
      <w:pPr>
        <w:numPr>
          <w:ilvl w:val="0"/>
          <w:numId w:val="2"/>
        </w:numPr>
        <w:spacing w:after="20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Seleção de medicamentos com eficácia comprovada e documentação consistente na literatura; </w:t>
      </w:r>
    </w:p>
    <w:p w14:paraId="1E9512E5" w14:textId="77777777" w:rsidR="003C732D" w:rsidRDefault="00000000">
      <w:pPr>
        <w:numPr>
          <w:ilvl w:val="0"/>
          <w:numId w:val="2"/>
        </w:numPr>
        <w:spacing w:after="20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Indicação em mais de uma doença; </w:t>
      </w:r>
    </w:p>
    <w:p w14:paraId="5802A478" w14:textId="77777777" w:rsidR="003C732D" w:rsidRDefault="00000000">
      <w:pPr>
        <w:numPr>
          <w:ilvl w:val="0"/>
          <w:numId w:val="2"/>
        </w:numPr>
        <w:spacing w:after="20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Disponibilidade no mercado nacional; </w:t>
      </w:r>
    </w:p>
    <w:p w14:paraId="786C8228" w14:textId="77777777" w:rsidR="003C732D" w:rsidRDefault="00000000">
      <w:pPr>
        <w:numPr>
          <w:ilvl w:val="0"/>
          <w:numId w:val="2"/>
        </w:numPr>
        <w:spacing w:after="20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Considerações críticas quanto ao perfil de interação, segurança, relação benefício/risco, possibilidade de ampliar a adesão ao tratamento; </w:t>
      </w:r>
    </w:p>
    <w:p w14:paraId="75CA2E51" w14:textId="77777777" w:rsidR="003C732D" w:rsidRDefault="00000000">
      <w:pPr>
        <w:numPr>
          <w:ilvl w:val="0"/>
          <w:numId w:val="2"/>
        </w:numPr>
        <w:spacing w:after="20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Facilidade de administração, manuseio, comodidade posológica e condições de armazenagem e estabilidade; </w:t>
      </w:r>
    </w:p>
    <w:p w14:paraId="685FC7F1" w14:textId="77777777" w:rsidR="003C732D" w:rsidRDefault="00000000">
      <w:pPr>
        <w:numPr>
          <w:ilvl w:val="0"/>
          <w:numId w:val="2"/>
        </w:numPr>
        <w:spacing w:after="20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Restrição, quando possível, da inclusão de fármacos de descoberta recente e insuficiente experiência clínica, para os quais não foram definidas ainda a eficácia e efetividade por ensaios clínicos comparados efetuados mediante metodologia adequada; </w:t>
      </w:r>
    </w:p>
    <w:p w14:paraId="3D8665C2" w14:textId="77777777" w:rsidR="003C732D" w:rsidRDefault="00000000">
      <w:pPr>
        <w:numPr>
          <w:ilvl w:val="0"/>
          <w:numId w:val="2"/>
        </w:numPr>
        <w:spacing w:after="20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As decisões devem ser baseadas em custo apenas após a segurança, eficácia e necessidades terapêuticas serem estabelecidas; </w:t>
      </w:r>
    </w:p>
    <w:p w14:paraId="67FA8AF5" w14:textId="77777777" w:rsidR="003C732D" w:rsidRDefault="00000000">
      <w:pPr>
        <w:numPr>
          <w:ilvl w:val="0"/>
          <w:numId w:val="2"/>
        </w:numPr>
        <w:spacing w:after="200" w:line="360" w:lineRule="auto"/>
        <w:jc w:val="both"/>
        <w:rPr>
          <w:rFonts w:ascii="Arial" w:eastAsia="Arial" w:hAnsi="Arial" w:cs="Arial"/>
          <w:color w:val="000000"/>
          <w:sz w:val="20"/>
          <w:szCs w:val="20"/>
        </w:rPr>
      </w:pPr>
      <w:r>
        <w:rPr>
          <w:rFonts w:ascii="Arial" w:eastAsia="Arial" w:hAnsi="Arial" w:cs="Arial"/>
          <w:color w:val="000000"/>
          <w:sz w:val="20"/>
          <w:szCs w:val="20"/>
        </w:rPr>
        <w:t>Priorizar a aquisição de medicamentos inclusos no Consórcio Intergestores Paraná Saúde, devido ao menor custo, possibilidade de realização de um número maior de compras anuais e agilidade na entrega.</w:t>
      </w:r>
    </w:p>
    <w:p w14:paraId="11B1BDC9" w14:textId="77777777" w:rsidR="003C732D" w:rsidRDefault="003C732D">
      <w:pPr>
        <w:spacing w:line="360" w:lineRule="auto"/>
        <w:jc w:val="both"/>
        <w:rPr>
          <w:rFonts w:ascii="Arial" w:eastAsia="Arial" w:hAnsi="Arial" w:cs="Arial"/>
          <w:sz w:val="20"/>
          <w:szCs w:val="20"/>
        </w:rPr>
      </w:pPr>
    </w:p>
    <w:p w14:paraId="6ACA8742" w14:textId="77777777" w:rsidR="003C732D" w:rsidRDefault="003C732D">
      <w:pPr>
        <w:spacing w:line="360" w:lineRule="auto"/>
        <w:jc w:val="both"/>
        <w:rPr>
          <w:rFonts w:ascii="Arial" w:eastAsia="Arial" w:hAnsi="Arial" w:cs="Arial"/>
          <w:sz w:val="20"/>
          <w:szCs w:val="20"/>
        </w:rPr>
      </w:pPr>
    </w:p>
    <w:p w14:paraId="76B3D480" w14:textId="77777777" w:rsidR="003C732D" w:rsidRDefault="003C732D">
      <w:pPr>
        <w:spacing w:line="360" w:lineRule="auto"/>
        <w:jc w:val="both"/>
        <w:rPr>
          <w:rFonts w:ascii="Arial" w:eastAsia="Arial" w:hAnsi="Arial" w:cs="Arial"/>
          <w:sz w:val="20"/>
          <w:szCs w:val="20"/>
        </w:rPr>
      </w:pPr>
    </w:p>
    <w:p w14:paraId="6BEC377F"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lastRenderedPageBreak/>
        <w:t>III. COMPOSIÇÃO:</w:t>
      </w:r>
    </w:p>
    <w:p w14:paraId="6019ECDC"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 xml:space="preserve"> Art. 3 - A composição da comissão deverá ser formada pelos farmacêuticos que compõem a coordenação da assistência farmacêutica dos municípios pertencentes a 3ª Regional de Saúde.</w:t>
      </w:r>
    </w:p>
    <w:p w14:paraId="5DA09926"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 1 - Cada membro poderá ter um suplente.</w:t>
      </w:r>
    </w:p>
    <w:p w14:paraId="75202FDA"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Art. 4 - Quando julgar necessário, a CFT pode solicitar um parecer externo de um consultor especialista no tema em análise.</w:t>
      </w:r>
    </w:p>
    <w:p w14:paraId="6ED8B15C"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Art. 5 - Para realização dos trabalhos da comissão os membros deverão ser disponibilizados de suas atividades assistenciais por tempo a ser definido pela coordenação da CFT  e chefia da SCINE – Seção de Insumos Estratégicos da 3ª Regional de Saúde.</w:t>
      </w:r>
    </w:p>
    <w:p w14:paraId="0A18F74F"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 1 - Havendo necessidade, deverão ser consultadas as chefias imediatas dos integrantes da CFT de forma a garantir seus trabalhos, mas sem prejuízo para as atividades assistenciais.</w:t>
      </w:r>
    </w:p>
    <w:p w14:paraId="7AD43FED" w14:textId="77777777" w:rsidR="003C732D" w:rsidRDefault="003C732D">
      <w:pPr>
        <w:spacing w:line="360" w:lineRule="auto"/>
        <w:jc w:val="both"/>
        <w:rPr>
          <w:rFonts w:ascii="Arial" w:eastAsia="Arial" w:hAnsi="Arial" w:cs="Arial"/>
          <w:sz w:val="20"/>
          <w:szCs w:val="20"/>
        </w:rPr>
      </w:pPr>
    </w:p>
    <w:p w14:paraId="3BA56A13"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IV. MANDATO:</w:t>
      </w:r>
    </w:p>
    <w:p w14:paraId="53E321DC"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Art. 6 - O mandato deverá ser de 12 meses, podendo ser renovável conforme definição da CFT.</w:t>
      </w:r>
    </w:p>
    <w:p w14:paraId="4B96CF49"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Art. 7 - A relação dos membros de cada mandato será definida em reunião registrada em ATA.</w:t>
      </w:r>
    </w:p>
    <w:p w14:paraId="739AFF9B"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Art. 8 - O coordenador da comissão será nomeado pelos membros CFT em reunião registrada em ATA.</w:t>
      </w:r>
    </w:p>
    <w:p w14:paraId="1C4CC037"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 1 - O cargo de secretário da comissão poderá ser definido por seus integrantes.</w:t>
      </w:r>
    </w:p>
    <w:p w14:paraId="4776CED4" w14:textId="77777777" w:rsidR="003C732D" w:rsidRDefault="003C732D">
      <w:pPr>
        <w:spacing w:line="360" w:lineRule="auto"/>
        <w:jc w:val="both"/>
        <w:rPr>
          <w:rFonts w:ascii="Arial" w:eastAsia="Arial" w:hAnsi="Arial" w:cs="Arial"/>
          <w:sz w:val="20"/>
          <w:szCs w:val="20"/>
        </w:rPr>
      </w:pPr>
    </w:p>
    <w:p w14:paraId="33E9747B"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V. FUNCIONAMENTO E ORGANIZAÇÃO:</w:t>
      </w:r>
    </w:p>
    <w:p w14:paraId="1E2667E1"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Art. 09 - Deverão ocorrer reuniões periódicas, com data, local e horário previamente definidos e informados, sendo no mínimo uma reunião mensal.</w:t>
      </w:r>
    </w:p>
    <w:p w14:paraId="426BEA5F"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Art. 10 - As reuniões deverão ter início no máximo 30 minutos depois do horário estipulado com pelo menos metade dos membros presentes.</w:t>
      </w:r>
    </w:p>
    <w:p w14:paraId="410B0ADD"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Art. 11 - Na impossibilidade de participação do presidente, os membros da comissão poderão indicar um de seus integrantes para presidir a reunião.</w:t>
      </w:r>
    </w:p>
    <w:p w14:paraId="5FAC9DA5"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Art. 12 - As decisões da comissão serão tomadas após aprovação por meio de votação (sendo um voto de cada município) aberta e justificada por maioria simples dos membros presentes.</w:t>
      </w:r>
    </w:p>
    <w:p w14:paraId="7C28A937"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 1 - Havendo empate na votação, caberá ao presidente a decisão final.</w:t>
      </w:r>
    </w:p>
    <w:p w14:paraId="3EF0A0DC"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 xml:space="preserve">Art. 13 - Os pareceres técnicos e demais atividades da CFT serão distribuídos para execução entre seus membros, de forma paritária, seguindo um calendário previamente definido. </w:t>
      </w:r>
    </w:p>
    <w:p w14:paraId="3057F7C2"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§1 - O membro responsável por emitir um parecer deverá apresentá-lo a comissão dentro do prazo preestabelecido.</w:t>
      </w:r>
    </w:p>
    <w:p w14:paraId="39C88D2B"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Art. 14 - Poderão ser convidados outros profissionais especialistas para participar das reuniões, desde que autorizados em plenária prévia.</w:t>
      </w:r>
    </w:p>
    <w:p w14:paraId="5DDC6D3B"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Art. 15 - Cada reunião da comissão deverá ser registrada em ata resumida e arquivada contendo: data e hora da mesma, nome e assinatura dos membros presentes, resumo do expediente e decisões tomadas.</w:t>
      </w:r>
    </w:p>
    <w:p w14:paraId="6C575CA1"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lastRenderedPageBreak/>
        <w:t>§ 1 - Deverá ser encaminhada cópia da ata para todos os membros da CFT.</w:t>
      </w:r>
    </w:p>
    <w:p w14:paraId="6E89716A"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Art. 16 - A comissão poderá receber solicitações externas de revisão da Relação Regional de Medicamentos Essenciais através de um formulário próprio (anexo 1), que deve estar com todos os campos preenchidos e ter anexado pelo menos um estudo que embase o pedido real.</w:t>
      </w:r>
    </w:p>
    <w:p w14:paraId="29D0E320"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 xml:space="preserve">§ 1 - A cada processo de atualização da Relação Regional de Medicamentos Essenciais </w:t>
      </w:r>
      <w:proofErr w:type="spellStart"/>
      <w:r>
        <w:rPr>
          <w:rFonts w:ascii="Arial" w:eastAsia="Arial" w:hAnsi="Arial" w:cs="Arial"/>
          <w:sz w:val="20"/>
          <w:szCs w:val="20"/>
        </w:rPr>
        <w:t>a</w:t>
      </w:r>
      <w:proofErr w:type="spellEnd"/>
      <w:r>
        <w:rPr>
          <w:rFonts w:ascii="Arial" w:eastAsia="Arial" w:hAnsi="Arial" w:cs="Arial"/>
          <w:sz w:val="20"/>
          <w:szCs w:val="20"/>
        </w:rPr>
        <w:t xml:space="preserve"> comissão deverá definir um período para recebimento dos formulários de solicitação externa.</w:t>
      </w:r>
    </w:p>
    <w:p w14:paraId="4DA60097"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Art. 17 - Além das reuniões ordinárias poderão ser realizadas reuniões extraordinárias para tratar de assuntos que exijam discussões emergentes ou urgentes, podendo ser convocadas pela CFT, pela chefia do SCINE ou por pelo menos dois terços dos membros da comissão.</w:t>
      </w:r>
    </w:p>
    <w:p w14:paraId="74718302" w14:textId="77777777" w:rsidR="003C732D" w:rsidRDefault="003C732D">
      <w:pPr>
        <w:spacing w:line="360" w:lineRule="auto"/>
        <w:jc w:val="both"/>
        <w:rPr>
          <w:rFonts w:ascii="Arial" w:eastAsia="Arial" w:hAnsi="Arial" w:cs="Arial"/>
          <w:sz w:val="20"/>
          <w:szCs w:val="20"/>
        </w:rPr>
      </w:pPr>
    </w:p>
    <w:p w14:paraId="41BBE1FB"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VI. ATRIBUIÇÕES:</w:t>
      </w:r>
    </w:p>
    <w:p w14:paraId="5FD93692"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 xml:space="preserve">Art. 18 - São atribuições da Comissão de Farmácia e Terapêutica: </w:t>
      </w:r>
    </w:p>
    <w:p w14:paraId="2B0F5775" w14:textId="77777777" w:rsidR="003C732D" w:rsidRDefault="00000000">
      <w:pPr>
        <w:numPr>
          <w:ilvl w:val="0"/>
          <w:numId w:val="3"/>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Elaborar e atualizar periodicamente a Relação Regional de Medicamentos Essenciais;</w:t>
      </w:r>
    </w:p>
    <w:p w14:paraId="069AE3DF" w14:textId="77777777" w:rsidR="003C732D" w:rsidRDefault="00000000">
      <w:pPr>
        <w:numPr>
          <w:ilvl w:val="0"/>
          <w:numId w:val="3"/>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Estabelecer critérios de inclusão e exclusão para padronização de medicamentos;</w:t>
      </w:r>
    </w:p>
    <w:p w14:paraId="7F24969C" w14:textId="77777777" w:rsidR="003C732D" w:rsidRDefault="00000000">
      <w:pPr>
        <w:numPr>
          <w:ilvl w:val="0"/>
          <w:numId w:val="3"/>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Aprovar a inclusão ou exclusão de medicamentos padronizados por iniciativa própria ou por solicitação externa mediante preenchimento de formulário específico;</w:t>
      </w:r>
    </w:p>
    <w:p w14:paraId="39B2CC25" w14:textId="77777777" w:rsidR="003C732D" w:rsidRDefault="00000000">
      <w:pPr>
        <w:numPr>
          <w:ilvl w:val="0"/>
          <w:numId w:val="3"/>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Incentivar o uso dos nomes dos medicamentos pela denominação Comum Brasileira (DCB);</w:t>
      </w:r>
    </w:p>
    <w:p w14:paraId="1B4E6975" w14:textId="77777777" w:rsidR="003C732D" w:rsidRDefault="00000000">
      <w:pPr>
        <w:numPr>
          <w:ilvl w:val="0"/>
          <w:numId w:val="3"/>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Revisar periodicamente as normas de prescrição;</w:t>
      </w:r>
    </w:p>
    <w:p w14:paraId="2A3061F5" w14:textId="77777777" w:rsidR="003C732D" w:rsidRDefault="00000000">
      <w:pPr>
        <w:numPr>
          <w:ilvl w:val="0"/>
          <w:numId w:val="3"/>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Validar protocolos de tratamento elaborados pelos diferentes serviços;</w:t>
      </w:r>
    </w:p>
    <w:p w14:paraId="1D2AAD2D" w14:textId="77777777" w:rsidR="003C732D" w:rsidRDefault="00000000">
      <w:pPr>
        <w:numPr>
          <w:ilvl w:val="0"/>
          <w:numId w:val="3"/>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Organizar a comunicação interna de </w:t>
      </w:r>
      <w:r>
        <w:rPr>
          <w:rFonts w:ascii="Arial" w:eastAsia="Arial" w:hAnsi="Arial" w:cs="Arial"/>
          <w:sz w:val="20"/>
          <w:szCs w:val="20"/>
        </w:rPr>
        <w:t>divulgação</w:t>
      </w:r>
      <w:r>
        <w:rPr>
          <w:rFonts w:ascii="Arial" w:eastAsia="Arial" w:hAnsi="Arial" w:cs="Arial"/>
          <w:color w:val="000000"/>
          <w:sz w:val="20"/>
          <w:szCs w:val="20"/>
        </w:rPr>
        <w:t xml:space="preserve"> da ANVISA, exclusão de alguns itens, boletins, dentre outros;</w:t>
      </w:r>
    </w:p>
    <w:p w14:paraId="09426188" w14:textId="77777777" w:rsidR="003C732D" w:rsidRDefault="00000000">
      <w:pPr>
        <w:numPr>
          <w:ilvl w:val="0"/>
          <w:numId w:val="3"/>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Promover ações que estimulem o uso racional de medicamentos e atividades de farmacovigilância;</w:t>
      </w:r>
    </w:p>
    <w:p w14:paraId="52A44B23" w14:textId="77777777" w:rsidR="003C732D" w:rsidRDefault="00000000">
      <w:pPr>
        <w:numPr>
          <w:ilvl w:val="0"/>
          <w:numId w:val="3"/>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Garantir o cumprimento de suas resoluções mantendo estreita relação com o corpo clínico;</w:t>
      </w:r>
    </w:p>
    <w:p w14:paraId="03E3686B" w14:textId="77777777" w:rsidR="003C732D" w:rsidRDefault="00000000">
      <w:pPr>
        <w:numPr>
          <w:ilvl w:val="0"/>
          <w:numId w:val="3"/>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Assessorar os Secretários Municipais de Saúde em assuntos de sua competência;</w:t>
      </w:r>
    </w:p>
    <w:p w14:paraId="46297729" w14:textId="77777777" w:rsidR="003C732D" w:rsidRDefault="00000000">
      <w:pPr>
        <w:numPr>
          <w:ilvl w:val="0"/>
          <w:numId w:val="3"/>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Elaborar um guia farmacêutico a ser divulgado em todos os serviços das Secretarias Municipais de Saúde, com atualizações periódicas, sempre que necessário, contendo minimamente os medicamentos padronizados e seus devidos grupos farmacológicos;</w:t>
      </w:r>
    </w:p>
    <w:p w14:paraId="3FCD32C4" w14:textId="77777777" w:rsidR="003C732D" w:rsidRDefault="00000000">
      <w:pPr>
        <w:numPr>
          <w:ilvl w:val="0"/>
          <w:numId w:val="3"/>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Definir anualmente metas de melhoria de suas estratégias, sempre buscando a qualidade com atuação em Educação Permanente;</w:t>
      </w:r>
    </w:p>
    <w:p w14:paraId="3E215EFF" w14:textId="77777777" w:rsidR="003C732D" w:rsidRDefault="00000000">
      <w:pPr>
        <w:numPr>
          <w:ilvl w:val="0"/>
          <w:numId w:val="3"/>
        </w:numPr>
        <w:pBdr>
          <w:top w:val="nil"/>
          <w:left w:val="nil"/>
          <w:bottom w:val="nil"/>
          <w:right w:val="nil"/>
          <w:between w:val="nil"/>
        </w:pBdr>
        <w:spacing w:after="200" w:line="360" w:lineRule="auto"/>
        <w:jc w:val="both"/>
        <w:rPr>
          <w:rFonts w:ascii="Arial" w:eastAsia="Arial" w:hAnsi="Arial" w:cs="Arial"/>
          <w:color w:val="000000"/>
          <w:sz w:val="20"/>
          <w:szCs w:val="20"/>
        </w:rPr>
      </w:pPr>
      <w:r>
        <w:rPr>
          <w:rFonts w:ascii="Arial" w:eastAsia="Arial" w:hAnsi="Arial" w:cs="Arial"/>
          <w:color w:val="000000"/>
          <w:sz w:val="20"/>
          <w:szCs w:val="20"/>
        </w:rPr>
        <w:t>Desenvolver atividades de caráter técnico-científico com fins de subsidiar conhecimentos relevantes a Instituição.</w:t>
      </w:r>
    </w:p>
    <w:p w14:paraId="214635A7"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Art. 19 - São atribuições do presidente da CFT, além de outras instituídas neste regimento ou que decorram de suas funções ou prerrogativas:</w:t>
      </w:r>
    </w:p>
    <w:p w14:paraId="1D85196B" w14:textId="77777777" w:rsidR="003C732D" w:rsidRDefault="00000000">
      <w:pPr>
        <w:numPr>
          <w:ilvl w:val="0"/>
          <w:numId w:val="4"/>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Aprovar previamente a pauta das reuniões;</w:t>
      </w:r>
    </w:p>
    <w:p w14:paraId="162CD7DE" w14:textId="77777777" w:rsidR="003C732D" w:rsidRDefault="00000000">
      <w:pPr>
        <w:numPr>
          <w:ilvl w:val="0"/>
          <w:numId w:val="4"/>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Convocar e presidir as reuniões;</w:t>
      </w:r>
    </w:p>
    <w:p w14:paraId="516229C0" w14:textId="77777777" w:rsidR="003C732D" w:rsidRDefault="00000000">
      <w:pPr>
        <w:numPr>
          <w:ilvl w:val="0"/>
          <w:numId w:val="4"/>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Representar a comissão junto as Secretárias Municipais de Saúde, ou indicar seu representante;</w:t>
      </w:r>
    </w:p>
    <w:p w14:paraId="3DE89D3E" w14:textId="77777777" w:rsidR="003C732D" w:rsidRDefault="00000000">
      <w:pPr>
        <w:numPr>
          <w:ilvl w:val="0"/>
          <w:numId w:val="4"/>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Subscrever todos os documentos e resoluções da comissão previamente aprovados pelos membros desta;</w:t>
      </w:r>
    </w:p>
    <w:p w14:paraId="1FE51BFB" w14:textId="77777777" w:rsidR="003C732D" w:rsidRDefault="00000000">
      <w:pPr>
        <w:numPr>
          <w:ilvl w:val="0"/>
          <w:numId w:val="4"/>
        </w:numPr>
        <w:pBdr>
          <w:top w:val="nil"/>
          <w:left w:val="nil"/>
          <w:bottom w:val="nil"/>
          <w:right w:val="nil"/>
          <w:between w:val="nil"/>
        </w:pBdr>
        <w:spacing w:after="20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Fazer cumprir o regimento. </w:t>
      </w:r>
    </w:p>
    <w:p w14:paraId="336F3876"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Art. 20 - São atribuições e competências da secretaria da Comissão:</w:t>
      </w:r>
    </w:p>
    <w:p w14:paraId="4CD5DD42" w14:textId="77777777" w:rsidR="003C732D" w:rsidRDefault="00000000">
      <w:pPr>
        <w:numPr>
          <w:ilvl w:val="0"/>
          <w:numId w:val="1"/>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Organizar a pauta das reuniões;</w:t>
      </w:r>
    </w:p>
    <w:p w14:paraId="43961760" w14:textId="77777777" w:rsidR="003C732D" w:rsidRDefault="00000000">
      <w:pPr>
        <w:numPr>
          <w:ilvl w:val="0"/>
          <w:numId w:val="1"/>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Receber e protocolar os processos e expedientes;</w:t>
      </w:r>
    </w:p>
    <w:p w14:paraId="700B9504" w14:textId="77777777" w:rsidR="003C732D" w:rsidRDefault="00000000">
      <w:pPr>
        <w:numPr>
          <w:ilvl w:val="0"/>
          <w:numId w:val="1"/>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Conferir o preenchimento dos Formulários de Solicitação Externa recebidos;</w:t>
      </w:r>
    </w:p>
    <w:p w14:paraId="07609DD0" w14:textId="77777777" w:rsidR="003C732D" w:rsidRDefault="00000000">
      <w:pPr>
        <w:numPr>
          <w:ilvl w:val="0"/>
          <w:numId w:val="1"/>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Lavrar a ata das reuniões;</w:t>
      </w:r>
    </w:p>
    <w:p w14:paraId="2092E2A5" w14:textId="77777777" w:rsidR="003C732D" w:rsidRDefault="00000000">
      <w:pPr>
        <w:numPr>
          <w:ilvl w:val="0"/>
          <w:numId w:val="1"/>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Convocar os membros da comissão para as reuniões determinadas pelo presidente;</w:t>
      </w:r>
    </w:p>
    <w:p w14:paraId="3E0DA29E" w14:textId="77777777" w:rsidR="003C732D" w:rsidRDefault="00000000">
      <w:pPr>
        <w:numPr>
          <w:ilvl w:val="0"/>
          <w:numId w:val="1"/>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Organizar e manter o arquivo da comissão;</w:t>
      </w:r>
    </w:p>
    <w:p w14:paraId="2C245699" w14:textId="77777777" w:rsidR="003C732D" w:rsidRDefault="00000000">
      <w:pPr>
        <w:numPr>
          <w:ilvl w:val="0"/>
          <w:numId w:val="1"/>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Preparar a correspondência;</w:t>
      </w:r>
    </w:p>
    <w:p w14:paraId="091B0533" w14:textId="77777777" w:rsidR="003C732D" w:rsidRDefault="00000000">
      <w:pPr>
        <w:numPr>
          <w:ilvl w:val="0"/>
          <w:numId w:val="1"/>
        </w:numPr>
        <w:pBdr>
          <w:top w:val="nil"/>
          <w:left w:val="nil"/>
          <w:bottom w:val="nil"/>
          <w:right w:val="nil"/>
          <w:between w:val="nil"/>
        </w:pBdr>
        <w:spacing w:after="200" w:line="360" w:lineRule="auto"/>
        <w:jc w:val="both"/>
        <w:rPr>
          <w:rFonts w:ascii="Arial" w:eastAsia="Arial" w:hAnsi="Arial" w:cs="Arial"/>
          <w:color w:val="000000"/>
          <w:sz w:val="20"/>
          <w:szCs w:val="20"/>
        </w:rPr>
      </w:pPr>
      <w:r>
        <w:rPr>
          <w:rFonts w:ascii="Arial" w:eastAsia="Arial" w:hAnsi="Arial" w:cs="Arial"/>
          <w:color w:val="000000"/>
          <w:sz w:val="20"/>
          <w:szCs w:val="20"/>
        </w:rPr>
        <w:t>Realizar outras funções determinadas pelo presidente relacionadas ao serviço desta secretaria.</w:t>
      </w:r>
    </w:p>
    <w:p w14:paraId="6CA3324B" w14:textId="77777777" w:rsidR="003C732D" w:rsidRDefault="003C732D">
      <w:pPr>
        <w:spacing w:line="360" w:lineRule="auto"/>
        <w:jc w:val="both"/>
        <w:rPr>
          <w:rFonts w:ascii="Arial" w:eastAsia="Arial" w:hAnsi="Arial" w:cs="Arial"/>
          <w:sz w:val="20"/>
          <w:szCs w:val="20"/>
        </w:rPr>
      </w:pPr>
    </w:p>
    <w:p w14:paraId="4BCD4D00"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VIII. DISPOSIÇÕES GERAIS:</w:t>
      </w:r>
    </w:p>
    <w:p w14:paraId="1E0FC641"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Art. 21 - Os casos omissos neste regimento serão resolvidos pelos membros da CFT, em conjunto com seu presidente e se necessário com a coordenação da SCINE.</w:t>
      </w:r>
    </w:p>
    <w:p w14:paraId="5E356981"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Art. 22 - Este regimento poderá ser alterado por eventuais exigências de adoção de novas legislações pertinentes ao assunto.</w:t>
      </w:r>
    </w:p>
    <w:p w14:paraId="421D550D"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Art. 23 – Este regimento entrará em vigor após aprovação pelos membros da CFT e chefia da SCINE e devidamente registrada em ATA.</w:t>
      </w:r>
    </w:p>
    <w:p w14:paraId="7A54AFBB" w14:textId="77777777" w:rsidR="003C732D" w:rsidRDefault="003C732D">
      <w:pPr>
        <w:spacing w:line="360" w:lineRule="auto"/>
        <w:jc w:val="both"/>
        <w:rPr>
          <w:rFonts w:ascii="Arial" w:eastAsia="Arial" w:hAnsi="Arial" w:cs="Arial"/>
          <w:sz w:val="20"/>
          <w:szCs w:val="20"/>
        </w:rPr>
      </w:pPr>
    </w:p>
    <w:p w14:paraId="1DE69B3C" w14:textId="77777777" w:rsidR="003C732D" w:rsidRDefault="00000000">
      <w:pPr>
        <w:spacing w:line="360" w:lineRule="auto"/>
        <w:jc w:val="both"/>
        <w:rPr>
          <w:rFonts w:ascii="Arial" w:eastAsia="Arial" w:hAnsi="Arial" w:cs="Arial"/>
          <w:sz w:val="20"/>
          <w:szCs w:val="20"/>
        </w:rPr>
      </w:pPr>
      <w:r>
        <w:rPr>
          <w:rFonts w:ascii="Arial" w:eastAsia="Arial" w:hAnsi="Arial" w:cs="Arial"/>
          <w:sz w:val="20"/>
          <w:szCs w:val="20"/>
        </w:rPr>
        <w:t>IX. RELAÇÃO DOS MEMBROS FUNDADORES:</w:t>
      </w:r>
    </w:p>
    <w:p w14:paraId="32DE21D7" w14:textId="77777777" w:rsidR="003C732D" w:rsidRDefault="00000000">
      <w:pPr>
        <w:spacing w:line="360" w:lineRule="auto"/>
        <w:rPr>
          <w:rFonts w:ascii="Arial" w:eastAsia="Arial" w:hAnsi="Arial" w:cs="Arial"/>
          <w:b/>
          <w:sz w:val="20"/>
          <w:szCs w:val="20"/>
        </w:rPr>
      </w:pPr>
      <w:r>
        <w:rPr>
          <w:rFonts w:ascii="Arial" w:eastAsia="Arial" w:hAnsi="Arial" w:cs="Arial"/>
          <w:b/>
          <w:sz w:val="20"/>
          <w:szCs w:val="20"/>
        </w:rPr>
        <w:t>Presidente: Rogério Fracalossi (Jaguariaíva).</w:t>
      </w:r>
    </w:p>
    <w:p w14:paraId="0EC5152B" w14:textId="77777777" w:rsidR="003C732D" w:rsidRDefault="00000000">
      <w:pPr>
        <w:spacing w:line="360" w:lineRule="auto"/>
        <w:rPr>
          <w:rFonts w:ascii="Arial" w:eastAsia="Arial" w:hAnsi="Arial" w:cs="Arial"/>
          <w:b/>
          <w:sz w:val="20"/>
          <w:szCs w:val="20"/>
        </w:rPr>
      </w:pPr>
      <w:r>
        <w:rPr>
          <w:rFonts w:ascii="Arial" w:eastAsia="Arial" w:hAnsi="Arial" w:cs="Arial"/>
          <w:b/>
          <w:sz w:val="20"/>
          <w:szCs w:val="20"/>
        </w:rPr>
        <w:t>Vice-Presidente: Danieli Mendes da Silva (Piraí do Sul).</w:t>
      </w:r>
    </w:p>
    <w:p w14:paraId="39C9C0DA" w14:textId="77777777" w:rsidR="003C732D" w:rsidRDefault="00000000">
      <w:pPr>
        <w:spacing w:line="360" w:lineRule="auto"/>
        <w:rPr>
          <w:rFonts w:ascii="Arial" w:eastAsia="Arial" w:hAnsi="Arial" w:cs="Arial"/>
          <w:b/>
          <w:sz w:val="20"/>
          <w:szCs w:val="20"/>
        </w:rPr>
      </w:pPr>
      <w:r>
        <w:rPr>
          <w:rFonts w:ascii="Arial" w:eastAsia="Arial" w:hAnsi="Arial" w:cs="Arial"/>
          <w:b/>
          <w:sz w:val="20"/>
          <w:szCs w:val="20"/>
        </w:rPr>
        <w:t>Secretario: Eduardo Vinicius Silva Almeida (São João do Triunfo).</w:t>
      </w:r>
    </w:p>
    <w:p w14:paraId="0BF847CF" w14:textId="77777777" w:rsidR="003C732D" w:rsidRDefault="00000000">
      <w:pPr>
        <w:spacing w:line="360" w:lineRule="auto"/>
        <w:rPr>
          <w:rFonts w:ascii="Arial" w:eastAsia="Arial" w:hAnsi="Arial" w:cs="Arial"/>
          <w:b/>
          <w:sz w:val="20"/>
          <w:szCs w:val="20"/>
        </w:rPr>
      </w:pPr>
      <w:r>
        <w:rPr>
          <w:rFonts w:ascii="Arial" w:eastAsia="Arial" w:hAnsi="Arial" w:cs="Arial"/>
          <w:b/>
          <w:sz w:val="20"/>
          <w:szCs w:val="20"/>
        </w:rPr>
        <w:t>Suplente Secretario: Juliana Silva Ávila (Castro).</w:t>
      </w:r>
    </w:p>
    <w:p w14:paraId="4EE79728" w14:textId="77777777" w:rsidR="003C732D" w:rsidRDefault="00000000">
      <w:pPr>
        <w:spacing w:line="360" w:lineRule="auto"/>
        <w:rPr>
          <w:rFonts w:ascii="Arial" w:eastAsia="Arial" w:hAnsi="Arial" w:cs="Arial"/>
          <w:b/>
          <w:sz w:val="20"/>
          <w:szCs w:val="20"/>
        </w:rPr>
      </w:pPr>
      <w:r>
        <w:rPr>
          <w:rFonts w:ascii="Arial" w:eastAsia="Arial" w:hAnsi="Arial" w:cs="Arial"/>
          <w:b/>
          <w:sz w:val="20"/>
          <w:szCs w:val="20"/>
        </w:rPr>
        <w:t xml:space="preserve">Membros da CFT: </w:t>
      </w:r>
      <w:proofErr w:type="spellStart"/>
      <w:r>
        <w:rPr>
          <w:rFonts w:ascii="Arial" w:eastAsia="Arial" w:hAnsi="Arial" w:cs="Arial"/>
          <w:b/>
          <w:sz w:val="20"/>
          <w:szCs w:val="20"/>
        </w:rPr>
        <w:t>Thayane</w:t>
      </w:r>
      <w:proofErr w:type="spellEnd"/>
      <w:r>
        <w:rPr>
          <w:rFonts w:ascii="Arial" w:eastAsia="Arial" w:hAnsi="Arial" w:cs="Arial"/>
          <w:b/>
          <w:sz w:val="20"/>
          <w:szCs w:val="20"/>
        </w:rPr>
        <w:t xml:space="preserve"> O. Scheffer (Ipiranga), Gisela </w:t>
      </w:r>
      <w:proofErr w:type="spellStart"/>
      <w:r>
        <w:rPr>
          <w:rFonts w:ascii="Arial" w:eastAsia="Arial" w:hAnsi="Arial" w:cs="Arial"/>
          <w:b/>
          <w:sz w:val="20"/>
          <w:szCs w:val="20"/>
        </w:rPr>
        <w:t>Huren</w:t>
      </w:r>
      <w:proofErr w:type="spellEnd"/>
      <w:r>
        <w:rPr>
          <w:rFonts w:ascii="Arial" w:eastAsia="Arial" w:hAnsi="Arial" w:cs="Arial"/>
          <w:b/>
          <w:sz w:val="20"/>
          <w:szCs w:val="20"/>
        </w:rPr>
        <w:t xml:space="preserve"> (Sengés), Danielly Borges </w:t>
      </w:r>
      <w:proofErr w:type="spellStart"/>
      <w:r>
        <w:rPr>
          <w:rFonts w:ascii="Arial" w:eastAsia="Arial" w:hAnsi="Arial" w:cs="Arial"/>
          <w:b/>
          <w:sz w:val="20"/>
          <w:szCs w:val="20"/>
        </w:rPr>
        <w:t>Senchechem</w:t>
      </w:r>
      <w:proofErr w:type="spellEnd"/>
      <w:r>
        <w:rPr>
          <w:rFonts w:ascii="Arial" w:eastAsia="Arial" w:hAnsi="Arial" w:cs="Arial"/>
          <w:b/>
          <w:sz w:val="20"/>
          <w:szCs w:val="20"/>
        </w:rPr>
        <w:t xml:space="preserve"> (</w:t>
      </w:r>
      <w:proofErr w:type="spellStart"/>
      <w:r>
        <w:rPr>
          <w:rFonts w:ascii="Arial" w:eastAsia="Arial" w:hAnsi="Arial" w:cs="Arial"/>
          <w:b/>
          <w:sz w:val="20"/>
          <w:szCs w:val="20"/>
        </w:rPr>
        <w:t>Carambei</w:t>
      </w:r>
      <w:proofErr w:type="spellEnd"/>
      <w:r>
        <w:rPr>
          <w:rFonts w:ascii="Arial" w:eastAsia="Arial" w:hAnsi="Arial" w:cs="Arial"/>
          <w:b/>
          <w:sz w:val="20"/>
          <w:szCs w:val="20"/>
        </w:rPr>
        <w:t xml:space="preserve">), Flavia </w:t>
      </w:r>
      <w:proofErr w:type="spellStart"/>
      <w:r>
        <w:rPr>
          <w:rFonts w:ascii="Arial" w:eastAsia="Arial" w:hAnsi="Arial" w:cs="Arial"/>
          <w:b/>
          <w:sz w:val="20"/>
          <w:szCs w:val="20"/>
        </w:rPr>
        <w:t>Miryan</w:t>
      </w:r>
      <w:proofErr w:type="spellEnd"/>
      <w:r>
        <w:rPr>
          <w:rFonts w:ascii="Arial" w:eastAsia="Arial" w:hAnsi="Arial" w:cs="Arial"/>
          <w:b/>
          <w:sz w:val="20"/>
          <w:szCs w:val="20"/>
        </w:rPr>
        <w:t xml:space="preserve"> Martins Almeida de Mello (</w:t>
      </w:r>
      <w:proofErr w:type="spellStart"/>
      <w:r>
        <w:rPr>
          <w:rFonts w:ascii="Arial" w:eastAsia="Arial" w:hAnsi="Arial" w:cs="Arial"/>
          <w:b/>
          <w:sz w:val="20"/>
          <w:szCs w:val="20"/>
        </w:rPr>
        <w:t>Carambei</w:t>
      </w:r>
      <w:proofErr w:type="spellEnd"/>
      <w:r>
        <w:rPr>
          <w:rFonts w:ascii="Arial" w:eastAsia="Arial" w:hAnsi="Arial" w:cs="Arial"/>
          <w:b/>
          <w:sz w:val="20"/>
          <w:szCs w:val="20"/>
        </w:rPr>
        <w:t xml:space="preserve">), Marcela Vaz Kuhn Minardi (Porto Amazonas), Bruna Fernanda </w:t>
      </w:r>
      <w:proofErr w:type="spellStart"/>
      <w:r>
        <w:rPr>
          <w:rFonts w:ascii="Arial" w:eastAsia="Arial" w:hAnsi="Arial" w:cs="Arial"/>
          <w:b/>
          <w:sz w:val="20"/>
          <w:szCs w:val="20"/>
        </w:rPr>
        <w:t>Venc</w:t>
      </w:r>
      <w:proofErr w:type="spellEnd"/>
      <w:r>
        <w:rPr>
          <w:rFonts w:ascii="Arial" w:eastAsia="Arial" w:hAnsi="Arial" w:cs="Arial"/>
          <w:b/>
          <w:sz w:val="20"/>
          <w:szCs w:val="20"/>
        </w:rPr>
        <w:t xml:space="preserve"> dos Santos (Palmeira), Andressa Cristine </w:t>
      </w:r>
      <w:proofErr w:type="spellStart"/>
      <w:r>
        <w:rPr>
          <w:rFonts w:ascii="Arial" w:eastAsia="Arial" w:hAnsi="Arial" w:cs="Arial"/>
          <w:b/>
          <w:sz w:val="20"/>
          <w:szCs w:val="20"/>
        </w:rPr>
        <w:t>Vitcoski</w:t>
      </w:r>
      <w:proofErr w:type="spellEnd"/>
      <w:r>
        <w:rPr>
          <w:rFonts w:ascii="Arial" w:eastAsia="Arial" w:hAnsi="Arial" w:cs="Arial"/>
          <w:b/>
          <w:sz w:val="20"/>
          <w:szCs w:val="20"/>
        </w:rPr>
        <w:t xml:space="preserve"> </w:t>
      </w:r>
      <w:proofErr w:type="spellStart"/>
      <w:r>
        <w:rPr>
          <w:rFonts w:ascii="Arial" w:eastAsia="Arial" w:hAnsi="Arial" w:cs="Arial"/>
          <w:b/>
          <w:sz w:val="20"/>
          <w:szCs w:val="20"/>
        </w:rPr>
        <w:t>Borkoski</w:t>
      </w:r>
      <w:proofErr w:type="spellEnd"/>
      <w:r>
        <w:rPr>
          <w:rFonts w:ascii="Arial" w:eastAsia="Arial" w:hAnsi="Arial" w:cs="Arial"/>
          <w:b/>
          <w:sz w:val="20"/>
          <w:szCs w:val="20"/>
        </w:rPr>
        <w:t xml:space="preserve"> (Palmeira), Raquel Armstrong (Ivaí), Fernanda Nader da Silva (Castro), Fernanda Ferreira da Luz (Piraí do Sul), </w:t>
      </w:r>
      <w:proofErr w:type="spellStart"/>
      <w:r>
        <w:rPr>
          <w:rFonts w:ascii="Arial" w:eastAsia="Arial" w:hAnsi="Arial" w:cs="Arial"/>
          <w:b/>
          <w:sz w:val="20"/>
          <w:szCs w:val="20"/>
        </w:rPr>
        <w:t>Thayse</w:t>
      </w:r>
      <w:proofErr w:type="spellEnd"/>
      <w:r>
        <w:rPr>
          <w:rFonts w:ascii="Arial" w:eastAsia="Arial" w:hAnsi="Arial" w:cs="Arial"/>
          <w:b/>
          <w:sz w:val="20"/>
          <w:szCs w:val="20"/>
        </w:rPr>
        <w:t xml:space="preserve"> Vanessa Giovanetti Mendes (Piraí do Sul), </w:t>
      </w:r>
      <w:proofErr w:type="spellStart"/>
      <w:r>
        <w:rPr>
          <w:rFonts w:ascii="Arial" w:eastAsia="Arial" w:hAnsi="Arial" w:cs="Arial"/>
          <w:b/>
          <w:sz w:val="20"/>
          <w:szCs w:val="20"/>
        </w:rPr>
        <w:t>Liselaine</w:t>
      </w:r>
      <w:proofErr w:type="spellEnd"/>
      <w:r>
        <w:rPr>
          <w:rFonts w:ascii="Arial" w:eastAsia="Arial" w:hAnsi="Arial" w:cs="Arial"/>
          <w:b/>
          <w:sz w:val="20"/>
          <w:szCs w:val="20"/>
        </w:rPr>
        <w:t xml:space="preserve"> </w:t>
      </w:r>
      <w:proofErr w:type="spellStart"/>
      <w:r>
        <w:rPr>
          <w:rFonts w:ascii="Arial" w:eastAsia="Arial" w:hAnsi="Arial" w:cs="Arial"/>
          <w:b/>
          <w:sz w:val="20"/>
          <w:szCs w:val="20"/>
        </w:rPr>
        <w:t>Scheifer</w:t>
      </w:r>
      <w:proofErr w:type="spellEnd"/>
      <w:r>
        <w:rPr>
          <w:rFonts w:ascii="Arial" w:eastAsia="Arial" w:hAnsi="Arial" w:cs="Arial"/>
          <w:b/>
          <w:sz w:val="20"/>
          <w:szCs w:val="20"/>
        </w:rPr>
        <w:t xml:space="preserve"> (Ipiranga), Xênia </w:t>
      </w:r>
      <w:proofErr w:type="spellStart"/>
      <w:r>
        <w:rPr>
          <w:rFonts w:ascii="Arial" w:eastAsia="Arial" w:hAnsi="Arial" w:cs="Arial"/>
          <w:b/>
          <w:sz w:val="20"/>
          <w:szCs w:val="20"/>
        </w:rPr>
        <w:t>Guerios</w:t>
      </w:r>
      <w:proofErr w:type="spellEnd"/>
      <w:r>
        <w:rPr>
          <w:rFonts w:ascii="Arial" w:eastAsia="Arial" w:hAnsi="Arial" w:cs="Arial"/>
          <w:b/>
          <w:sz w:val="20"/>
          <w:szCs w:val="20"/>
        </w:rPr>
        <w:t xml:space="preserve"> Moraes</w:t>
      </w:r>
      <w:r>
        <w:rPr>
          <w:rFonts w:ascii="Arial" w:eastAsia="Arial" w:hAnsi="Arial" w:cs="Arial"/>
          <w:sz w:val="20"/>
          <w:szCs w:val="20"/>
        </w:rPr>
        <w:t xml:space="preserve"> </w:t>
      </w:r>
      <w:proofErr w:type="spellStart"/>
      <w:r>
        <w:rPr>
          <w:rFonts w:ascii="Arial" w:eastAsia="Arial" w:hAnsi="Arial" w:cs="Arial"/>
          <w:b/>
          <w:sz w:val="20"/>
          <w:szCs w:val="20"/>
        </w:rPr>
        <w:t>Dalzotto</w:t>
      </w:r>
      <w:proofErr w:type="spellEnd"/>
      <w:r>
        <w:rPr>
          <w:rFonts w:ascii="Arial" w:eastAsia="Arial" w:hAnsi="Arial" w:cs="Arial"/>
          <w:b/>
          <w:sz w:val="20"/>
          <w:szCs w:val="20"/>
        </w:rPr>
        <w:t xml:space="preserve"> (Arapoti), Maria Aparecida da Silva (Ponta Grossa), Welinton Cassaro (SCINE), Monica R. V. Moro (SCINE), José dos Passos Neto (CRF-PR).</w:t>
      </w:r>
    </w:p>
    <w:tbl>
      <w:tblPr>
        <w:tblStyle w:val="afffff7"/>
        <w:tblW w:w="153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88"/>
      </w:tblGrid>
      <w:tr w:rsidR="003C732D" w14:paraId="54683447" w14:textId="77777777">
        <w:trPr>
          <w:cantSplit/>
          <w:jc w:val="center"/>
        </w:trPr>
        <w:tc>
          <w:tcPr>
            <w:tcW w:w="15388" w:type="dxa"/>
            <w:tcBorders>
              <w:top w:val="single" w:sz="18" w:space="0" w:color="000000"/>
            </w:tcBorders>
          </w:tcPr>
          <w:p w14:paraId="259EB3E6" w14:textId="77777777" w:rsidR="003C732D" w:rsidRDefault="00000000">
            <w:pPr>
              <w:keepNext/>
              <w:keepLines/>
              <w:widowControl w:val="0"/>
              <w:jc w:val="both"/>
              <w:rPr>
                <w:rFonts w:ascii="Arial" w:eastAsia="Arial" w:hAnsi="Arial" w:cs="Arial"/>
              </w:rPr>
            </w:pPr>
            <w:r>
              <w:rPr>
                <w:rFonts w:ascii="Arial" w:eastAsia="Arial" w:hAnsi="Arial" w:cs="Arial"/>
                <w:b/>
              </w:rPr>
              <w:lastRenderedPageBreak/>
              <w:t>P</w:t>
            </w:r>
            <w:r>
              <w:rPr>
                <w:rFonts w:ascii="Arial" w:eastAsia="Arial" w:hAnsi="Arial" w:cs="Arial"/>
                <w:b/>
                <w:smallCaps/>
              </w:rPr>
              <w:t>roposta de</w:t>
            </w:r>
            <w:r>
              <w:rPr>
                <w:rFonts w:ascii="Arial" w:eastAsia="Arial" w:hAnsi="Arial" w:cs="Arial"/>
                <w:b/>
              </w:rPr>
              <w:t>:</w:t>
            </w:r>
            <w:bookmarkStart w:id="1" w:name="bookmark=id.30j0zll" w:colFirst="0" w:colLast="0"/>
            <w:bookmarkEnd w:id="1"/>
            <w:r>
              <w:rPr>
                <w:rFonts w:ascii="Arial" w:eastAsia="Arial" w:hAnsi="Arial" w:cs="Arial"/>
              </w:rPr>
              <w:t xml:space="preserve">☐ Inclusão           </w:t>
            </w:r>
            <w:bookmarkStart w:id="2" w:name="bookmark=id.1fob9te" w:colFirst="0" w:colLast="0"/>
            <w:bookmarkEnd w:id="2"/>
            <w:r>
              <w:rPr>
                <w:rFonts w:ascii="Arial" w:eastAsia="Arial" w:hAnsi="Arial" w:cs="Arial"/>
              </w:rPr>
              <w:t xml:space="preserve">☐ Exclusão            </w:t>
            </w:r>
            <w:bookmarkStart w:id="3" w:name="bookmark=id.3znysh7" w:colFirst="0" w:colLast="0"/>
            <w:bookmarkEnd w:id="3"/>
            <w:r>
              <w:rPr>
                <w:rFonts w:ascii="Arial" w:eastAsia="Arial" w:hAnsi="Arial" w:cs="Arial"/>
              </w:rPr>
              <w:t>☐ Substituição</w:t>
            </w:r>
          </w:p>
        </w:tc>
      </w:tr>
      <w:tr w:rsidR="003C732D" w14:paraId="0C5BA42A" w14:textId="77777777">
        <w:trPr>
          <w:cantSplit/>
          <w:jc w:val="center"/>
        </w:trPr>
        <w:tc>
          <w:tcPr>
            <w:tcW w:w="15388" w:type="dxa"/>
          </w:tcPr>
          <w:p w14:paraId="3CAA6AB3" w14:textId="77777777" w:rsidR="003C732D" w:rsidRDefault="00000000">
            <w:pPr>
              <w:keepNext/>
              <w:keepLines/>
              <w:widowControl w:val="0"/>
              <w:jc w:val="both"/>
              <w:rPr>
                <w:rFonts w:ascii="Arial" w:eastAsia="Arial" w:hAnsi="Arial" w:cs="Arial"/>
                <w:b/>
                <w:smallCaps/>
              </w:rPr>
            </w:pPr>
            <w:r>
              <w:rPr>
                <w:rFonts w:ascii="Arial" w:eastAsia="Arial" w:hAnsi="Arial" w:cs="Arial"/>
                <w:b/>
                <w:smallCaps/>
              </w:rPr>
              <w:t>Descrição do Produto:</w:t>
            </w:r>
          </w:p>
          <w:p w14:paraId="70CC25DF" w14:textId="77777777" w:rsidR="003C732D" w:rsidRDefault="00000000">
            <w:pPr>
              <w:keepNext/>
              <w:keepLines/>
              <w:widowControl w:val="0"/>
              <w:jc w:val="both"/>
              <w:rPr>
                <w:rFonts w:ascii="Arial" w:eastAsia="Arial" w:hAnsi="Arial" w:cs="Arial"/>
              </w:rPr>
            </w:pPr>
            <w:r>
              <w:rPr>
                <w:rFonts w:ascii="Arial" w:eastAsia="Arial" w:hAnsi="Arial" w:cs="Arial"/>
              </w:rPr>
              <w:t>Nome Genérico (</w:t>
            </w:r>
            <w:hyperlink w:anchor="bookmark=id.3j2qqm3">
              <w:r w:rsidR="003C732D">
                <w:rPr>
                  <w:color w:val="0000FF"/>
                  <w:u w:val="single"/>
                </w:rPr>
                <w:t>DCB ou DCI</w:t>
              </w:r>
            </w:hyperlink>
            <w:r>
              <w:rPr>
                <w:rFonts w:ascii="Arial" w:eastAsia="Arial" w:hAnsi="Arial" w:cs="Arial"/>
              </w:rPr>
              <w:t xml:space="preserve">): </w:t>
            </w:r>
            <w:bookmarkStart w:id="4" w:name="bookmark=id.2et92p0" w:colFirst="0" w:colLast="0"/>
            <w:bookmarkEnd w:id="4"/>
          </w:p>
          <w:p w14:paraId="62D5DBD6" w14:textId="77777777" w:rsidR="003C732D" w:rsidRDefault="00000000">
            <w:pPr>
              <w:keepNext/>
              <w:keepLines/>
              <w:widowControl w:val="0"/>
              <w:jc w:val="both"/>
              <w:rPr>
                <w:rFonts w:ascii="Arial" w:eastAsia="Arial" w:hAnsi="Arial" w:cs="Arial"/>
              </w:rPr>
            </w:pPr>
            <w:r>
              <w:rPr>
                <w:rFonts w:ascii="Arial" w:eastAsia="Arial" w:hAnsi="Arial" w:cs="Arial"/>
              </w:rPr>
              <w:t xml:space="preserve">Forma Farmacêutica: </w:t>
            </w:r>
            <w:r>
              <w:t>     </w:t>
            </w:r>
          </w:p>
          <w:p w14:paraId="415F9C73" w14:textId="77777777" w:rsidR="003C732D" w:rsidRDefault="00000000">
            <w:pPr>
              <w:keepNext/>
              <w:keepLines/>
              <w:widowControl w:val="0"/>
              <w:jc w:val="both"/>
              <w:rPr>
                <w:rFonts w:ascii="Arial" w:eastAsia="Arial" w:hAnsi="Arial" w:cs="Arial"/>
              </w:rPr>
            </w:pPr>
            <w:r>
              <w:rPr>
                <w:rFonts w:ascii="Arial" w:eastAsia="Arial" w:hAnsi="Arial" w:cs="Arial"/>
              </w:rPr>
              <w:t xml:space="preserve">Concentração: </w:t>
            </w:r>
            <w:r>
              <w:t>     </w:t>
            </w:r>
          </w:p>
          <w:p w14:paraId="0C01BD59" w14:textId="77777777" w:rsidR="003C732D" w:rsidRDefault="00000000">
            <w:pPr>
              <w:keepNext/>
              <w:keepLines/>
              <w:widowControl w:val="0"/>
              <w:jc w:val="both"/>
              <w:rPr>
                <w:rFonts w:ascii="Arial" w:eastAsia="Arial" w:hAnsi="Arial" w:cs="Arial"/>
              </w:rPr>
            </w:pPr>
            <w:r>
              <w:rPr>
                <w:rFonts w:ascii="Arial" w:eastAsia="Arial" w:hAnsi="Arial" w:cs="Arial"/>
              </w:rPr>
              <w:t xml:space="preserve">Consta da última edição da </w:t>
            </w:r>
            <w:hyperlink w:anchor="bookmark=id.1y810tw">
              <w:r w:rsidR="003C732D">
                <w:rPr>
                  <w:color w:val="0000FF"/>
                  <w:u w:val="single"/>
                </w:rPr>
                <w:t>RENAME</w:t>
              </w:r>
            </w:hyperlink>
            <w:r>
              <w:rPr>
                <w:rFonts w:ascii="Arial" w:eastAsia="Arial" w:hAnsi="Arial" w:cs="Arial"/>
              </w:rPr>
              <w:t xml:space="preserve">? </w:t>
            </w:r>
            <w:bookmarkStart w:id="5" w:name="bookmark=id.tyjcwt" w:colFirst="0" w:colLast="0"/>
            <w:bookmarkEnd w:id="5"/>
            <w:r>
              <w:rPr>
                <w:rFonts w:ascii="Arial" w:eastAsia="Arial" w:hAnsi="Arial" w:cs="Arial"/>
              </w:rPr>
              <w:t>☐ Sim    ☐ Não</w:t>
            </w:r>
          </w:p>
          <w:p w14:paraId="39C9C371" w14:textId="77777777" w:rsidR="003C732D" w:rsidRDefault="003C732D">
            <w:pPr>
              <w:keepNext/>
              <w:keepLines/>
              <w:widowControl w:val="0"/>
              <w:jc w:val="both"/>
              <w:rPr>
                <w:rFonts w:ascii="Arial" w:eastAsia="Arial" w:hAnsi="Arial" w:cs="Arial"/>
              </w:rPr>
            </w:pPr>
          </w:p>
        </w:tc>
      </w:tr>
      <w:tr w:rsidR="003C732D" w14:paraId="475A309F" w14:textId="77777777">
        <w:trPr>
          <w:cantSplit/>
          <w:jc w:val="center"/>
        </w:trPr>
        <w:tc>
          <w:tcPr>
            <w:tcW w:w="15388" w:type="dxa"/>
          </w:tcPr>
          <w:p w14:paraId="32B59821" w14:textId="77777777" w:rsidR="003C732D" w:rsidRDefault="00000000">
            <w:pPr>
              <w:keepNext/>
              <w:keepLines/>
              <w:widowControl w:val="0"/>
              <w:jc w:val="both"/>
              <w:rPr>
                <w:rFonts w:ascii="Arial" w:eastAsia="Arial" w:hAnsi="Arial" w:cs="Arial"/>
              </w:rPr>
            </w:pPr>
            <w:r>
              <w:rPr>
                <w:rFonts w:ascii="Arial" w:eastAsia="Arial" w:hAnsi="Arial" w:cs="Arial"/>
                <w:b/>
                <w:smallCaps/>
              </w:rPr>
              <w:t>Dados Farmacológicos*</w:t>
            </w:r>
          </w:p>
          <w:p w14:paraId="7B99FEA7" w14:textId="77777777" w:rsidR="003C732D" w:rsidRDefault="00000000">
            <w:pPr>
              <w:keepNext/>
              <w:keepLines/>
              <w:widowControl w:val="0"/>
              <w:jc w:val="both"/>
              <w:rPr>
                <w:rFonts w:ascii="Arial" w:eastAsia="Arial" w:hAnsi="Arial" w:cs="Arial"/>
              </w:rPr>
            </w:pPr>
            <w:r>
              <w:rPr>
                <w:rFonts w:ascii="Arial" w:eastAsia="Arial" w:hAnsi="Arial" w:cs="Arial"/>
              </w:rPr>
              <w:t xml:space="preserve">Principais indicações terapêuticas: </w:t>
            </w:r>
            <w:r>
              <w:t>     </w:t>
            </w:r>
          </w:p>
          <w:p w14:paraId="5DCB569C" w14:textId="77777777" w:rsidR="003C732D" w:rsidRDefault="00000000">
            <w:pPr>
              <w:keepNext/>
              <w:keepLines/>
              <w:widowControl w:val="0"/>
              <w:jc w:val="both"/>
              <w:rPr>
                <w:rFonts w:ascii="Arial" w:eastAsia="Arial" w:hAnsi="Arial" w:cs="Arial"/>
              </w:rPr>
            </w:pPr>
            <w:proofErr w:type="spellStart"/>
            <w:r>
              <w:rPr>
                <w:rFonts w:ascii="Arial" w:eastAsia="Arial" w:hAnsi="Arial" w:cs="Arial"/>
              </w:rPr>
              <w:t>Contra-indicações</w:t>
            </w:r>
            <w:proofErr w:type="spellEnd"/>
            <w:r>
              <w:rPr>
                <w:rFonts w:ascii="Arial" w:eastAsia="Arial" w:hAnsi="Arial" w:cs="Arial"/>
              </w:rPr>
              <w:t xml:space="preserve">, precauções e toxicidade relacionadas ao uso deste medicamento: </w:t>
            </w:r>
            <w:bookmarkStart w:id="6" w:name="bookmark=id.3dy6vkm" w:colFirst="0" w:colLast="0"/>
            <w:bookmarkEnd w:id="6"/>
            <w:r>
              <w:t>     </w:t>
            </w:r>
          </w:p>
          <w:p w14:paraId="5CC687F2" w14:textId="77777777" w:rsidR="003C732D" w:rsidRDefault="003C732D">
            <w:pPr>
              <w:keepNext/>
              <w:keepLines/>
              <w:widowControl w:val="0"/>
              <w:jc w:val="both"/>
              <w:rPr>
                <w:rFonts w:ascii="Arial" w:eastAsia="Arial" w:hAnsi="Arial" w:cs="Arial"/>
              </w:rPr>
            </w:pPr>
          </w:p>
        </w:tc>
      </w:tr>
      <w:tr w:rsidR="003C732D" w14:paraId="38D7CA12" w14:textId="77777777">
        <w:trPr>
          <w:cantSplit/>
          <w:trHeight w:val="2080"/>
          <w:jc w:val="center"/>
        </w:trPr>
        <w:tc>
          <w:tcPr>
            <w:tcW w:w="15388" w:type="dxa"/>
          </w:tcPr>
          <w:p w14:paraId="6A081834" w14:textId="77777777" w:rsidR="003C732D" w:rsidRDefault="00000000">
            <w:pPr>
              <w:keepNext/>
              <w:keepLines/>
              <w:widowControl w:val="0"/>
              <w:pBdr>
                <w:top w:val="nil"/>
                <w:left w:val="nil"/>
                <w:bottom w:val="nil"/>
                <w:right w:val="nil"/>
                <w:between w:val="nil"/>
              </w:pBdr>
              <w:spacing w:line="360" w:lineRule="auto"/>
              <w:jc w:val="both"/>
              <w:rPr>
                <w:rFonts w:ascii="Arial" w:eastAsia="Arial" w:hAnsi="Arial" w:cs="Arial"/>
                <w:b/>
                <w:smallCaps/>
                <w:color w:val="000000"/>
                <w:sz w:val="20"/>
                <w:szCs w:val="20"/>
              </w:rPr>
            </w:pPr>
            <w:r>
              <w:rPr>
                <w:rFonts w:ascii="Arial" w:eastAsia="Arial" w:hAnsi="Arial" w:cs="Arial"/>
                <w:b/>
                <w:smallCaps/>
                <w:color w:val="000000"/>
                <w:sz w:val="20"/>
                <w:szCs w:val="20"/>
              </w:rPr>
              <w:t>Justificativa da Solicitação</w:t>
            </w:r>
          </w:p>
          <w:p w14:paraId="539577EE" w14:textId="77777777" w:rsidR="003C732D" w:rsidRDefault="00000000">
            <w:pPr>
              <w:keepNext/>
              <w:keepLines/>
              <w:widowControl w:val="0"/>
              <w:pBdr>
                <w:top w:val="nil"/>
                <w:left w:val="nil"/>
                <w:bottom w:val="nil"/>
                <w:right w:val="nil"/>
                <w:between w:val="nil"/>
              </w:pBdr>
              <w:jc w:val="both"/>
              <w:rPr>
                <w:rFonts w:ascii="Arial" w:eastAsia="Arial" w:hAnsi="Arial" w:cs="Arial"/>
                <w:b/>
                <w:color w:val="000000"/>
                <w:sz w:val="20"/>
                <w:szCs w:val="20"/>
                <w:u w:val="single"/>
              </w:rPr>
            </w:pPr>
            <w:r>
              <w:rPr>
                <w:rFonts w:ascii="Arial" w:eastAsia="Arial" w:hAnsi="Arial" w:cs="Arial"/>
                <w:b/>
                <w:color w:val="000000"/>
                <w:sz w:val="20"/>
                <w:szCs w:val="20"/>
                <w:u w:val="single"/>
              </w:rPr>
              <w:t>Solicitações de inclusão e substituição</w:t>
            </w:r>
          </w:p>
          <w:p w14:paraId="2826B4A9" w14:textId="77777777" w:rsidR="003C732D" w:rsidRDefault="00000000">
            <w:pPr>
              <w:keepNext/>
              <w:keepLines/>
              <w:widowControl w:val="0"/>
              <w:jc w:val="both"/>
              <w:rPr>
                <w:rFonts w:ascii="Arial" w:eastAsia="Arial" w:hAnsi="Arial" w:cs="Arial"/>
              </w:rPr>
            </w:pPr>
            <w:r>
              <w:rPr>
                <w:rFonts w:ascii="Arial" w:eastAsia="Arial" w:hAnsi="Arial" w:cs="Arial"/>
              </w:rPr>
              <w:t xml:space="preserve">Extensão do uso (dados epidemiológicos)* </w:t>
            </w:r>
            <w:bookmarkStart w:id="7" w:name="bookmark=id.1t3h5sf" w:colFirst="0" w:colLast="0"/>
            <w:bookmarkEnd w:id="7"/>
            <w:r>
              <w:t>     </w:t>
            </w:r>
          </w:p>
          <w:p w14:paraId="6FED9102" w14:textId="77777777" w:rsidR="003C732D" w:rsidRDefault="00000000">
            <w:pPr>
              <w:keepNext/>
              <w:keepLines/>
              <w:widowControl w:val="0"/>
              <w:jc w:val="both"/>
              <w:rPr>
                <w:rFonts w:ascii="Arial" w:eastAsia="Arial" w:hAnsi="Arial" w:cs="Arial"/>
              </w:rPr>
            </w:pPr>
            <w:r>
              <w:rPr>
                <w:rFonts w:ascii="Arial" w:eastAsia="Arial" w:hAnsi="Arial" w:cs="Arial"/>
              </w:rPr>
              <w:t xml:space="preserve">Dose Diária: Pediátrica </w:t>
            </w:r>
            <w:bookmarkStart w:id="8" w:name="bookmark=id.2s8eyo1" w:colFirst="0" w:colLast="0"/>
            <w:bookmarkStart w:id="9" w:name="bookmark=id.4d34og8" w:colFirst="0" w:colLast="0"/>
            <w:bookmarkEnd w:id="8"/>
            <w:bookmarkEnd w:id="9"/>
            <w:r>
              <w:t>     </w:t>
            </w:r>
            <w:r>
              <w:rPr>
                <w:rFonts w:ascii="Arial" w:eastAsia="Arial" w:hAnsi="Arial" w:cs="Arial"/>
              </w:rPr>
              <w:t xml:space="preserve">Adultos </w:t>
            </w:r>
            <w:bookmarkStart w:id="10" w:name="bookmark=id.17dp8vu" w:colFirst="0" w:colLast="0"/>
            <w:bookmarkEnd w:id="10"/>
            <w:r>
              <w:t>     </w:t>
            </w:r>
          </w:p>
          <w:p w14:paraId="07E0DCDC" w14:textId="77777777" w:rsidR="003C732D" w:rsidRDefault="00000000">
            <w:pPr>
              <w:keepNext/>
              <w:keepLines/>
              <w:widowControl w:val="0"/>
              <w:jc w:val="both"/>
              <w:rPr>
                <w:rFonts w:ascii="Arial" w:eastAsia="Arial" w:hAnsi="Arial" w:cs="Arial"/>
              </w:rPr>
            </w:pPr>
            <w:r>
              <w:rPr>
                <w:rFonts w:ascii="Arial" w:eastAsia="Arial" w:hAnsi="Arial" w:cs="Arial"/>
              </w:rPr>
              <w:t xml:space="preserve">Duração do tratamento: </w:t>
            </w:r>
            <w:bookmarkStart w:id="11" w:name="bookmark=id.3rdcrjn" w:colFirst="0" w:colLast="0"/>
            <w:bookmarkEnd w:id="11"/>
            <w:r>
              <w:t>     </w:t>
            </w:r>
          </w:p>
          <w:p w14:paraId="5885A363" w14:textId="77777777" w:rsidR="003C732D" w:rsidRDefault="00000000">
            <w:pPr>
              <w:keepNext/>
              <w:keepLines/>
              <w:widowControl w:val="0"/>
              <w:jc w:val="both"/>
              <w:rPr>
                <w:rFonts w:ascii="Arial" w:eastAsia="Arial" w:hAnsi="Arial" w:cs="Arial"/>
              </w:rPr>
            </w:pPr>
            <w:r>
              <w:rPr>
                <w:rFonts w:ascii="Arial" w:eastAsia="Arial" w:hAnsi="Arial" w:cs="Arial"/>
              </w:rPr>
              <w:t>O medicamento proposto pode ser comparado com outros produtos do mesmo grupo ou classe terapêutica constante da RENAME e REREME?  ☐ Sim, qual(</w:t>
            </w:r>
            <w:proofErr w:type="spellStart"/>
            <w:r>
              <w:rPr>
                <w:rFonts w:ascii="Arial" w:eastAsia="Arial" w:hAnsi="Arial" w:cs="Arial"/>
              </w:rPr>
              <w:t>is</w:t>
            </w:r>
            <w:proofErr w:type="spellEnd"/>
            <w:r>
              <w:rPr>
                <w:rFonts w:ascii="Arial" w:eastAsia="Arial" w:hAnsi="Arial" w:cs="Arial"/>
              </w:rPr>
              <w:t xml:space="preserve">) </w:t>
            </w:r>
            <w:bookmarkStart w:id="12" w:name="bookmark=id.26in1rg" w:colFirst="0" w:colLast="0"/>
            <w:bookmarkEnd w:id="12"/>
            <w:r>
              <w:t>     </w:t>
            </w:r>
            <w:r>
              <w:rPr>
                <w:rFonts w:ascii="Arial" w:eastAsia="Arial" w:hAnsi="Arial" w:cs="Arial"/>
              </w:rPr>
              <w:t>☐ Não</w:t>
            </w:r>
          </w:p>
          <w:p w14:paraId="19D9E109" w14:textId="77777777" w:rsidR="003C732D" w:rsidRDefault="00000000">
            <w:pPr>
              <w:keepNext/>
              <w:keepLines/>
              <w:widowControl w:val="0"/>
              <w:spacing w:after="80"/>
              <w:jc w:val="both"/>
              <w:rPr>
                <w:rFonts w:ascii="Arial" w:eastAsia="Arial" w:hAnsi="Arial" w:cs="Arial"/>
              </w:rPr>
            </w:pPr>
            <w:r>
              <w:rPr>
                <w:rFonts w:ascii="Arial" w:eastAsia="Arial" w:hAnsi="Arial" w:cs="Arial"/>
              </w:rPr>
              <w:t xml:space="preserve">Resumo das evidências clínicas e/ou econômicas que justifiquem a solicitação (eficácia, efeitos colaterais, </w:t>
            </w:r>
            <w:proofErr w:type="spellStart"/>
            <w:r>
              <w:rPr>
                <w:rFonts w:ascii="Arial" w:eastAsia="Arial" w:hAnsi="Arial" w:cs="Arial"/>
              </w:rPr>
              <w:t>contra-indicações</w:t>
            </w:r>
            <w:proofErr w:type="spellEnd"/>
            <w:r>
              <w:rPr>
                <w:rFonts w:ascii="Arial" w:eastAsia="Arial" w:hAnsi="Arial" w:cs="Arial"/>
              </w:rPr>
              <w:t xml:space="preserve">, precauções, toxicidade, custo/benefício, custo médio do tratamento, etc.), com as referências bibliográficas*.  </w:t>
            </w:r>
            <w:bookmarkStart w:id="13" w:name="bookmark=id.lnxbz9" w:colFirst="0" w:colLast="0"/>
            <w:bookmarkEnd w:id="13"/>
            <w:r>
              <w:t>     </w:t>
            </w:r>
          </w:p>
          <w:p w14:paraId="569AE877" w14:textId="77777777" w:rsidR="003C732D" w:rsidRDefault="003C732D">
            <w:pPr>
              <w:keepNext/>
              <w:keepLines/>
              <w:widowControl w:val="0"/>
              <w:jc w:val="both"/>
              <w:rPr>
                <w:rFonts w:ascii="Arial" w:eastAsia="Arial" w:hAnsi="Arial" w:cs="Arial"/>
                <w:b/>
                <w:u w:val="single"/>
              </w:rPr>
            </w:pPr>
          </w:p>
          <w:p w14:paraId="0FD5010A" w14:textId="77777777" w:rsidR="003C732D" w:rsidRDefault="00000000">
            <w:pPr>
              <w:keepNext/>
              <w:keepLines/>
              <w:widowControl w:val="0"/>
              <w:jc w:val="both"/>
              <w:rPr>
                <w:rFonts w:ascii="Arial" w:eastAsia="Arial" w:hAnsi="Arial" w:cs="Arial"/>
                <w:b/>
                <w:u w:val="single"/>
              </w:rPr>
            </w:pPr>
            <w:r>
              <w:rPr>
                <w:rFonts w:ascii="Arial" w:eastAsia="Arial" w:hAnsi="Arial" w:cs="Arial"/>
                <w:b/>
                <w:u w:val="single"/>
              </w:rPr>
              <w:t>Solicitações de exclusão</w:t>
            </w:r>
          </w:p>
          <w:p w14:paraId="79958E02" w14:textId="77777777" w:rsidR="003C732D" w:rsidRDefault="00000000">
            <w:pPr>
              <w:keepNext/>
              <w:keepLines/>
              <w:widowControl w:val="0"/>
              <w:jc w:val="both"/>
              <w:rPr>
                <w:rFonts w:ascii="Arial" w:eastAsia="Arial" w:hAnsi="Arial" w:cs="Arial"/>
              </w:rPr>
            </w:pPr>
            <w:r>
              <w:rPr>
                <w:rFonts w:ascii="Arial" w:eastAsia="Arial" w:hAnsi="Arial" w:cs="Arial"/>
              </w:rPr>
              <w:t xml:space="preserve">Resumo das evidências clínicas, econômicas e/ou epidemiológicas que justifiquem a solicitação (extensão do uso, eficácia, efeitos colaterais, </w:t>
            </w:r>
            <w:proofErr w:type="spellStart"/>
            <w:r>
              <w:rPr>
                <w:rFonts w:ascii="Arial" w:eastAsia="Arial" w:hAnsi="Arial" w:cs="Arial"/>
              </w:rPr>
              <w:t>contra-indicações</w:t>
            </w:r>
            <w:proofErr w:type="spellEnd"/>
            <w:r>
              <w:rPr>
                <w:rFonts w:ascii="Arial" w:eastAsia="Arial" w:hAnsi="Arial" w:cs="Arial"/>
              </w:rPr>
              <w:t xml:space="preserve">, precauções, toxicidade, custo/benefício, custo médio do tratamento, etc.), com as referências bibliográficas*.  </w:t>
            </w:r>
            <w:r>
              <w:t>     </w:t>
            </w:r>
          </w:p>
          <w:p w14:paraId="7975D776" w14:textId="77777777" w:rsidR="003C732D" w:rsidRDefault="003C732D">
            <w:pPr>
              <w:keepNext/>
              <w:keepLines/>
              <w:widowControl w:val="0"/>
              <w:jc w:val="both"/>
              <w:rPr>
                <w:rFonts w:ascii="Arial" w:eastAsia="Arial" w:hAnsi="Arial" w:cs="Arial"/>
              </w:rPr>
            </w:pPr>
          </w:p>
        </w:tc>
      </w:tr>
      <w:tr w:rsidR="003C732D" w14:paraId="01140F0B" w14:textId="77777777">
        <w:trPr>
          <w:cantSplit/>
          <w:jc w:val="center"/>
        </w:trPr>
        <w:tc>
          <w:tcPr>
            <w:tcW w:w="15388" w:type="dxa"/>
          </w:tcPr>
          <w:p w14:paraId="496FE649" w14:textId="77777777" w:rsidR="003C732D" w:rsidRDefault="00000000">
            <w:pPr>
              <w:keepNext/>
              <w:keepLines/>
              <w:widowControl w:val="0"/>
              <w:jc w:val="both"/>
              <w:rPr>
                <w:rFonts w:ascii="Arial" w:eastAsia="Arial" w:hAnsi="Arial" w:cs="Arial"/>
                <w:b/>
                <w:smallCaps/>
              </w:rPr>
            </w:pPr>
            <w:r>
              <w:rPr>
                <w:rFonts w:ascii="Arial" w:eastAsia="Arial" w:hAnsi="Arial" w:cs="Arial"/>
                <w:b/>
                <w:smallCaps/>
              </w:rPr>
              <w:t>Dados do Proponente</w:t>
            </w:r>
          </w:p>
          <w:p w14:paraId="64E25EE0" w14:textId="77777777" w:rsidR="003C732D" w:rsidRDefault="00000000">
            <w:pPr>
              <w:keepNext/>
              <w:keepLines/>
              <w:widowControl w:val="0"/>
              <w:jc w:val="both"/>
              <w:rPr>
                <w:rFonts w:ascii="Arial" w:eastAsia="Arial" w:hAnsi="Arial" w:cs="Arial"/>
              </w:rPr>
            </w:pPr>
            <w:r>
              <w:rPr>
                <w:rFonts w:ascii="Arial" w:eastAsia="Arial" w:hAnsi="Arial" w:cs="Arial"/>
              </w:rPr>
              <w:t xml:space="preserve">Autor da solicitação (nome e cargo): </w:t>
            </w:r>
            <w:bookmarkStart w:id="14" w:name="bookmark=id.35nkun2" w:colFirst="0" w:colLast="0"/>
            <w:bookmarkEnd w:id="14"/>
            <w:r>
              <w:t>     </w:t>
            </w:r>
            <w:r>
              <w:rPr>
                <w:rFonts w:ascii="Arial" w:eastAsia="Arial" w:hAnsi="Arial" w:cs="Arial"/>
              </w:rPr>
              <w:t xml:space="preserve">Lotação: </w:t>
            </w:r>
            <w:bookmarkStart w:id="15" w:name="bookmark=id.1ksv4uv" w:colFirst="0" w:colLast="0"/>
            <w:bookmarkEnd w:id="15"/>
            <w:r>
              <w:t>     </w:t>
            </w:r>
          </w:p>
          <w:p w14:paraId="5B5EA7D7" w14:textId="77777777" w:rsidR="003C732D" w:rsidRDefault="00000000">
            <w:pPr>
              <w:keepNext/>
              <w:keepLines/>
              <w:widowControl w:val="0"/>
              <w:jc w:val="both"/>
              <w:rPr>
                <w:rFonts w:ascii="Arial" w:eastAsia="Arial" w:hAnsi="Arial" w:cs="Arial"/>
              </w:rPr>
            </w:pPr>
            <w:r>
              <w:rPr>
                <w:rFonts w:ascii="Arial" w:eastAsia="Arial" w:hAnsi="Arial" w:cs="Arial"/>
              </w:rPr>
              <w:t>Local:</w:t>
            </w:r>
            <w:bookmarkStart w:id="16" w:name="bookmark=id.44sinio" w:colFirst="0" w:colLast="0"/>
            <w:bookmarkEnd w:id="16"/>
            <w:r>
              <w:t>     </w:t>
            </w:r>
            <w:r>
              <w:rPr>
                <w:rFonts w:ascii="Arial" w:eastAsia="Arial" w:hAnsi="Arial" w:cs="Arial"/>
              </w:rPr>
              <w:t xml:space="preserve">         Data: </w:t>
            </w:r>
            <w:bookmarkStart w:id="17" w:name="bookmark=id.2jxsxqh" w:colFirst="0" w:colLast="0"/>
            <w:bookmarkEnd w:id="17"/>
            <w:r>
              <w:t>     </w:t>
            </w:r>
          </w:p>
          <w:p w14:paraId="5959D598" w14:textId="77777777" w:rsidR="003C732D" w:rsidRDefault="00000000">
            <w:pPr>
              <w:keepNext/>
              <w:keepLines/>
              <w:widowControl w:val="0"/>
              <w:jc w:val="both"/>
              <w:rPr>
                <w:rFonts w:ascii="Arial" w:eastAsia="Arial" w:hAnsi="Arial" w:cs="Arial"/>
              </w:rPr>
            </w:pPr>
            <w:r>
              <w:rPr>
                <w:rFonts w:ascii="Arial" w:eastAsia="Arial" w:hAnsi="Arial" w:cs="Arial"/>
              </w:rPr>
              <w:t>Assinatura do autor da solicitação:__________________________________________________</w:t>
            </w:r>
          </w:p>
          <w:p w14:paraId="66641709" w14:textId="77777777" w:rsidR="003C732D" w:rsidRDefault="003C732D">
            <w:pPr>
              <w:keepNext/>
              <w:keepLines/>
              <w:widowControl w:val="0"/>
              <w:jc w:val="both"/>
              <w:rPr>
                <w:rFonts w:ascii="Arial" w:eastAsia="Arial" w:hAnsi="Arial" w:cs="Arial"/>
              </w:rPr>
            </w:pPr>
          </w:p>
          <w:p w14:paraId="28D4A6E9" w14:textId="77777777" w:rsidR="003C732D" w:rsidRDefault="00000000">
            <w:pPr>
              <w:keepNext/>
              <w:keepLines/>
              <w:widowControl w:val="0"/>
              <w:jc w:val="both"/>
              <w:rPr>
                <w:rFonts w:ascii="Arial" w:eastAsia="Arial" w:hAnsi="Arial" w:cs="Arial"/>
              </w:rPr>
            </w:pPr>
            <w:r>
              <w:rPr>
                <w:rFonts w:ascii="Arial" w:eastAsia="Arial" w:hAnsi="Arial" w:cs="Arial"/>
              </w:rPr>
              <w:t>Assinatura da chefia imediata: _____________________________________________________</w:t>
            </w:r>
          </w:p>
        </w:tc>
      </w:tr>
      <w:tr w:rsidR="003C732D" w14:paraId="5982DA87" w14:textId="77777777">
        <w:trPr>
          <w:jc w:val="center"/>
        </w:trPr>
        <w:tc>
          <w:tcPr>
            <w:tcW w:w="15388" w:type="dxa"/>
          </w:tcPr>
          <w:p w14:paraId="7991B6AA" w14:textId="77777777" w:rsidR="003C732D" w:rsidRDefault="00000000">
            <w:pPr>
              <w:keepNext/>
              <w:keepLines/>
              <w:widowControl w:val="0"/>
              <w:jc w:val="both"/>
              <w:rPr>
                <w:rFonts w:ascii="Arial" w:eastAsia="Arial" w:hAnsi="Arial" w:cs="Arial"/>
                <w:sz w:val="18"/>
                <w:szCs w:val="18"/>
              </w:rPr>
            </w:pPr>
            <w:r>
              <w:rPr>
                <w:rFonts w:ascii="Arial" w:eastAsia="Arial" w:hAnsi="Arial" w:cs="Arial"/>
                <w:sz w:val="18"/>
                <w:szCs w:val="18"/>
              </w:rPr>
              <w:lastRenderedPageBreak/>
              <w:t>* Anexar cópia das referências bibliográficas empregadas.</w:t>
            </w:r>
            <w:bookmarkStart w:id="18" w:name="bookmark=id.z337ya" w:colFirst="0" w:colLast="0"/>
            <w:bookmarkEnd w:id="18"/>
            <w:r>
              <w:rPr>
                <w:rFonts w:ascii="Arial" w:eastAsia="Arial" w:hAnsi="Arial" w:cs="Arial"/>
                <w:sz w:val="18"/>
                <w:szCs w:val="18"/>
              </w:rPr>
              <w:t>.</w:t>
            </w:r>
          </w:p>
          <w:p w14:paraId="66199543" w14:textId="77777777" w:rsidR="003C732D" w:rsidRDefault="003C732D">
            <w:pPr>
              <w:keepNext/>
              <w:keepLines/>
              <w:widowControl w:val="0"/>
              <w:jc w:val="both"/>
              <w:rPr>
                <w:rFonts w:ascii="Arial" w:eastAsia="Arial" w:hAnsi="Arial" w:cs="Arial"/>
                <w:sz w:val="18"/>
                <w:szCs w:val="18"/>
              </w:rPr>
            </w:pPr>
          </w:p>
          <w:p w14:paraId="7E801A4E" w14:textId="77777777" w:rsidR="003C732D" w:rsidRDefault="00000000">
            <w:pPr>
              <w:keepNext/>
              <w:keepLines/>
              <w:widowControl w:val="0"/>
              <w:jc w:val="center"/>
              <w:rPr>
                <w:rFonts w:ascii="Arial" w:eastAsia="Arial" w:hAnsi="Arial" w:cs="Arial"/>
                <w:b/>
                <w:sz w:val="18"/>
                <w:szCs w:val="18"/>
              </w:rPr>
            </w:pPr>
            <w:r>
              <w:rPr>
                <w:rFonts w:ascii="Arial" w:eastAsia="Arial" w:hAnsi="Arial" w:cs="Arial"/>
                <w:b/>
                <w:sz w:val="18"/>
                <w:szCs w:val="18"/>
              </w:rPr>
              <w:t>Glossário e Sugestões para Consultas Bibliográficas</w:t>
            </w:r>
          </w:p>
          <w:p w14:paraId="137E22EA" w14:textId="77777777" w:rsidR="003C732D" w:rsidRDefault="003C732D">
            <w:pPr>
              <w:keepNext/>
              <w:keepLines/>
              <w:widowControl w:val="0"/>
              <w:jc w:val="both"/>
              <w:rPr>
                <w:rFonts w:ascii="Arial" w:eastAsia="Arial" w:hAnsi="Arial" w:cs="Arial"/>
                <w:sz w:val="18"/>
                <w:szCs w:val="18"/>
              </w:rPr>
            </w:pPr>
          </w:p>
          <w:p w14:paraId="690E3928" w14:textId="77777777" w:rsidR="003C732D" w:rsidRDefault="00000000">
            <w:pPr>
              <w:keepNext/>
              <w:keepLines/>
              <w:widowControl w:val="0"/>
              <w:jc w:val="both"/>
              <w:rPr>
                <w:rFonts w:ascii="Arial" w:eastAsia="Arial" w:hAnsi="Arial" w:cs="Arial"/>
                <w:sz w:val="18"/>
                <w:szCs w:val="18"/>
              </w:rPr>
            </w:pPr>
            <w:r>
              <w:rPr>
                <w:rFonts w:ascii="Arial" w:eastAsia="Arial" w:hAnsi="Arial" w:cs="Arial"/>
                <w:color w:val="0000FF"/>
                <w:sz w:val="18"/>
                <w:szCs w:val="18"/>
              </w:rPr>
              <w:t>DCB e DCI</w:t>
            </w:r>
            <w:r>
              <w:rPr>
                <w:rFonts w:ascii="Arial" w:eastAsia="Arial" w:hAnsi="Arial" w:cs="Arial"/>
                <w:sz w:val="18"/>
                <w:szCs w:val="18"/>
              </w:rPr>
              <w:t xml:space="preserve"> são siglas usadas para designar a denominação genérica, de acordo com a Denominação Comum Brasileira ou a Denominação Comum Internacional, respectivamente. A Lista das </w:t>
            </w:r>
            <w:proofErr w:type="spellStart"/>
            <w:r>
              <w:rPr>
                <w:rFonts w:ascii="Arial" w:eastAsia="Arial" w:hAnsi="Arial" w:cs="Arial"/>
                <w:sz w:val="18"/>
                <w:szCs w:val="18"/>
              </w:rPr>
              <w:t>DCBs</w:t>
            </w:r>
            <w:proofErr w:type="spellEnd"/>
            <w:r>
              <w:rPr>
                <w:rFonts w:ascii="Arial" w:eastAsia="Arial" w:hAnsi="Arial" w:cs="Arial"/>
                <w:sz w:val="18"/>
                <w:szCs w:val="18"/>
              </w:rPr>
              <w:t xml:space="preserve"> pode ser acessada em </w:t>
            </w:r>
            <w:hyperlink r:id="rId16">
              <w:r w:rsidR="003C732D">
                <w:rPr>
                  <w:color w:val="0000FF"/>
                  <w:sz w:val="18"/>
                  <w:szCs w:val="18"/>
                  <w:u w:val="single"/>
                </w:rPr>
                <w:t>http://www.anvisa.gov.br/hotsite/farmacopeiabrasileira/dcb.htm</w:t>
              </w:r>
            </w:hyperlink>
          </w:p>
          <w:p w14:paraId="61B39EAD" w14:textId="77777777" w:rsidR="003C732D" w:rsidRDefault="00000000">
            <w:pPr>
              <w:keepNext/>
              <w:keepLines/>
              <w:widowControl w:val="0"/>
              <w:jc w:val="both"/>
              <w:rPr>
                <w:rFonts w:ascii="Arial" w:eastAsia="Arial" w:hAnsi="Arial" w:cs="Arial"/>
                <w:sz w:val="18"/>
                <w:szCs w:val="18"/>
              </w:rPr>
            </w:pPr>
            <w:r>
              <w:rPr>
                <w:rFonts w:ascii="Arial" w:eastAsia="Arial" w:hAnsi="Arial" w:cs="Arial"/>
                <w:color w:val="0000FF"/>
                <w:sz w:val="18"/>
                <w:szCs w:val="18"/>
              </w:rPr>
              <w:t>RENAME</w:t>
            </w:r>
            <w:r>
              <w:rPr>
                <w:rFonts w:ascii="Arial" w:eastAsia="Arial" w:hAnsi="Arial" w:cs="Arial"/>
                <w:sz w:val="18"/>
                <w:szCs w:val="18"/>
              </w:rPr>
              <w:t xml:space="preserve"> é a abreviatura para a Relação Nacional de Medicamentos Essenciais, cuja última edição data de 2013 e pode ser acessada em </w:t>
            </w:r>
            <w:hyperlink r:id="rId17">
              <w:r w:rsidR="003C732D">
                <w:rPr>
                  <w:color w:val="0000FF"/>
                  <w:sz w:val="18"/>
                  <w:szCs w:val="18"/>
                  <w:u w:val="single"/>
                </w:rPr>
                <w:t>http://portalsaude.saude.gov.br/images/pdf/2013/outubro/21/rename-anexos-versao-08-08-2013.pdf</w:t>
              </w:r>
            </w:hyperlink>
          </w:p>
          <w:p w14:paraId="42DB494F" w14:textId="77777777" w:rsidR="003C732D" w:rsidRDefault="00000000">
            <w:pPr>
              <w:keepNext/>
              <w:keepLines/>
              <w:widowControl w:val="0"/>
              <w:jc w:val="both"/>
              <w:rPr>
                <w:rFonts w:ascii="Arial" w:eastAsia="Arial" w:hAnsi="Arial" w:cs="Arial"/>
                <w:sz w:val="18"/>
                <w:szCs w:val="18"/>
              </w:rPr>
            </w:pPr>
            <w:r>
              <w:rPr>
                <w:rFonts w:ascii="Arial" w:eastAsia="Arial" w:hAnsi="Arial" w:cs="Arial"/>
                <w:color w:val="0000FF"/>
                <w:sz w:val="18"/>
                <w:szCs w:val="18"/>
              </w:rPr>
              <w:t>ATC</w:t>
            </w:r>
            <w:r>
              <w:rPr>
                <w:rFonts w:ascii="Arial" w:eastAsia="Arial" w:hAnsi="Arial" w:cs="Arial"/>
                <w:sz w:val="18"/>
                <w:szCs w:val="18"/>
              </w:rPr>
              <w:t xml:space="preserve"> é a sigla usada para o sistema de Classificação Anatômica Terapêutica Química (</w:t>
            </w:r>
            <w:proofErr w:type="spellStart"/>
            <w:r>
              <w:rPr>
                <w:rFonts w:ascii="Arial" w:eastAsia="Arial" w:hAnsi="Arial" w:cs="Arial"/>
                <w:sz w:val="18"/>
                <w:szCs w:val="18"/>
              </w:rPr>
              <w:t>Anatomical</w:t>
            </w:r>
            <w:proofErr w:type="spellEnd"/>
            <w:r>
              <w:rPr>
                <w:rFonts w:ascii="Arial" w:eastAsia="Arial" w:hAnsi="Arial" w:cs="Arial"/>
                <w:sz w:val="18"/>
                <w:szCs w:val="18"/>
              </w:rPr>
              <w:t xml:space="preserve"> </w:t>
            </w:r>
            <w:proofErr w:type="spellStart"/>
            <w:r>
              <w:rPr>
                <w:rFonts w:ascii="Arial" w:eastAsia="Arial" w:hAnsi="Arial" w:cs="Arial"/>
                <w:sz w:val="18"/>
                <w:szCs w:val="18"/>
              </w:rPr>
              <w:t>Therapeutic</w:t>
            </w:r>
            <w:proofErr w:type="spellEnd"/>
            <w:r>
              <w:rPr>
                <w:rFonts w:ascii="Arial" w:eastAsia="Arial" w:hAnsi="Arial" w:cs="Arial"/>
                <w:sz w:val="18"/>
                <w:szCs w:val="18"/>
              </w:rPr>
              <w:t xml:space="preserve"> Chemical), recomendado pela Organização Mundial de Saúde (OMS) para a realização de estudos </w:t>
            </w:r>
            <w:proofErr w:type="spellStart"/>
            <w:r>
              <w:rPr>
                <w:rFonts w:ascii="Arial" w:eastAsia="Arial" w:hAnsi="Arial" w:cs="Arial"/>
                <w:sz w:val="18"/>
                <w:szCs w:val="18"/>
              </w:rPr>
              <w:t>farmcoepidemiológicos</w:t>
            </w:r>
            <w:proofErr w:type="spellEnd"/>
            <w:r>
              <w:rPr>
                <w:rFonts w:ascii="Arial" w:eastAsia="Arial" w:hAnsi="Arial" w:cs="Arial"/>
                <w:sz w:val="18"/>
                <w:szCs w:val="18"/>
              </w:rPr>
              <w:t xml:space="preserve">. Neste sistema, os medicamentos são alocados em diferentes grupos, de acordo com seus locais de ação e suas características terapêuticas e químicas. O ATC Index 2000 pode ser acessado em </w:t>
            </w:r>
            <w:hyperlink r:id="rId18">
              <w:r w:rsidR="003C732D">
                <w:rPr>
                  <w:color w:val="0000FF"/>
                  <w:sz w:val="18"/>
                  <w:szCs w:val="18"/>
                  <w:u w:val="single"/>
                </w:rPr>
                <w:t>http://www.whocc.no/atcddd/</w:t>
              </w:r>
            </w:hyperlink>
          </w:p>
          <w:p w14:paraId="71983C34" w14:textId="77777777" w:rsidR="003C732D" w:rsidRDefault="00000000">
            <w:pPr>
              <w:keepNext/>
              <w:keepLines/>
              <w:widowControl w:val="0"/>
              <w:jc w:val="both"/>
              <w:rPr>
                <w:rFonts w:ascii="Arial" w:eastAsia="Arial" w:hAnsi="Arial" w:cs="Arial"/>
                <w:sz w:val="18"/>
                <w:szCs w:val="18"/>
              </w:rPr>
            </w:pPr>
            <w:r>
              <w:rPr>
                <w:rFonts w:ascii="Arial" w:eastAsia="Arial" w:hAnsi="Arial" w:cs="Arial"/>
                <w:color w:val="0000FF"/>
                <w:sz w:val="18"/>
                <w:szCs w:val="18"/>
              </w:rPr>
              <w:t>ANVISA</w:t>
            </w:r>
            <w:r>
              <w:rPr>
                <w:rFonts w:ascii="Arial" w:eastAsia="Arial" w:hAnsi="Arial" w:cs="Arial"/>
                <w:sz w:val="18"/>
                <w:szCs w:val="18"/>
              </w:rPr>
              <w:t xml:space="preserve"> - Agência Nacional de Vigilância Sanitária - </w:t>
            </w:r>
            <w:hyperlink r:id="rId19">
              <w:r w:rsidR="003C732D">
                <w:rPr>
                  <w:color w:val="0000FF"/>
                  <w:sz w:val="18"/>
                  <w:szCs w:val="18"/>
                  <w:u w:val="single"/>
                </w:rPr>
                <w:t>www.anvisa.gov.br/scriptsweb/Medicamento.HTM</w:t>
              </w:r>
            </w:hyperlink>
          </w:p>
          <w:p w14:paraId="784A954B" w14:textId="77777777" w:rsidR="003C732D" w:rsidRDefault="00000000">
            <w:pPr>
              <w:keepNext/>
              <w:keepLines/>
              <w:widowControl w:val="0"/>
              <w:jc w:val="both"/>
              <w:rPr>
                <w:rFonts w:ascii="Arial" w:eastAsia="Arial" w:hAnsi="Arial" w:cs="Arial"/>
                <w:sz w:val="18"/>
                <w:szCs w:val="18"/>
              </w:rPr>
            </w:pPr>
            <w:r>
              <w:rPr>
                <w:rFonts w:ascii="Arial" w:eastAsia="Arial" w:hAnsi="Arial" w:cs="Arial"/>
                <w:sz w:val="18"/>
                <w:szCs w:val="18"/>
              </w:rPr>
              <w:t xml:space="preserve">Dose Diária Definida (DDD) - </w:t>
            </w:r>
            <w:hyperlink r:id="rId20">
              <w:r w:rsidR="003C732D">
                <w:rPr>
                  <w:color w:val="0000FF"/>
                  <w:sz w:val="18"/>
                  <w:szCs w:val="18"/>
                  <w:u w:val="single"/>
                </w:rPr>
                <w:t>http://www.whocc.no/atcddd/</w:t>
              </w:r>
            </w:hyperlink>
          </w:p>
          <w:p w14:paraId="604E4891" w14:textId="77777777" w:rsidR="003C732D" w:rsidRDefault="00000000">
            <w:pPr>
              <w:keepNext/>
              <w:keepLines/>
              <w:widowControl w:val="0"/>
              <w:pBdr>
                <w:top w:val="single" w:sz="4" w:space="1" w:color="0000FF"/>
                <w:left w:val="single" w:sz="4" w:space="4" w:color="0000FF"/>
                <w:bottom w:val="single" w:sz="4" w:space="1" w:color="0000FF"/>
                <w:right w:val="single" w:sz="4" w:space="0" w:color="0000FF"/>
              </w:pBdr>
              <w:tabs>
                <w:tab w:val="left" w:pos="5580"/>
              </w:tabs>
              <w:spacing w:after="60"/>
              <w:ind w:right="-40"/>
              <w:jc w:val="both"/>
              <w:rPr>
                <w:rFonts w:ascii="Arial" w:eastAsia="Arial" w:hAnsi="Arial" w:cs="Arial"/>
                <w:sz w:val="18"/>
                <w:szCs w:val="18"/>
              </w:rPr>
            </w:pPr>
            <w:r>
              <w:rPr>
                <w:rFonts w:ascii="Arial" w:eastAsia="Arial" w:hAnsi="Arial" w:cs="Arial"/>
                <w:b/>
                <w:sz w:val="18"/>
                <w:szCs w:val="18"/>
              </w:rPr>
              <w:t xml:space="preserve">Sugestões para consultas bibliográficas:           </w:t>
            </w:r>
          </w:p>
          <w:p w14:paraId="3642D94A" w14:textId="77777777" w:rsidR="003C732D" w:rsidRDefault="003C732D">
            <w:pPr>
              <w:keepNext/>
              <w:keepLines/>
              <w:widowControl w:val="0"/>
              <w:pBdr>
                <w:top w:val="single" w:sz="4" w:space="1" w:color="0000FF"/>
                <w:left w:val="single" w:sz="4" w:space="4" w:color="0000FF"/>
                <w:bottom w:val="single" w:sz="4" w:space="1" w:color="0000FF"/>
                <w:right w:val="single" w:sz="4" w:space="0" w:color="0000FF"/>
              </w:pBdr>
              <w:tabs>
                <w:tab w:val="left" w:pos="5580"/>
              </w:tabs>
              <w:spacing w:line="360" w:lineRule="auto"/>
              <w:ind w:firstLine="357"/>
              <w:jc w:val="both"/>
              <w:rPr>
                <w:rFonts w:ascii="Arial" w:eastAsia="Arial" w:hAnsi="Arial" w:cs="Arial"/>
                <w:sz w:val="18"/>
                <w:szCs w:val="18"/>
              </w:rPr>
            </w:pPr>
            <w:hyperlink r:id="rId21">
              <w:r>
                <w:rPr>
                  <w:color w:val="0000FF"/>
                  <w:sz w:val="18"/>
                  <w:szCs w:val="18"/>
                  <w:u w:val="single"/>
                </w:rPr>
                <w:t>www.cochrane.bvsalud.org</w:t>
              </w:r>
            </w:hyperlink>
            <w:r w:rsidR="00000000">
              <w:rPr>
                <w:rFonts w:ascii="Arial" w:eastAsia="Arial" w:hAnsi="Arial" w:cs="Arial"/>
                <w:sz w:val="18"/>
                <w:szCs w:val="18"/>
              </w:rPr>
              <w:t xml:space="preserve"> - </w:t>
            </w:r>
            <w:hyperlink r:id="rId22">
              <w:r>
                <w:rPr>
                  <w:color w:val="0000FF"/>
                  <w:sz w:val="18"/>
                  <w:szCs w:val="18"/>
                  <w:u w:val="single"/>
                </w:rPr>
                <w:t>www.bireme.br</w:t>
              </w:r>
            </w:hyperlink>
            <w:r w:rsidR="00000000">
              <w:rPr>
                <w:rFonts w:ascii="Arial" w:eastAsia="Arial" w:hAnsi="Arial" w:cs="Arial"/>
                <w:sz w:val="18"/>
                <w:szCs w:val="18"/>
              </w:rPr>
              <w:t xml:space="preserve"> – </w:t>
            </w:r>
            <w:hyperlink r:id="rId23">
              <w:r>
                <w:rPr>
                  <w:color w:val="0000FF"/>
                  <w:sz w:val="18"/>
                  <w:szCs w:val="18"/>
                  <w:u w:val="single"/>
                </w:rPr>
                <w:t>http://bpreco.saude.gov.br</w:t>
              </w:r>
            </w:hyperlink>
            <w:r w:rsidR="00000000">
              <w:rPr>
                <w:rFonts w:ascii="Arial" w:eastAsia="Arial" w:hAnsi="Arial" w:cs="Arial"/>
                <w:sz w:val="18"/>
                <w:szCs w:val="18"/>
              </w:rPr>
              <w:t xml:space="preserve"> - </w:t>
            </w:r>
            <w:hyperlink r:id="rId24">
              <w:r>
                <w:rPr>
                  <w:color w:val="0000FF"/>
                  <w:sz w:val="18"/>
                  <w:szCs w:val="18"/>
                  <w:u w:val="single"/>
                </w:rPr>
                <w:t>www.who.int</w:t>
              </w:r>
            </w:hyperlink>
            <w:r w:rsidR="00000000">
              <w:rPr>
                <w:rFonts w:ascii="Arial" w:eastAsia="Arial" w:hAnsi="Arial" w:cs="Arial"/>
                <w:sz w:val="18"/>
                <w:szCs w:val="18"/>
              </w:rPr>
              <w:t xml:space="preserve"> - </w:t>
            </w:r>
            <w:hyperlink r:id="rId25">
              <w:r>
                <w:rPr>
                  <w:color w:val="0000FF"/>
                  <w:sz w:val="18"/>
                  <w:szCs w:val="18"/>
                  <w:u w:val="single"/>
                </w:rPr>
                <w:t>www.bnf.org</w:t>
              </w:r>
            </w:hyperlink>
            <w:r w:rsidR="00000000">
              <w:rPr>
                <w:rFonts w:ascii="Arial" w:eastAsia="Arial" w:hAnsi="Arial" w:cs="Arial"/>
                <w:sz w:val="18"/>
                <w:szCs w:val="18"/>
              </w:rPr>
              <w:t xml:space="preserve"> - </w:t>
            </w:r>
            <w:hyperlink r:id="rId26">
              <w:r>
                <w:rPr>
                  <w:color w:val="0000FF"/>
                  <w:sz w:val="18"/>
                  <w:szCs w:val="18"/>
                  <w:u w:val="single"/>
                </w:rPr>
                <w:t>www.fda.gov</w:t>
              </w:r>
            </w:hyperlink>
            <w:r w:rsidR="00000000">
              <w:rPr>
                <w:rFonts w:ascii="Arial" w:eastAsia="Arial" w:hAnsi="Arial" w:cs="Arial"/>
                <w:sz w:val="18"/>
                <w:szCs w:val="18"/>
              </w:rPr>
              <w:t xml:space="preserve"> -   </w:t>
            </w:r>
            <w:hyperlink r:id="rId27">
              <w:r>
                <w:rPr>
                  <w:color w:val="0000FF"/>
                  <w:sz w:val="18"/>
                  <w:szCs w:val="18"/>
                  <w:u w:val="single"/>
                </w:rPr>
                <w:t>www.who-umc.org</w:t>
              </w:r>
            </w:hyperlink>
            <w:r w:rsidR="00000000">
              <w:rPr>
                <w:rFonts w:ascii="Arial" w:eastAsia="Arial" w:hAnsi="Arial" w:cs="Arial"/>
                <w:sz w:val="18"/>
                <w:szCs w:val="18"/>
              </w:rPr>
              <w:t xml:space="preserve"> – </w:t>
            </w:r>
            <w:hyperlink r:id="rId28">
              <w:r>
                <w:rPr>
                  <w:color w:val="0000FF"/>
                  <w:sz w:val="18"/>
                  <w:szCs w:val="18"/>
                  <w:u w:val="single"/>
                </w:rPr>
                <w:t>www.nice.org.uk</w:t>
              </w:r>
            </w:hyperlink>
            <w:r w:rsidR="00000000">
              <w:rPr>
                <w:rFonts w:ascii="Arial" w:eastAsia="Arial" w:hAnsi="Arial" w:cs="Arial"/>
                <w:sz w:val="18"/>
                <w:szCs w:val="18"/>
              </w:rPr>
              <w:t xml:space="preserve"> - </w:t>
            </w:r>
            <w:hyperlink r:id="rId29">
              <w:r>
                <w:rPr>
                  <w:color w:val="0000FF"/>
                  <w:sz w:val="18"/>
                  <w:szCs w:val="18"/>
                  <w:u w:val="single"/>
                </w:rPr>
                <w:t>www.medscape.com</w:t>
              </w:r>
            </w:hyperlink>
            <w:r w:rsidR="00000000">
              <w:rPr>
                <w:rFonts w:ascii="Arial" w:eastAsia="Arial" w:hAnsi="Arial" w:cs="Arial"/>
                <w:sz w:val="18"/>
                <w:szCs w:val="18"/>
              </w:rPr>
              <w:t xml:space="preserve"> (</w:t>
            </w:r>
            <w:proofErr w:type="spellStart"/>
            <w:r w:rsidR="00000000">
              <w:rPr>
                <w:rFonts w:ascii="Arial" w:eastAsia="Arial" w:hAnsi="Arial" w:cs="Arial"/>
                <w:sz w:val="18"/>
                <w:szCs w:val="18"/>
              </w:rPr>
              <w:t>DrugInfo</w:t>
            </w:r>
            <w:proofErr w:type="spellEnd"/>
            <w:r w:rsidR="00000000">
              <w:rPr>
                <w:rFonts w:ascii="Arial" w:eastAsia="Arial" w:hAnsi="Arial" w:cs="Arial"/>
                <w:sz w:val="18"/>
                <w:szCs w:val="18"/>
              </w:rPr>
              <w:t xml:space="preserve">) - </w:t>
            </w:r>
            <w:hyperlink r:id="rId30">
              <w:r>
                <w:rPr>
                  <w:color w:val="0000FF"/>
                  <w:sz w:val="18"/>
                  <w:szCs w:val="18"/>
                  <w:u w:val="single"/>
                </w:rPr>
                <w:t>www.ncbi.nlm.nih.gov/pubmed</w:t>
              </w:r>
            </w:hyperlink>
            <w:r w:rsidR="00000000">
              <w:rPr>
                <w:rFonts w:ascii="Arial" w:eastAsia="Arial" w:hAnsi="Arial" w:cs="Arial"/>
                <w:sz w:val="18"/>
                <w:szCs w:val="18"/>
              </w:rPr>
              <w:t xml:space="preserve"> - </w:t>
            </w:r>
            <w:hyperlink r:id="rId31">
              <w:r>
                <w:rPr>
                  <w:color w:val="0000FF"/>
                  <w:sz w:val="18"/>
                  <w:szCs w:val="18"/>
                  <w:u w:val="single"/>
                </w:rPr>
                <w:t>http://amb.connectmed.com.br</w:t>
              </w:r>
            </w:hyperlink>
            <w:r w:rsidR="00000000">
              <w:rPr>
                <w:rFonts w:ascii="Arial" w:eastAsia="Arial" w:hAnsi="Arial" w:cs="Arial"/>
                <w:sz w:val="18"/>
                <w:szCs w:val="18"/>
              </w:rPr>
              <w:t xml:space="preserve"> (Consensos nacionais e internacionais e Diretrizes da Associação Médica Brasileira)</w:t>
            </w:r>
          </w:p>
          <w:p w14:paraId="3D96B3F7" w14:textId="77777777" w:rsidR="003C732D" w:rsidRDefault="00000000">
            <w:pPr>
              <w:keepNext/>
              <w:keepLines/>
              <w:widowControl w:val="0"/>
              <w:jc w:val="center"/>
              <w:rPr>
                <w:rFonts w:ascii="Arial" w:eastAsia="Arial" w:hAnsi="Arial" w:cs="Arial"/>
                <w:b/>
              </w:rPr>
            </w:pPr>
            <w:r>
              <w:rPr>
                <w:rFonts w:ascii="Arial" w:eastAsia="Arial" w:hAnsi="Arial" w:cs="Arial"/>
                <w:b/>
              </w:rPr>
              <w:t>TODOS OS CAMPOS SÃO DE PREENCHIMENTO OBRIGATÓRIO COM LETRA LEGÍVEL, A SOLICITAÇÃO SERÁ SUBMETIDA A AVALIAÇÃO DA CFT, COM POSTERIOR RETORNO SOBRE O PARECER DE INCLUSÃO/EXCLUSÃO/SUBSTITUIÇÃO</w:t>
            </w:r>
          </w:p>
        </w:tc>
      </w:tr>
    </w:tbl>
    <w:p w14:paraId="0C06580B" w14:textId="77777777" w:rsidR="003C732D" w:rsidRDefault="003C732D">
      <w:pPr>
        <w:spacing w:line="360" w:lineRule="auto"/>
        <w:jc w:val="both"/>
        <w:rPr>
          <w:rFonts w:ascii="Arial" w:eastAsia="Arial" w:hAnsi="Arial" w:cs="Arial"/>
          <w:sz w:val="20"/>
          <w:szCs w:val="20"/>
        </w:rPr>
      </w:pPr>
    </w:p>
    <w:p w14:paraId="6A6C6028" w14:textId="77777777" w:rsidR="003C732D" w:rsidRDefault="003C732D">
      <w:pPr>
        <w:spacing w:line="360" w:lineRule="auto"/>
        <w:jc w:val="both"/>
        <w:rPr>
          <w:rFonts w:ascii="Arial" w:eastAsia="Arial" w:hAnsi="Arial" w:cs="Arial"/>
          <w:sz w:val="20"/>
          <w:szCs w:val="20"/>
        </w:rPr>
      </w:pPr>
    </w:p>
    <w:p w14:paraId="5AB1C748" w14:textId="77777777" w:rsidR="003C732D" w:rsidRDefault="003C732D">
      <w:pPr>
        <w:spacing w:line="360" w:lineRule="auto"/>
        <w:jc w:val="both"/>
        <w:rPr>
          <w:rFonts w:ascii="Arial" w:eastAsia="Arial" w:hAnsi="Arial" w:cs="Arial"/>
          <w:sz w:val="20"/>
          <w:szCs w:val="20"/>
        </w:rPr>
      </w:pPr>
    </w:p>
    <w:p w14:paraId="7136EC72" w14:textId="77777777" w:rsidR="003C732D" w:rsidRDefault="003C732D">
      <w:pPr>
        <w:spacing w:line="360" w:lineRule="auto"/>
        <w:jc w:val="both"/>
        <w:rPr>
          <w:rFonts w:ascii="Arial" w:eastAsia="Arial" w:hAnsi="Arial" w:cs="Arial"/>
          <w:sz w:val="20"/>
          <w:szCs w:val="20"/>
        </w:rPr>
      </w:pPr>
    </w:p>
    <w:p w14:paraId="6319C2B4" w14:textId="77777777" w:rsidR="003C732D" w:rsidRDefault="003C732D">
      <w:pPr>
        <w:spacing w:line="360" w:lineRule="auto"/>
        <w:jc w:val="both"/>
        <w:rPr>
          <w:rFonts w:ascii="Arial" w:eastAsia="Arial" w:hAnsi="Arial" w:cs="Arial"/>
          <w:sz w:val="20"/>
          <w:szCs w:val="20"/>
        </w:rPr>
      </w:pPr>
    </w:p>
    <w:p w14:paraId="6E4F65CE" w14:textId="77777777" w:rsidR="003C732D" w:rsidRDefault="003C732D">
      <w:pPr>
        <w:spacing w:line="360" w:lineRule="auto"/>
        <w:jc w:val="both"/>
        <w:rPr>
          <w:rFonts w:ascii="Arial" w:eastAsia="Arial" w:hAnsi="Arial" w:cs="Arial"/>
          <w:sz w:val="20"/>
          <w:szCs w:val="20"/>
        </w:rPr>
      </w:pPr>
    </w:p>
    <w:p w14:paraId="770177AF" w14:textId="77777777" w:rsidR="003C732D" w:rsidRDefault="003C732D">
      <w:pPr>
        <w:spacing w:line="360" w:lineRule="auto"/>
        <w:jc w:val="both"/>
        <w:rPr>
          <w:rFonts w:ascii="Arial" w:eastAsia="Arial" w:hAnsi="Arial" w:cs="Arial"/>
          <w:sz w:val="20"/>
          <w:szCs w:val="20"/>
        </w:rPr>
      </w:pPr>
    </w:p>
    <w:p w14:paraId="0E596B7D" w14:textId="77777777" w:rsidR="003C732D" w:rsidRDefault="003C732D">
      <w:pPr>
        <w:spacing w:line="360" w:lineRule="auto"/>
        <w:jc w:val="both"/>
        <w:rPr>
          <w:rFonts w:ascii="Arial" w:eastAsia="Arial" w:hAnsi="Arial" w:cs="Arial"/>
          <w:sz w:val="20"/>
          <w:szCs w:val="20"/>
        </w:rPr>
      </w:pPr>
    </w:p>
    <w:p w14:paraId="177D5814" w14:textId="77777777" w:rsidR="003C732D" w:rsidRDefault="003C732D">
      <w:pPr>
        <w:spacing w:line="360" w:lineRule="auto"/>
        <w:jc w:val="both"/>
        <w:rPr>
          <w:rFonts w:ascii="Arial" w:eastAsia="Arial" w:hAnsi="Arial" w:cs="Arial"/>
          <w:sz w:val="20"/>
          <w:szCs w:val="20"/>
        </w:rPr>
      </w:pPr>
    </w:p>
    <w:p w14:paraId="3EA8BD8C" w14:textId="77777777" w:rsidR="003C732D" w:rsidRDefault="003C732D">
      <w:pPr>
        <w:spacing w:line="360" w:lineRule="auto"/>
        <w:jc w:val="both"/>
        <w:rPr>
          <w:rFonts w:ascii="Arial" w:eastAsia="Arial" w:hAnsi="Arial" w:cs="Arial"/>
          <w:sz w:val="20"/>
          <w:szCs w:val="20"/>
        </w:rPr>
      </w:pPr>
    </w:p>
    <w:p w14:paraId="6A7C8C3B" w14:textId="77777777" w:rsidR="003C732D" w:rsidRDefault="003C732D">
      <w:pPr>
        <w:spacing w:line="360" w:lineRule="auto"/>
        <w:jc w:val="both"/>
        <w:rPr>
          <w:rFonts w:ascii="Arial" w:eastAsia="Arial" w:hAnsi="Arial" w:cs="Arial"/>
          <w:sz w:val="20"/>
          <w:szCs w:val="20"/>
        </w:rPr>
      </w:pPr>
    </w:p>
    <w:p w14:paraId="471CB49C" w14:textId="77777777" w:rsidR="003C732D" w:rsidRDefault="00000000">
      <w:pPr>
        <w:spacing w:line="360" w:lineRule="auto"/>
        <w:jc w:val="both"/>
        <w:rPr>
          <w:rFonts w:ascii="Arial" w:eastAsia="Arial" w:hAnsi="Arial" w:cs="Arial"/>
          <w:sz w:val="20"/>
          <w:szCs w:val="20"/>
        </w:rPr>
      </w:pPr>
      <w:r>
        <w:rPr>
          <w:noProof/>
        </w:rPr>
        <w:lastRenderedPageBreak/>
        <w:drawing>
          <wp:anchor distT="0" distB="0" distL="114300" distR="114300" simplePos="0" relativeHeight="251665408" behindDoc="0" locked="0" layoutInCell="1" hidden="0" allowOverlap="1" wp14:anchorId="0DF36417" wp14:editId="4D5381B3">
            <wp:simplePos x="0" y="0"/>
            <wp:positionH relativeFrom="margin">
              <wp:align>center</wp:align>
            </wp:positionH>
            <wp:positionV relativeFrom="margin">
              <wp:align>top</wp:align>
            </wp:positionV>
            <wp:extent cx="9888220" cy="6421755"/>
            <wp:effectExtent l="0" t="0" r="0" b="0"/>
            <wp:wrapSquare wrapText="bothSides" distT="0" distB="0" distL="114300" distR="114300"/>
            <wp:docPr id="35" name="image2.jpg" descr="INDICE REMISSIVO"/>
            <wp:cNvGraphicFramePr/>
            <a:graphic xmlns:a="http://schemas.openxmlformats.org/drawingml/2006/main">
              <a:graphicData uri="http://schemas.openxmlformats.org/drawingml/2006/picture">
                <pic:pic xmlns:pic="http://schemas.openxmlformats.org/drawingml/2006/picture">
                  <pic:nvPicPr>
                    <pic:cNvPr id="0" name="image2.jpg" descr="INDICE REMISSIVO"/>
                    <pic:cNvPicPr preferRelativeResize="0"/>
                  </pic:nvPicPr>
                  <pic:blipFill>
                    <a:blip r:embed="rId32"/>
                    <a:srcRect/>
                    <a:stretch>
                      <a:fillRect/>
                    </a:stretch>
                  </pic:blipFill>
                  <pic:spPr>
                    <a:xfrm>
                      <a:off x="0" y="0"/>
                      <a:ext cx="9888220" cy="6421755"/>
                    </a:xfrm>
                    <a:prstGeom prst="rect">
                      <a:avLst/>
                    </a:prstGeom>
                    <a:ln/>
                  </pic:spPr>
                </pic:pic>
              </a:graphicData>
            </a:graphic>
          </wp:anchor>
        </w:drawing>
      </w:r>
    </w:p>
    <w:tbl>
      <w:tblPr>
        <w:tblStyle w:val="afffff8"/>
        <w:tblW w:w="15440" w:type="dxa"/>
        <w:tblInd w:w="0" w:type="dxa"/>
        <w:tblLayout w:type="fixed"/>
        <w:tblLook w:val="0000" w:firstRow="0" w:lastRow="0" w:firstColumn="0" w:lastColumn="0" w:noHBand="0" w:noVBand="0"/>
      </w:tblPr>
      <w:tblGrid>
        <w:gridCol w:w="7720"/>
        <w:gridCol w:w="2665"/>
        <w:gridCol w:w="3466"/>
        <w:gridCol w:w="1575"/>
        <w:gridCol w:w="14"/>
      </w:tblGrid>
      <w:tr w:rsidR="003C732D" w14:paraId="2B2D4F6F" w14:textId="77777777">
        <w:trPr>
          <w:trHeight w:val="784"/>
        </w:trPr>
        <w:tc>
          <w:tcPr>
            <w:tcW w:w="15440" w:type="dxa"/>
            <w:gridSpan w:val="5"/>
            <w:shd w:val="clear" w:color="auto" w:fill="008E40"/>
            <w:vAlign w:val="center"/>
          </w:tcPr>
          <w:p w14:paraId="3349A435" w14:textId="77777777" w:rsidR="003C732D" w:rsidRDefault="00000000">
            <w:pPr>
              <w:jc w:val="center"/>
              <w:rPr>
                <w:rFonts w:ascii="Arial" w:eastAsia="Arial" w:hAnsi="Arial" w:cs="Arial"/>
                <w:b/>
                <w:color w:val="FFFFFF"/>
                <w:sz w:val="36"/>
                <w:szCs w:val="36"/>
              </w:rPr>
            </w:pPr>
            <w:r>
              <w:rPr>
                <w:rFonts w:ascii="Arial" w:eastAsia="Arial" w:hAnsi="Arial" w:cs="Arial"/>
                <w:b/>
                <w:color w:val="FFFFFF"/>
                <w:sz w:val="36"/>
                <w:szCs w:val="36"/>
              </w:rPr>
              <w:lastRenderedPageBreak/>
              <w:t>RELAÇÃO REGIONALDE MEDICAMENTOS ÍNDICE REMISSIVO</w:t>
            </w:r>
          </w:p>
        </w:tc>
      </w:tr>
      <w:tr w:rsidR="003C732D" w14:paraId="6FD55CB0" w14:textId="77777777">
        <w:trPr>
          <w:trHeight w:val="346"/>
        </w:trPr>
        <w:tc>
          <w:tcPr>
            <w:tcW w:w="7720" w:type="dxa"/>
          </w:tcPr>
          <w:p w14:paraId="044D286C" w14:textId="77777777" w:rsidR="003C732D" w:rsidRDefault="003C732D"/>
        </w:tc>
        <w:tc>
          <w:tcPr>
            <w:tcW w:w="7720" w:type="dxa"/>
            <w:gridSpan w:val="4"/>
          </w:tcPr>
          <w:p w14:paraId="1F147B92" w14:textId="77777777" w:rsidR="003C732D" w:rsidRDefault="003C732D"/>
        </w:tc>
      </w:tr>
      <w:tr w:rsidR="003C732D" w14:paraId="4705FEED" w14:textId="77777777">
        <w:trPr>
          <w:gridAfter w:val="1"/>
          <w:wAfter w:w="14" w:type="dxa"/>
          <w:trHeight w:val="1146"/>
        </w:trPr>
        <w:tc>
          <w:tcPr>
            <w:tcW w:w="15426" w:type="dxa"/>
            <w:gridSpan w:val="4"/>
            <w:shd w:val="clear" w:color="auto" w:fill="FFFFFF"/>
            <w:vAlign w:val="center"/>
          </w:tcPr>
          <w:p w14:paraId="6751C52B"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A</w:t>
            </w:r>
          </w:p>
        </w:tc>
      </w:tr>
      <w:tr w:rsidR="003C732D" w14:paraId="77E8D72D" w14:textId="77777777">
        <w:trPr>
          <w:gridAfter w:val="1"/>
          <w:wAfter w:w="14" w:type="dxa"/>
          <w:trHeight w:val="430"/>
        </w:trPr>
        <w:tc>
          <w:tcPr>
            <w:tcW w:w="13851" w:type="dxa"/>
            <w:gridSpan w:val="3"/>
            <w:shd w:val="clear" w:color="auto" w:fill="008E40"/>
            <w:vAlign w:val="center"/>
          </w:tcPr>
          <w:p w14:paraId="4C11B10C" w14:textId="77777777" w:rsidR="003C732D" w:rsidRDefault="003C732D">
            <w:pPr>
              <w:rPr>
                <w:rFonts w:ascii="Arial Narrow" w:eastAsia="Arial Narrow" w:hAnsi="Arial Narrow" w:cs="Arial Narrow"/>
                <w:b/>
              </w:rPr>
            </w:pPr>
          </w:p>
        </w:tc>
        <w:tc>
          <w:tcPr>
            <w:tcW w:w="1575" w:type="dxa"/>
            <w:shd w:val="clear" w:color="auto" w:fill="008E40"/>
            <w:vAlign w:val="center"/>
          </w:tcPr>
          <w:p w14:paraId="5DC2093A"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Páginas</w:t>
            </w:r>
          </w:p>
        </w:tc>
      </w:tr>
      <w:tr w:rsidR="003C732D" w14:paraId="191F96B1" w14:textId="77777777">
        <w:trPr>
          <w:gridAfter w:val="1"/>
          <w:wAfter w:w="14" w:type="dxa"/>
          <w:trHeight w:val="398"/>
        </w:trPr>
        <w:tc>
          <w:tcPr>
            <w:tcW w:w="10385" w:type="dxa"/>
            <w:gridSpan w:val="2"/>
            <w:vAlign w:val="center"/>
          </w:tcPr>
          <w:p w14:paraId="3A93C2C6" w14:textId="77777777" w:rsidR="003C732D" w:rsidRDefault="003C732D">
            <w:pPr>
              <w:rPr>
                <w:rFonts w:ascii="Arial" w:eastAsia="Arial" w:hAnsi="Arial" w:cs="Arial"/>
                <w:b/>
                <w:sz w:val="20"/>
                <w:szCs w:val="20"/>
              </w:rPr>
            </w:pPr>
          </w:p>
        </w:tc>
        <w:tc>
          <w:tcPr>
            <w:tcW w:w="5041" w:type="dxa"/>
            <w:gridSpan w:val="2"/>
            <w:vAlign w:val="center"/>
          </w:tcPr>
          <w:p w14:paraId="51A3EF49" w14:textId="77777777" w:rsidR="003C732D" w:rsidRDefault="003C732D">
            <w:pPr>
              <w:rPr>
                <w:rFonts w:ascii="Arial" w:eastAsia="Arial" w:hAnsi="Arial" w:cs="Arial"/>
                <w:b/>
                <w:color w:val="000000"/>
                <w:sz w:val="20"/>
                <w:szCs w:val="20"/>
              </w:rPr>
            </w:pPr>
          </w:p>
        </w:tc>
      </w:tr>
      <w:tr w:rsidR="00DD04F8" w14:paraId="64074C59" w14:textId="77777777">
        <w:trPr>
          <w:gridAfter w:val="1"/>
          <w:wAfter w:w="14" w:type="dxa"/>
          <w:trHeight w:val="398"/>
        </w:trPr>
        <w:tc>
          <w:tcPr>
            <w:tcW w:w="10385" w:type="dxa"/>
            <w:gridSpan w:val="2"/>
            <w:shd w:val="clear" w:color="auto" w:fill="A8D08D"/>
            <w:vAlign w:val="center"/>
          </w:tcPr>
          <w:p w14:paraId="6BE4CF9A" w14:textId="4B9826C8" w:rsidR="00DD04F8" w:rsidRDefault="00DD04F8" w:rsidP="00DD04F8">
            <w:pPr>
              <w:rPr>
                <w:rFonts w:ascii="Arial" w:eastAsia="Arial" w:hAnsi="Arial" w:cs="Arial"/>
                <w:b/>
                <w:sz w:val="20"/>
                <w:szCs w:val="20"/>
              </w:rPr>
            </w:pPr>
            <w:r>
              <w:rPr>
                <w:rFonts w:ascii="Arial" w:eastAsia="Arial" w:hAnsi="Arial" w:cs="Arial"/>
                <w:b/>
                <w:sz w:val="20"/>
                <w:szCs w:val="20"/>
              </w:rPr>
              <w:t>ACICLOVIR 200 MG</w:t>
            </w:r>
          </w:p>
        </w:tc>
        <w:tc>
          <w:tcPr>
            <w:tcW w:w="5041" w:type="dxa"/>
            <w:gridSpan w:val="2"/>
            <w:shd w:val="clear" w:color="auto" w:fill="A8D08D"/>
            <w:vAlign w:val="center"/>
          </w:tcPr>
          <w:p w14:paraId="43FD35D7" w14:textId="77777777" w:rsidR="00DD04F8" w:rsidRDefault="00DD04F8" w:rsidP="00DD04F8">
            <w:pPr>
              <w:rPr>
                <w:rFonts w:ascii="Arial" w:eastAsia="Arial" w:hAnsi="Arial" w:cs="Arial"/>
                <w:b/>
                <w:sz w:val="20"/>
                <w:szCs w:val="20"/>
              </w:rPr>
            </w:pPr>
          </w:p>
        </w:tc>
      </w:tr>
      <w:tr w:rsidR="00DD04F8" w14:paraId="1659587C" w14:textId="77777777">
        <w:trPr>
          <w:gridAfter w:val="1"/>
          <w:wAfter w:w="14" w:type="dxa"/>
          <w:trHeight w:val="398"/>
        </w:trPr>
        <w:tc>
          <w:tcPr>
            <w:tcW w:w="10385" w:type="dxa"/>
            <w:gridSpan w:val="2"/>
            <w:vAlign w:val="center"/>
          </w:tcPr>
          <w:p w14:paraId="0708EAF8" w14:textId="2714B627" w:rsidR="00DD04F8" w:rsidRDefault="00DD04F8" w:rsidP="00DD04F8">
            <w:pPr>
              <w:rPr>
                <w:rFonts w:ascii="Arial" w:eastAsia="Arial" w:hAnsi="Arial" w:cs="Arial"/>
                <w:b/>
                <w:sz w:val="20"/>
                <w:szCs w:val="20"/>
              </w:rPr>
            </w:pPr>
            <w:r>
              <w:rPr>
                <w:rFonts w:ascii="Arial" w:eastAsia="Arial" w:hAnsi="Arial" w:cs="Arial"/>
                <w:b/>
                <w:sz w:val="20"/>
                <w:szCs w:val="20"/>
              </w:rPr>
              <w:t>ACICLOVIR 50 MG/G - 10 G</w:t>
            </w:r>
          </w:p>
        </w:tc>
        <w:tc>
          <w:tcPr>
            <w:tcW w:w="5041" w:type="dxa"/>
            <w:gridSpan w:val="2"/>
            <w:vAlign w:val="center"/>
          </w:tcPr>
          <w:p w14:paraId="7C2AF080" w14:textId="77777777" w:rsidR="00DD04F8" w:rsidRDefault="00DD04F8" w:rsidP="00DD04F8">
            <w:pPr>
              <w:rPr>
                <w:rFonts w:ascii="Arial" w:eastAsia="Arial" w:hAnsi="Arial" w:cs="Arial"/>
                <w:b/>
                <w:sz w:val="20"/>
                <w:szCs w:val="20"/>
              </w:rPr>
            </w:pPr>
            <w:r>
              <w:rPr>
                <w:rFonts w:ascii="Arial" w:eastAsia="Arial" w:hAnsi="Arial" w:cs="Arial"/>
                <w:b/>
                <w:sz w:val="20"/>
                <w:szCs w:val="20"/>
              </w:rPr>
              <w:t> </w:t>
            </w:r>
          </w:p>
        </w:tc>
      </w:tr>
      <w:tr w:rsidR="00DD04F8" w14:paraId="0486B471" w14:textId="77777777">
        <w:trPr>
          <w:gridAfter w:val="1"/>
          <w:wAfter w:w="14" w:type="dxa"/>
          <w:trHeight w:val="398"/>
        </w:trPr>
        <w:tc>
          <w:tcPr>
            <w:tcW w:w="10385" w:type="dxa"/>
            <w:gridSpan w:val="2"/>
            <w:shd w:val="clear" w:color="auto" w:fill="A8D08D"/>
            <w:vAlign w:val="center"/>
          </w:tcPr>
          <w:p w14:paraId="7CA45BCB" w14:textId="609CB46F" w:rsidR="00DD04F8" w:rsidRDefault="00DD04F8" w:rsidP="00DD04F8">
            <w:pPr>
              <w:rPr>
                <w:rFonts w:ascii="Arial" w:eastAsia="Arial" w:hAnsi="Arial" w:cs="Arial"/>
                <w:b/>
                <w:sz w:val="20"/>
                <w:szCs w:val="20"/>
              </w:rPr>
            </w:pPr>
            <w:r>
              <w:rPr>
                <w:rFonts w:ascii="Arial" w:eastAsia="Arial" w:hAnsi="Arial" w:cs="Arial"/>
                <w:b/>
                <w:sz w:val="20"/>
                <w:szCs w:val="20"/>
              </w:rPr>
              <w:t>ÁCIDO ACETILSALICÍLICO 100 MG</w:t>
            </w:r>
          </w:p>
        </w:tc>
        <w:tc>
          <w:tcPr>
            <w:tcW w:w="5041" w:type="dxa"/>
            <w:gridSpan w:val="2"/>
            <w:shd w:val="clear" w:color="auto" w:fill="A8D08D"/>
            <w:vAlign w:val="center"/>
          </w:tcPr>
          <w:p w14:paraId="48627747" w14:textId="77777777" w:rsidR="00DD04F8" w:rsidRDefault="00DD04F8" w:rsidP="00DD04F8">
            <w:pPr>
              <w:rPr>
                <w:rFonts w:ascii="Arial" w:eastAsia="Arial" w:hAnsi="Arial" w:cs="Arial"/>
                <w:b/>
                <w:sz w:val="20"/>
                <w:szCs w:val="20"/>
              </w:rPr>
            </w:pPr>
          </w:p>
        </w:tc>
      </w:tr>
      <w:tr w:rsidR="00DD04F8" w14:paraId="39E1DB69" w14:textId="77777777">
        <w:trPr>
          <w:gridAfter w:val="1"/>
          <w:wAfter w:w="14" w:type="dxa"/>
          <w:trHeight w:val="398"/>
        </w:trPr>
        <w:tc>
          <w:tcPr>
            <w:tcW w:w="10385" w:type="dxa"/>
            <w:gridSpan w:val="2"/>
            <w:vAlign w:val="center"/>
          </w:tcPr>
          <w:p w14:paraId="3EC4F7C4" w14:textId="76C2DDFD" w:rsidR="00DD04F8" w:rsidRDefault="00DD04F8" w:rsidP="00DD04F8">
            <w:pPr>
              <w:rPr>
                <w:rFonts w:ascii="Arial" w:eastAsia="Arial" w:hAnsi="Arial" w:cs="Arial"/>
                <w:b/>
                <w:sz w:val="20"/>
                <w:szCs w:val="20"/>
              </w:rPr>
            </w:pPr>
            <w:r>
              <w:rPr>
                <w:rFonts w:ascii="Arial" w:eastAsia="Arial" w:hAnsi="Arial" w:cs="Arial"/>
                <w:b/>
                <w:sz w:val="20"/>
                <w:szCs w:val="20"/>
              </w:rPr>
              <w:t>ÁCIDO FÓLICO 5 MG</w:t>
            </w:r>
          </w:p>
        </w:tc>
        <w:tc>
          <w:tcPr>
            <w:tcW w:w="5041" w:type="dxa"/>
            <w:gridSpan w:val="2"/>
            <w:vAlign w:val="center"/>
          </w:tcPr>
          <w:p w14:paraId="2561F432" w14:textId="77777777" w:rsidR="00DD04F8" w:rsidRDefault="00DD04F8" w:rsidP="00DD04F8">
            <w:pPr>
              <w:rPr>
                <w:rFonts w:ascii="Arial" w:eastAsia="Arial" w:hAnsi="Arial" w:cs="Arial"/>
                <w:b/>
                <w:sz w:val="20"/>
                <w:szCs w:val="20"/>
              </w:rPr>
            </w:pPr>
            <w:r>
              <w:rPr>
                <w:rFonts w:ascii="Arial" w:eastAsia="Arial" w:hAnsi="Arial" w:cs="Arial"/>
                <w:b/>
                <w:sz w:val="20"/>
                <w:szCs w:val="20"/>
              </w:rPr>
              <w:t> </w:t>
            </w:r>
          </w:p>
        </w:tc>
      </w:tr>
      <w:tr w:rsidR="00DD04F8" w14:paraId="2A9EA76B" w14:textId="77777777">
        <w:trPr>
          <w:gridAfter w:val="1"/>
          <w:wAfter w:w="14" w:type="dxa"/>
          <w:trHeight w:val="398"/>
        </w:trPr>
        <w:tc>
          <w:tcPr>
            <w:tcW w:w="10385" w:type="dxa"/>
            <w:gridSpan w:val="2"/>
            <w:shd w:val="clear" w:color="auto" w:fill="A8D08D"/>
            <w:vAlign w:val="center"/>
          </w:tcPr>
          <w:p w14:paraId="28AB1C4B" w14:textId="2CCB20AE" w:rsidR="00DD04F8" w:rsidRDefault="00DD04F8" w:rsidP="00DD04F8">
            <w:pPr>
              <w:rPr>
                <w:rFonts w:ascii="Arial" w:eastAsia="Arial" w:hAnsi="Arial" w:cs="Arial"/>
                <w:b/>
                <w:sz w:val="20"/>
                <w:szCs w:val="20"/>
              </w:rPr>
            </w:pPr>
            <w:r>
              <w:rPr>
                <w:rFonts w:ascii="Arial" w:eastAsia="Arial" w:hAnsi="Arial" w:cs="Arial"/>
                <w:b/>
                <w:sz w:val="20"/>
                <w:szCs w:val="20"/>
              </w:rPr>
              <w:t>ÁCIDO VÁLPRÓICO (VALPROATO DE SÓDIO) 250MG/5ML SOLUÇÃO ORAL</w:t>
            </w:r>
          </w:p>
        </w:tc>
        <w:tc>
          <w:tcPr>
            <w:tcW w:w="5041" w:type="dxa"/>
            <w:gridSpan w:val="2"/>
            <w:shd w:val="clear" w:color="auto" w:fill="A8D08D"/>
            <w:vAlign w:val="center"/>
          </w:tcPr>
          <w:p w14:paraId="47693838" w14:textId="77777777" w:rsidR="00DD04F8" w:rsidRDefault="00DD04F8" w:rsidP="00DD04F8">
            <w:pPr>
              <w:rPr>
                <w:rFonts w:ascii="Arial" w:eastAsia="Arial" w:hAnsi="Arial" w:cs="Arial"/>
                <w:b/>
                <w:sz w:val="20"/>
                <w:szCs w:val="20"/>
              </w:rPr>
            </w:pPr>
          </w:p>
        </w:tc>
      </w:tr>
      <w:tr w:rsidR="00DD04F8" w14:paraId="03E7F129" w14:textId="77777777">
        <w:trPr>
          <w:gridAfter w:val="1"/>
          <w:wAfter w:w="14" w:type="dxa"/>
          <w:trHeight w:val="398"/>
        </w:trPr>
        <w:tc>
          <w:tcPr>
            <w:tcW w:w="10385" w:type="dxa"/>
            <w:gridSpan w:val="2"/>
            <w:vAlign w:val="center"/>
          </w:tcPr>
          <w:p w14:paraId="23897D01" w14:textId="07B1911A" w:rsidR="00DD04F8" w:rsidRDefault="00DD04F8" w:rsidP="00DD04F8">
            <w:pPr>
              <w:rPr>
                <w:rFonts w:ascii="Arial" w:eastAsia="Arial" w:hAnsi="Arial" w:cs="Arial"/>
                <w:b/>
                <w:sz w:val="20"/>
                <w:szCs w:val="20"/>
              </w:rPr>
            </w:pPr>
            <w:r>
              <w:rPr>
                <w:rFonts w:ascii="Arial" w:eastAsia="Arial" w:hAnsi="Arial" w:cs="Arial"/>
                <w:b/>
                <w:sz w:val="20"/>
                <w:szCs w:val="20"/>
              </w:rPr>
              <w:t>ÁCIDO VALPRÓICO (VALPROATO DE SÓDIO) CÁPSULA 250MG</w:t>
            </w:r>
          </w:p>
        </w:tc>
        <w:tc>
          <w:tcPr>
            <w:tcW w:w="5041" w:type="dxa"/>
            <w:gridSpan w:val="2"/>
            <w:vAlign w:val="center"/>
          </w:tcPr>
          <w:p w14:paraId="6C8D4DA0" w14:textId="77777777" w:rsidR="00DD04F8" w:rsidRDefault="00DD04F8" w:rsidP="00DD04F8">
            <w:pPr>
              <w:rPr>
                <w:rFonts w:ascii="Arial" w:eastAsia="Arial" w:hAnsi="Arial" w:cs="Arial"/>
                <w:b/>
                <w:sz w:val="20"/>
                <w:szCs w:val="20"/>
              </w:rPr>
            </w:pPr>
            <w:r>
              <w:rPr>
                <w:rFonts w:ascii="Arial" w:eastAsia="Arial" w:hAnsi="Arial" w:cs="Arial"/>
                <w:b/>
                <w:sz w:val="20"/>
                <w:szCs w:val="20"/>
              </w:rPr>
              <w:t> </w:t>
            </w:r>
          </w:p>
        </w:tc>
      </w:tr>
      <w:tr w:rsidR="00DD04F8" w14:paraId="1AF25A4B" w14:textId="77777777">
        <w:trPr>
          <w:gridAfter w:val="1"/>
          <w:wAfter w:w="14" w:type="dxa"/>
          <w:trHeight w:val="398"/>
        </w:trPr>
        <w:tc>
          <w:tcPr>
            <w:tcW w:w="10385" w:type="dxa"/>
            <w:gridSpan w:val="2"/>
            <w:shd w:val="clear" w:color="auto" w:fill="A8D08D"/>
            <w:vAlign w:val="center"/>
          </w:tcPr>
          <w:p w14:paraId="741B5316" w14:textId="42183669" w:rsidR="00DD04F8" w:rsidRDefault="00DD04F8" w:rsidP="00DD04F8">
            <w:pPr>
              <w:rPr>
                <w:rFonts w:ascii="Arial" w:eastAsia="Arial" w:hAnsi="Arial" w:cs="Arial"/>
                <w:b/>
                <w:sz w:val="20"/>
                <w:szCs w:val="20"/>
              </w:rPr>
            </w:pPr>
            <w:r>
              <w:rPr>
                <w:rFonts w:ascii="Arial" w:eastAsia="Arial" w:hAnsi="Arial" w:cs="Arial"/>
                <w:b/>
                <w:sz w:val="20"/>
                <w:szCs w:val="20"/>
              </w:rPr>
              <w:t>ÁCIDO VALPRÓICO (VALPROATO DE SÓDIO) CÁPSULA 500MG</w:t>
            </w:r>
          </w:p>
        </w:tc>
        <w:tc>
          <w:tcPr>
            <w:tcW w:w="5041" w:type="dxa"/>
            <w:gridSpan w:val="2"/>
            <w:shd w:val="clear" w:color="auto" w:fill="A8D08D"/>
            <w:vAlign w:val="center"/>
          </w:tcPr>
          <w:p w14:paraId="574F5EBD" w14:textId="77777777" w:rsidR="00DD04F8" w:rsidRDefault="00DD04F8" w:rsidP="00DD04F8">
            <w:pPr>
              <w:rPr>
                <w:rFonts w:ascii="Arial" w:eastAsia="Arial" w:hAnsi="Arial" w:cs="Arial"/>
                <w:b/>
                <w:color w:val="000000"/>
                <w:sz w:val="20"/>
                <w:szCs w:val="20"/>
              </w:rPr>
            </w:pPr>
          </w:p>
        </w:tc>
      </w:tr>
      <w:tr w:rsidR="00DD04F8" w14:paraId="03DD6D31" w14:textId="77777777">
        <w:trPr>
          <w:gridAfter w:val="1"/>
          <w:wAfter w:w="14" w:type="dxa"/>
          <w:trHeight w:val="398"/>
        </w:trPr>
        <w:tc>
          <w:tcPr>
            <w:tcW w:w="10385" w:type="dxa"/>
            <w:gridSpan w:val="2"/>
            <w:vAlign w:val="center"/>
          </w:tcPr>
          <w:p w14:paraId="5E7EBCB8" w14:textId="35EC3B2D" w:rsidR="00DD04F8" w:rsidRDefault="00DD04F8" w:rsidP="00DD04F8">
            <w:pPr>
              <w:rPr>
                <w:rFonts w:ascii="Arial" w:eastAsia="Arial" w:hAnsi="Arial" w:cs="Arial"/>
                <w:b/>
                <w:sz w:val="20"/>
                <w:szCs w:val="20"/>
              </w:rPr>
            </w:pPr>
            <w:r>
              <w:rPr>
                <w:rFonts w:ascii="Arial" w:eastAsia="Arial" w:hAnsi="Arial" w:cs="Arial"/>
                <w:b/>
                <w:sz w:val="20"/>
                <w:szCs w:val="20"/>
              </w:rPr>
              <w:t>ÁGUA DESTILADA AMPOLA 10 ML</w:t>
            </w:r>
          </w:p>
        </w:tc>
        <w:tc>
          <w:tcPr>
            <w:tcW w:w="5041" w:type="dxa"/>
            <w:gridSpan w:val="2"/>
            <w:vAlign w:val="center"/>
          </w:tcPr>
          <w:p w14:paraId="3F1AD801" w14:textId="77777777" w:rsidR="00DD04F8" w:rsidRDefault="00DD04F8" w:rsidP="00DD04F8">
            <w:pPr>
              <w:rPr>
                <w:rFonts w:ascii="Arial" w:eastAsia="Arial" w:hAnsi="Arial" w:cs="Arial"/>
                <w:b/>
                <w:sz w:val="20"/>
                <w:szCs w:val="20"/>
              </w:rPr>
            </w:pPr>
            <w:r>
              <w:rPr>
                <w:rFonts w:ascii="Arial" w:eastAsia="Arial" w:hAnsi="Arial" w:cs="Arial"/>
                <w:b/>
                <w:sz w:val="20"/>
                <w:szCs w:val="20"/>
              </w:rPr>
              <w:t> </w:t>
            </w:r>
          </w:p>
        </w:tc>
      </w:tr>
      <w:tr w:rsidR="00DD04F8" w14:paraId="0D7326D0" w14:textId="77777777">
        <w:trPr>
          <w:gridAfter w:val="1"/>
          <w:wAfter w:w="14" w:type="dxa"/>
          <w:trHeight w:val="398"/>
        </w:trPr>
        <w:tc>
          <w:tcPr>
            <w:tcW w:w="10385" w:type="dxa"/>
            <w:gridSpan w:val="2"/>
            <w:shd w:val="clear" w:color="auto" w:fill="A8D08D"/>
            <w:vAlign w:val="center"/>
          </w:tcPr>
          <w:p w14:paraId="60B2A792" w14:textId="734C3BD2" w:rsidR="00DD04F8" w:rsidRDefault="00DD04F8" w:rsidP="00DD04F8">
            <w:pPr>
              <w:rPr>
                <w:rFonts w:ascii="Arial" w:eastAsia="Arial" w:hAnsi="Arial" w:cs="Arial"/>
                <w:b/>
                <w:sz w:val="20"/>
                <w:szCs w:val="20"/>
              </w:rPr>
            </w:pPr>
            <w:r>
              <w:rPr>
                <w:rFonts w:ascii="Arial" w:eastAsia="Arial" w:hAnsi="Arial" w:cs="Arial"/>
                <w:b/>
                <w:sz w:val="20"/>
                <w:szCs w:val="20"/>
              </w:rPr>
              <w:t>ALBENDAZOL 40 MG/ML</w:t>
            </w:r>
          </w:p>
        </w:tc>
        <w:tc>
          <w:tcPr>
            <w:tcW w:w="5041" w:type="dxa"/>
            <w:gridSpan w:val="2"/>
            <w:shd w:val="clear" w:color="auto" w:fill="A8D08D"/>
            <w:vAlign w:val="center"/>
          </w:tcPr>
          <w:p w14:paraId="40D383C6" w14:textId="77777777" w:rsidR="00DD04F8" w:rsidRDefault="00DD04F8" w:rsidP="00DD04F8">
            <w:pPr>
              <w:rPr>
                <w:rFonts w:ascii="Arial" w:eastAsia="Arial" w:hAnsi="Arial" w:cs="Arial"/>
                <w:b/>
                <w:sz w:val="20"/>
                <w:szCs w:val="20"/>
              </w:rPr>
            </w:pPr>
            <w:r>
              <w:rPr>
                <w:rFonts w:ascii="Arial" w:eastAsia="Arial" w:hAnsi="Arial" w:cs="Arial"/>
                <w:b/>
                <w:sz w:val="20"/>
                <w:szCs w:val="20"/>
              </w:rPr>
              <w:t> </w:t>
            </w:r>
          </w:p>
        </w:tc>
      </w:tr>
      <w:tr w:rsidR="00DD04F8" w14:paraId="3437AE9F" w14:textId="77777777">
        <w:trPr>
          <w:gridAfter w:val="1"/>
          <w:wAfter w:w="14" w:type="dxa"/>
          <w:trHeight w:val="398"/>
        </w:trPr>
        <w:tc>
          <w:tcPr>
            <w:tcW w:w="10385" w:type="dxa"/>
            <w:gridSpan w:val="2"/>
            <w:vAlign w:val="center"/>
          </w:tcPr>
          <w:p w14:paraId="15A4B1E9" w14:textId="4E9FCF70" w:rsidR="00DD04F8" w:rsidRDefault="00DD04F8" w:rsidP="00DD04F8">
            <w:pPr>
              <w:rPr>
                <w:rFonts w:ascii="Arial" w:eastAsia="Arial" w:hAnsi="Arial" w:cs="Arial"/>
                <w:b/>
                <w:sz w:val="20"/>
                <w:szCs w:val="20"/>
              </w:rPr>
            </w:pPr>
            <w:r>
              <w:rPr>
                <w:rFonts w:ascii="Arial" w:eastAsia="Arial" w:hAnsi="Arial" w:cs="Arial"/>
                <w:b/>
                <w:sz w:val="20"/>
                <w:szCs w:val="20"/>
              </w:rPr>
              <w:t>ALBENDAZOL 400 MG</w:t>
            </w:r>
          </w:p>
        </w:tc>
        <w:tc>
          <w:tcPr>
            <w:tcW w:w="5041" w:type="dxa"/>
            <w:gridSpan w:val="2"/>
            <w:vAlign w:val="center"/>
          </w:tcPr>
          <w:p w14:paraId="6A4A01E5" w14:textId="77777777" w:rsidR="00DD04F8" w:rsidRDefault="00DD04F8" w:rsidP="00DD04F8">
            <w:pPr>
              <w:rPr>
                <w:rFonts w:ascii="Arial" w:eastAsia="Arial" w:hAnsi="Arial" w:cs="Arial"/>
                <w:b/>
                <w:sz w:val="20"/>
                <w:szCs w:val="20"/>
              </w:rPr>
            </w:pPr>
            <w:r>
              <w:rPr>
                <w:rFonts w:ascii="Arial" w:eastAsia="Arial" w:hAnsi="Arial" w:cs="Arial"/>
                <w:b/>
                <w:sz w:val="20"/>
                <w:szCs w:val="20"/>
              </w:rPr>
              <w:t> </w:t>
            </w:r>
          </w:p>
        </w:tc>
      </w:tr>
      <w:tr w:rsidR="00DD04F8" w14:paraId="5EA67C2E" w14:textId="77777777">
        <w:trPr>
          <w:gridAfter w:val="1"/>
          <w:wAfter w:w="14" w:type="dxa"/>
          <w:trHeight w:val="398"/>
        </w:trPr>
        <w:tc>
          <w:tcPr>
            <w:tcW w:w="10385" w:type="dxa"/>
            <w:gridSpan w:val="2"/>
            <w:shd w:val="clear" w:color="auto" w:fill="A8D08D"/>
            <w:vAlign w:val="center"/>
          </w:tcPr>
          <w:p w14:paraId="5732C9F9" w14:textId="63E5E81B" w:rsidR="00DD04F8" w:rsidRDefault="00DD04F8" w:rsidP="00DD04F8">
            <w:pPr>
              <w:rPr>
                <w:rFonts w:ascii="Arial" w:eastAsia="Arial" w:hAnsi="Arial" w:cs="Arial"/>
                <w:b/>
                <w:sz w:val="20"/>
                <w:szCs w:val="20"/>
              </w:rPr>
            </w:pPr>
            <w:r>
              <w:rPr>
                <w:rFonts w:ascii="Arial" w:eastAsia="Arial" w:hAnsi="Arial" w:cs="Arial"/>
                <w:b/>
                <w:sz w:val="20"/>
                <w:szCs w:val="20"/>
              </w:rPr>
              <w:t>ALENDRONATO DE SÓDIO 70 MG</w:t>
            </w:r>
          </w:p>
        </w:tc>
        <w:tc>
          <w:tcPr>
            <w:tcW w:w="5041" w:type="dxa"/>
            <w:gridSpan w:val="2"/>
            <w:shd w:val="clear" w:color="auto" w:fill="A8D08D"/>
            <w:vAlign w:val="center"/>
          </w:tcPr>
          <w:p w14:paraId="527B48D9" w14:textId="77777777" w:rsidR="00DD04F8" w:rsidRDefault="00DD04F8" w:rsidP="00DD04F8">
            <w:pPr>
              <w:rPr>
                <w:rFonts w:ascii="Arial" w:eastAsia="Arial" w:hAnsi="Arial" w:cs="Arial"/>
                <w:b/>
                <w:sz w:val="20"/>
                <w:szCs w:val="20"/>
              </w:rPr>
            </w:pPr>
          </w:p>
        </w:tc>
      </w:tr>
      <w:tr w:rsidR="00DD04F8" w14:paraId="0AAC6093" w14:textId="77777777">
        <w:trPr>
          <w:gridAfter w:val="1"/>
          <w:wAfter w:w="14" w:type="dxa"/>
          <w:trHeight w:val="398"/>
        </w:trPr>
        <w:tc>
          <w:tcPr>
            <w:tcW w:w="10385" w:type="dxa"/>
            <w:gridSpan w:val="2"/>
            <w:vAlign w:val="center"/>
          </w:tcPr>
          <w:p w14:paraId="33F6D843" w14:textId="02CB5EAD" w:rsidR="00DD04F8" w:rsidRDefault="00DD04F8" w:rsidP="00DD04F8">
            <w:pPr>
              <w:rPr>
                <w:rFonts w:ascii="Arial" w:eastAsia="Arial" w:hAnsi="Arial" w:cs="Arial"/>
                <w:b/>
                <w:sz w:val="20"/>
                <w:szCs w:val="20"/>
              </w:rPr>
            </w:pPr>
            <w:r>
              <w:rPr>
                <w:rFonts w:ascii="Arial" w:eastAsia="Arial" w:hAnsi="Arial" w:cs="Arial"/>
                <w:b/>
                <w:sz w:val="20"/>
                <w:szCs w:val="20"/>
              </w:rPr>
              <w:t>ALOPURINOL 300 MG</w:t>
            </w:r>
          </w:p>
        </w:tc>
        <w:tc>
          <w:tcPr>
            <w:tcW w:w="5041" w:type="dxa"/>
            <w:gridSpan w:val="2"/>
            <w:vAlign w:val="center"/>
          </w:tcPr>
          <w:p w14:paraId="1FD35D3B" w14:textId="77777777" w:rsidR="00DD04F8" w:rsidRDefault="00DD04F8" w:rsidP="00DD04F8">
            <w:pPr>
              <w:rPr>
                <w:rFonts w:ascii="Arial" w:eastAsia="Arial" w:hAnsi="Arial" w:cs="Arial"/>
                <w:b/>
                <w:sz w:val="20"/>
                <w:szCs w:val="20"/>
              </w:rPr>
            </w:pPr>
            <w:r>
              <w:rPr>
                <w:rFonts w:ascii="Arial" w:eastAsia="Arial" w:hAnsi="Arial" w:cs="Arial"/>
                <w:b/>
                <w:sz w:val="20"/>
                <w:szCs w:val="20"/>
              </w:rPr>
              <w:t> </w:t>
            </w:r>
          </w:p>
        </w:tc>
      </w:tr>
      <w:tr w:rsidR="00DD04F8" w14:paraId="6F84D96A" w14:textId="77777777">
        <w:trPr>
          <w:gridAfter w:val="1"/>
          <w:wAfter w:w="14" w:type="dxa"/>
          <w:trHeight w:val="398"/>
        </w:trPr>
        <w:tc>
          <w:tcPr>
            <w:tcW w:w="10385" w:type="dxa"/>
            <w:gridSpan w:val="2"/>
            <w:shd w:val="clear" w:color="auto" w:fill="A8D08D"/>
            <w:vAlign w:val="center"/>
          </w:tcPr>
          <w:p w14:paraId="1201AD77" w14:textId="4EFBD383" w:rsidR="00DD04F8" w:rsidRDefault="00DD04F8" w:rsidP="00DD04F8">
            <w:pPr>
              <w:rPr>
                <w:rFonts w:ascii="Arial" w:eastAsia="Arial" w:hAnsi="Arial" w:cs="Arial"/>
                <w:b/>
                <w:sz w:val="20"/>
                <w:szCs w:val="20"/>
              </w:rPr>
            </w:pPr>
            <w:r>
              <w:rPr>
                <w:rFonts w:ascii="Arial" w:eastAsia="Arial" w:hAnsi="Arial" w:cs="Arial"/>
                <w:b/>
                <w:sz w:val="20"/>
                <w:szCs w:val="20"/>
              </w:rPr>
              <w:t>AMIODARONA 200 MG</w:t>
            </w:r>
          </w:p>
        </w:tc>
        <w:tc>
          <w:tcPr>
            <w:tcW w:w="5041" w:type="dxa"/>
            <w:gridSpan w:val="2"/>
            <w:shd w:val="clear" w:color="auto" w:fill="A8D08D"/>
            <w:vAlign w:val="center"/>
          </w:tcPr>
          <w:p w14:paraId="65685B56" w14:textId="77777777" w:rsidR="00DD04F8" w:rsidRDefault="00DD04F8" w:rsidP="00DD04F8">
            <w:pPr>
              <w:rPr>
                <w:rFonts w:ascii="Arial" w:eastAsia="Arial" w:hAnsi="Arial" w:cs="Arial"/>
                <w:b/>
                <w:sz w:val="20"/>
                <w:szCs w:val="20"/>
              </w:rPr>
            </w:pPr>
          </w:p>
        </w:tc>
      </w:tr>
      <w:tr w:rsidR="00DD04F8" w14:paraId="3F94641A" w14:textId="77777777">
        <w:trPr>
          <w:gridAfter w:val="1"/>
          <w:wAfter w:w="14" w:type="dxa"/>
          <w:trHeight w:val="398"/>
        </w:trPr>
        <w:tc>
          <w:tcPr>
            <w:tcW w:w="10385" w:type="dxa"/>
            <w:gridSpan w:val="2"/>
            <w:vAlign w:val="center"/>
          </w:tcPr>
          <w:p w14:paraId="5695BC48" w14:textId="2DEE1911" w:rsidR="00DD04F8" w:rsidRDefault="00DD04F8" w:rsidP="00DD04F8">
            <w:pPr>
              <w:rPr>
                <w:rFonts w:ascii="Arial" w:eastAsia="Arial" w:hAnsi="Arial" w:cs="Arial"/>
                <w:b/>
                <w:sz w:val="20"/>
                <w:szCs w:val="20"/>
              </w:rPr>
            </w:pPr>
            <w:r>
              <w:rPr>
                <w:rFonts w:ascii="Arial" w:eastAsia="Arial" w:hAnsi="Arial" w:cs="Arial"/>
                <w:b/>
                <w:sz w:val="20"/>
                <w:szCs w:val="20"/>
              </w:rPr>
              <w:t>AMITRIPTILINA (CLORIDRATO) 25 MG  - (PORTARIA 344/98)</w:t>
            </w:r>
          </w:p>
        </w:tc>
        <w:tc>
          <w:tcPr>
            <w:tcW w:w="5041" w:type="dxa"/>
            <w:gridSpan w:val="2"/>
            <w:vAlign w:val="center"/>
          </w:tcPr>
          <w:p w14:paraId="4964EAE6" w14:textId="77777777" w:rsidR="00DD04F8" w:rsidRDefault="00DD04F8" w:rsidP="00DD04F8">
            <w:pPr>
              <w:rPr>
                <w:rFonts w:ascii="Arial" w:eastAsia="Arial" w:hAnsi="Arial" w:cs="Arial"/>
                <w:b/>
                <w:sz w:val="20"/>
                <w:szCs w:val="20"/>
              </w:rPr>
            </w:pPr>
            <w:r>
              <w:rPr>
                <w:rFonts w:ascii="Arial" w:eastAsia="Arial" w:hAnsi="Arial" w:cs="Arial"/>
                <w:b/>
                <w:sz w:val="20"/>
                <w:szCs w:val="20"/>
              </w:rPr>
              <w:t> </w:t>
            </w:r>
          </w:p>
        </w:tc>
      </w:tr>
      <w:tr w:rsidR="00DD04F8" w14:paraId="4CF2A1CA" w14:textId="77777777">
        <w:trPr>
          <w:gridAfter w:val="1"/>
          <w:wAfter w:w="14" w:type="dxa"/>
          <w:trHeight w:val="398"/>
        </w:trPr>
        <w:tc>
          <w:tcPr>
            <w:tcW w:w="10385" w:type="dxa"/>
            <w:gridSpan w:val="2"/>
            <w:shd w:val="clear" w:color="auto" w:fill="A8D08D"/>
            <w:vAlign w:val="center"/>
          </w:tcPr>
          <w:p w14:paraId="3AD11E86" w14:textId="22446ECE" w:rsidR="00DD04F8" w:rsidRDefault="00DD04F8" w:rsidP="00DD04F8">
            <w:pPr>
              <w:rPr>
                <w:rFonts w:ascii="Arial" w:eastAsia="Arial" w:hAnsi="Arial" w:cs="Arial"/>
                <w:b/>
                <w:sz w:val="20"/>
                <w:szCs w:val="20"/>
              </w:rPr>
            </w:pPr>
            <w:r>
              <w:rPr>
                <w:rFonts w:ascii="Arial" w:eastAsia="Arial" w:hAnsi="Arial" w:cs="Arial"/>
                <w:b/>
                <w:sz w:val="20"/>
                <w:szCs w:val="20"/>
              </w:rPr>
              <w:t>AMOXICILINA 250 MG/5ML</w:t>
            </w:r>
          </w:p>
        </w:tc>
        <w:tc>
          <w:tcPr>
            <w:tcW w:w="5041" w:type="dxa"/>
            <w:gridSpan w:val="2"/>
            <w:shd w:val="clear" w:color="auto" w:fill="A8D08D"/>
            <w:vAlign w:val="center"/>
          </w:tcPr>
          <w:p w14:paraId="038CD5CC" w14:textId="77777777" w:rsidR="00DD04F8" w:rsidRDefault="00DD04F8" w:rsidP="00DD04F8">
            <w:pPr>
              <w:rPr>
                <w:rFonts w:ascii="Arial" w:eastAsia="Arial" w:hAnsi="Arial" w:cs="Arial"/>
                <w:b/>
                <w:sz w:val="20"/>
                <w:szCs w:val="20"/>
              </w:rPr>
            </w:pPr>
          </w:p>
        </w:tc>
      </w:tr>
      <w:tr w:rsidR="00DD04F8" w14:paraId="6B9D9F8D" w14:textId="77777777">
        <w:trPr>
          <w:gridAfter w:val="1"/>
          <w:wAfter w:w="14" w:type="dxa"/>
          <w:trHeight w:val="398"/>
        </w:trPr>
        <w:tc>
          <w:tcPr>
            <w:tcW w:w="10385" w:type="dxa"/>
            <w:gridSpan w:val="2"/>
            <w:vAlign w:val="center"/>
          </w:tcPr>
          <w:p w14:paraId="1335A272" w14:textId="365B8F35" w:rsidR="00DD04F8" w:rsidRDefault="00DD04F8" w:rsidP="00DD04F8">
            <w:pPr>
              <w:rPr>
                <w:rFonts w:ascii="Arial" w:eastAsia="Arial" w:hAnsi="Arial" w:cs="Arial"/>
                <w:b/>
                <w:sz w:val="20"/>
                <w:szCs w:val="20"/>
              </w:rPr>
            </w:pPr>
            <w:r>
              <w:rPr>
                <w:rFonts w:ascii="Arial" w:eastAsia="Arial" w:hAnsi="Arial" w:cs="Arial"/>
                <w:b/>
                <w:sz w:val="20"/>
                <w:szCs w:val="20"/>
              </w:rPr>
              <w:t>AMOXICILINA 250 MG/5ML + CLAVULANATO 62,5 MG/5ML</w:t>
            </w:r>
          </w:p>
        </w:tc>
        <w:tc>
          <w:tcPr>
            <w:tcW w:w="5041" w:type="dxa"/>
            <w:gridSpan w:val="2"/>
            <w:vAlign w:val="center"/>
          </w:tcPr>
          <w:p w14:paraId="0BA59DA6" w14:textId="77777777" w:rsidR="00DD04F8" w:rsidRDefault="00DD04F8" w:rsidP="00DD04F8">
            <w:pPr>
              <w:rPr>
                <w:rFonts w:ascii="Arial" w:eastAsia="Arial" w:hAnsi="Arial" w:cs="Arial"/>
                <w:b/>
                <w:sz w:val="20"/>
                <w:szCs w:val="20"/>
              </w:rPr>
            </w:pPr>
            <w:r>
              <w:rPr>
                <w:rFonts w:ascii="Arial" w:eastAsia="Arial" w:hAnsi="Arial" w:cs="Arial"/>
                <w:b/>
                <w:sz w:val="20"/>
                <w:szCs w:val="20"/>
              </w:rPr>
              <w:t> </w:t>
            </w:r>
          </w:p>
        </w:tc>
      </w:tr>
      <w:tr w:rsidR="00DD04F8" w14:paraId="25A002E2" w14:textId="77777777">
        <w:trPr>
          <w:gridAfter w:val="1"/>
          <w:wAfter w:w="14" w:type="dxa"/>
          <w:trHeight w:val="398"/>
        </w:trPr>
        <w:tc>
          <w:tcPr>
            <w:tcW w:w="10385" w:type="dxa"/>
            <w:gridSpan w:val="2"/>
            <w:shd w:val="clear" w:color="auto" w:fill="A8D08D"/>
            <w:vAlign w:val="center"/>
          </w:tcPr>
          <w:p w14:paraId="18FED18C" w14:textId="7191AAD5" w:rsidR="00DD04F8" w:rsidRDefault="00DD04F8" w:rsidP="00DD04F8">
            <w:pPr>
              <w:rPr>
                <w:rFonts w:ascii="Arial" w:eastAsia="Arial" w:hAnsi="Arial" w:cs="Arial"/>
                <w:b/>
                <w:sz w:val="20"/>
                <w:szCs w:val="20"/>
              </w:rPr>
            </w:pPr>
            <w:r>
              <w:rPr>
                <w:rFonts w:ascii="Arial" w:eastAsia="Arial" w:hAnsi="Arial" w:cs="Arial"/>
                <w:b/>
                <w:sz w:val="20"/>
                <w:szCs w:val="20"/>
              </w:rPr>
              <w:t>AMOXICILINA 500 MG</w:t>
            </w:r>
          </w:p>
        </w:tc>
        <w:tc>
          <w:tcPr>
            <w:tcW w:w="5041" w:type="dxa"/>
            <w:gridSpan w:val="2"/>
            <w:shd w:val="clear" w:color="auto" w:fill="A8D08D"/>
            <w:vAlign w:val="center"/>
          </w:tcPr>
          <w:p w14:paraId="02B99BF0" w14:textId="77777777" w:rsidR="00DD04F8" w:rsidRDefault="00DD04F8" w:rsidP="00DD04F8">
            <w:pPr>
              <w:rPr>
                <w:rFonts w:ascii="Arial" w:eastAsia="Arial" w:hAnsi="Arial" w:cs="Arial"/>
                <w:b/>
                <w:sz w:val="20"/>
                <w:szCs w:val="20"/>
              </w:rPr>
            </w:pPr>
          </w:p>
        </w:tc>
      </w:tr>
      <w:tr w:rsidR="00DD04F8" w14:paraId="6594ED28" w14:textId="77777777">
        <w:trPr>
          <w:gridAfter w:val="1"/>
          <w:wAfter w:w="14" w:type="dxa"/>
          <w:trHeight w:val="398"/>
        </w:trPr>
        <w:tc>
          <w:tcPr>
            <w:tcW w:w="10385" w:type="dxa"/>
            <w:gridSpan w:val="2"/>
            <w:vAlign w:val="center"/>
          </w:tcPr>
          <w:p w14:paraId="069B5087" w14:textId="7C53B1A0" w:rsidR="00DD04F8" w:rsidRDefault="00DD04F8" w:rsidP="00DD04F8">
            <w:pPr>
              <w:rPr>
                <w:rFonts w:ascii="Arial" w:eastAsia="Arial" w:hAnsi="Arial" w:cs="Arial"/>
                <w:b/>
                <w:sz w:val="20"/>
                <w:szCs w:val="20"/>
              </w:rPr>
            </w:pPr>
            <w:r>
              <w:rPr>
                <w:rFonts w:ascii="Arial" w:eastAsia="Arial" w:hAnsi="Arial" w:cs="Arial"/>
                <w:b/>
                <w:sz w:val="20"/>
                <w:szCs w:val="20"/>
              </w:rPr>
              <w:lastRenderedPageBreak/>
              <w:t>AMOXICILINA 500 MG + CLAVULANATO 125 MG</w:t>
            </w:r>
          </w:p>
        </w:tc>
        <w:tc>
          <w:tcPr>
            <w:tcW w:w="5041" w:type="dxa"/>
            <w:gridSpan w:val="2"/>
            <w:vAlign w:val="center"/>
          </w:tcPr>
          <w:p w14:paraId="0F6D0CE9" w14:textId="77777777" w:rsidR="00DD04F8" w:rsidRDefault="00DD04F8" w:rsidP="00DD04F8">
            <w:pPr>
              <w:rPr>
                <w:rFonts w:ascii="Arial" w:eastAsia="Arial" w:hAnsi="Arial" w:cs="Arial"/>
                <w:b/>
                <w:sz w:val="20"/>
                <w:szCs w:val="20"/>
              </w:rPr>
            </w:pPr>
            <w:r>
              <w:rPr>
                <w:rFonts w:ascii="Arial" w:eastAsia="Arial" w:hAnsi="Arial" w:cs="Arial"/>
                <w:b/>
                <w:sz w:val="20"/>
                <w:szCs w:val="20"/>
              </w:rPr>
              <w:t> </w:t>
            </w:r>
          </w:p>
        </w:tc>
      </w:tr>
      <w:tr w:rsidR="00DD04F8" w14:paraId="16792321" w14:textId="77777777">
        <w:trPr>
          <w:gridAfter w:val="1"/>
          <w:wAfter w:w="14" w:type="dxa"/>
          <w:trHeight w:val="398"/>
        </w:trPr>
        <w:tc>
          <w:tcPr>
            <w:tcW w:w="10385" w:type="dxa"/>
            <w:gridSpan w:val="2"/>
            <w:shd w:val="clear" w:color="auto" w:fill="A8D08D"/>
            <w:vAlign w:val="center"/>
          </w:tcPr>
          <w:p w14:paraId="1D5AFF4F" w14:textId="31D237E5" w:rsidR="00DD04F8" w:rsidRDefault="00DD04F8" w:rsidP="00DD04F8">
            <w:pPr>
              <w:rPr>
                <w:rFonts w:ascii="Arial" w:eastAsia="Arial" w:hAnsi="Arial" w:cs="Arial"/>
                <w:b/>
                <w:sz w:val="20"/>
                <w:szCs w:val="20"/>
              </w:rPr>
            </w:pPr>
            <w:r>
              <w:rPr>
                <w:rFonts w:ascii="Arial" w:eastAsia="Arial" w:hAnsi="Arial" w:cs="Arial"/>
                <w:b/>
                <w:sz w:val="20"/>
                <w:szCs w:val="20"/>
              </w:rPr>
              <w:t>ANLODIPINO 5 MG</w:t>
            </w:r>
          </w:p>
        </w:tc>
        <w:tc>
          <w:tcPr>
            <w:tcW w:w="5041" w:type="dxa"/>
            <w:gridSpan w:val="2"/>
            <w:shd w:val="clear" w:color="auto" w:fill="A8D08D"/>
            <w:vAlign w:val="center"/>
          </w:tcPr>
          <w:p w14:paraId="47014321" w14:textId="77777777" w:rsidR="00DD04F8" w:rsidRDefault="00DD04F8" w:rsidP="00DD04F8">
            <w:pPr>
              <w:rPr>
                <w:rFonts w:ascii="Arial" w:eastAsia="Arial" w:hAnsi="Arial" w:cs="Arial"/>
                <w:b/>
                <w:sz w:val="20"/>
                <w:szCs w:val="20"/>
              </w:rPr>
            </w:pPr>
          </w:p>
        </w:tc>
      </w:tr>
      <w:tr w:rsidR="00DD04F8" w14:paraId="1BADCA8E" w14:textId="77777777">
        <w:trPr>
          <w:gridAfter w:val="1"/>
          <w:wAfter w:w="14" w:type="dxa"/>
          <w:trHeight w:val="398"/>
        </w:trPr>
        <w:tc>
          <w:tcPr>
            <w:tcW w:w="10385" w:type="dxa"/>
            <w:gridSpan w:val="2"/>
            <w:vAlign w:val="center"/>
          </w:tcPr>
          <w:p w14:paraId="4045702C" w14:textId="68B70DE7" w:rsidR="00DD04F8" w:rsidRDefault="00DD04F8" w:rsidP="00DD04F8">
            <w:pPr>
              <w:rPr>
                <w:rFonts w:ascii="Arial" w:eastAsia="Arial" w:hAnsi="Arial" w:cs="Arial"/>
                <w:b/>
                <w:sz w:val="20"/>
                <w:szCs w:val="20"/>
              </w:rPr>
            </w:pPr>
            <w:r>
              <w:rPr>
                <w:rFonts w:ascii="Arial" w:eastAsia="Arial" w:hAnsi="Arial" w:cs="Arial"/>
                <w:b/>
                <w:sz w:val="20"/>
                <w:szCs w:val="20"/>
              </w:rPr>
              <w:t>ATENOLOL 50 MG</w:t>
            </w:r>
          </w:p>
        </w:tc>
        <w:tc>
          <w:tcPr>
            <w:tcW w:w="5041" w:type="dxa"/>
            <w:gridSpan w:val="2"/>
            <w:vAlign w:val="center"/>
          </w:tcPr>
          <w:p w14:paraId="42ED10E4" w14:textId="77777777" w:rsidR="00DD04F8" w:rsidRDefault="00DD04F8" w:rsidP="00DD04F8">
            <w:pPr>
              <w:rPr>
                <w:rFonts w:ascii="Arial" w:eastAsia="Arial" w:hAnsi="Arial" w:cs="Arial"/>
                <w:b/>
                <w:sz w:val="20"/>
                <w:szCs w:val="20"/>
              </w:rPr>
            </w:pPr>
            <w:r>
              <w:rPr>
                <w:rFonts w:ascii="Arial" w:eastAsia="Arial" w:hAnsi="Arial" w:cs="Arial"/>
                <w:b/>
                <w:sz w:val="20"/>
                <w:szCs w:val="20"/>
              </w:rPr>
              <w:t> </w:t>
            </w:r>
          </w:p>
        </w:tc>
      </w:tr>
      <w:tr w:rsidR="00DD04F8" w14:paraId="3E6AAFB7" w14:textId="77777777">
        <w:trPr>
          <w:gridAfter w:val="1"/>
          <w:wAfter w:w="14" w:type="dxa"/>
          <w:trHeight w:val="398"/>
        </w:trPr>
        <w:tc>
          <w:tcPr>
            <w:tcW w:w="10385" w:type="dxa"/>
            <w:gridSpan w:val="2"/>
            <w:shd w:val="clear" w:color="auto" w:fill="A8D08D"/>
            <w:vAlign w:val="center"/>
          </w:tcPr>
          <w:p w14:paraId="75406740" w14:textId="519D3C38" w:rsidR="00DD04F8" w:rsidRDefault="00DD04F8" w:rsidP="00DD04F8">
            <w:pPr>
              <w:rPr>
                <w:rFonts w:ascii="Arial" w:eastAsia="Arial" w:hAnsi="Arial" w:cs="Arial"/>
                <w:b/>
                <w:sz w:val="20"/>
                <w:szCs w:val="20"/>
              </w:rPr>
            </w:pPr>
            <w:r>
              <w:rPr>
                <w:rFonts w:ascii="Arial" w:eastAsia="Arial" w:hAnsi="Arial" w:cs="Arial"/>
                <w:b/>
                <w:sz w:val="20"/>
                <w:szCs w:val="20"/>
              </w:rPr>
              <w:t>AZITROMICINA 40MG/ML</w:t>
            </w:r>
          </w:p>
        </w:tc>
        <w:tc>
          <w:tcPr>
            <w:tcW w:w="5041" w:type="dxa"/>
            <w:gridSpan w:val="2"/>
            <w:shd w:val="clear" w:color="auto" w:fill="A8D08D"/>
            <w:vAlign w:val="center"/>
          </w:tcPr>
          <w:p w14:paraId="42C5EEE5" w14:textId="77777777" w:rsidR="00DD04F8" w:rsidRDefault="00DD04F8" w:rsidP="00DD04F8">
            <w:pPr>
              <w:rPr>
                <w:rFonts w:ascii="Arial" w:eastAsia="Arial" w:hAnsi="Arial" w:cs="Arial"/>
                <w:b/>
                <w:sz w:val="20"/>
                <w:szCs w:val="20"/>
              </w:rPr>
            </w:pPr>
          </w:p>
        </w:tc>
      </w:tr>
      <w:tr w:rsidR="00DD04F8" w14:paraId="7C16087F" w14:textId="77777777">
        <w:trPr>
          <w:gridAfter w:val="1"/>
          <w:wAfter w:w="14" w:type="dxa"/>
          <w:trHeight w:val="398"/>
        </w:trPr>
        <w:tc>
          <w:tcPr>
            <w:tcW w:w="10385" w:type="dxa"/>
            <w:gridSpan w:val="2"/>
            <w:vAlign w:val="center"/>
          </w:tcPr>
          <w:p w14:paraId="1DE3E83C" w14:textId="181C205D" w:rsidR="00DD04F8" w:rsidRDefault="00DD04F8" w:rsidP="00DD04F8">
            <w:pPr>
              <w:rPr>
                <w:rFonts w:ascii="Arial" w:eastAsia="Arial" w:hAnsi="Arial" w:cs="Arial"/>
                <w:b/>
                <w:sz w:val="20"/>
                <w:szCs w:val="20"/>
              </w:rPr>
            </w:pPr>
            <w:r>
              <w:rPr>
                <w:rFonts w:ascii="Arial" w:eastAsia="Arial" w:hAnsi="Arial" w:cs="Arial"/>
                <w:b/>
                <w:sz w:val="20"/>
                <w:szCs w:val="20"/>
              </w:rPr>
              <w:t>AZITROMICINA 500 MG</w:t>
            </w:r>
          </w:p>
        </w:tc>
        <w:tc>
          <w:tcPr>
            <w:tcW w:w="5041" w:type="dxa"/>
            <w:gridSpan w:val="2"/>
            <w:vAlign w:val="bottom"/>
          </w:tcPr>
          <w:p w14:paraId="4B50F6BA" w14:textId="77777777" w:rsidR="00DD04F8" w:rsidRDefault="00DD04F8" w:rsidP="00DD04F8">
            <w:pPr>
              <w:rPr>
                <w:rFonts w:ascii="Arial" w:eastAsia="Arial" w:hAnsi="Arial" w:cs="Arial"/>
                <w:b/>
                <w:sz w:val="20"/>
                <w:szCs w:val="20"/>
              </w:rPr>
            </w:pPr>
            <w:r>
              <w:rPr>
                <w:rFonts w:ascii="Arial" w:eastAsia="Arial" w:hAnsi="Arial" w:cs="Arial"/>
                <w:b/>
                <w:sz w:val="20"/>
                <w:szCs w:val="20"/>
              </w:rPr>
              <w:t> </w:t>
            </w:r>
          </w:p>
        </w:tc>
      </w:tr>
    </w:tbl>
    <w:p w14:paraId="1161A703" w14:textId="77777777" w:rsidR="003C732D" w:rsidRDefault="003C732D"/>
    <w:tbl>
      <w:tblPr>
        <w:tblStyle w:val="afffff9"/>
        <w:tblW w:w="15590" w:type="dxa"/>
        <w:tblInd w:w="0" w:type="dxa"/>
        <w:tblLayout w:type="fixed"/>
        <w:tblLook w:val="0000" w:firstRow="0" w:lastRow="0" w:firstColumn="0" w:lastColumn="0" w:noHBand="0" w:noVBand="0"/>
      </w:tblPr>
      <w:tblGrid>
        <w:gridCol w:w="10385"/>
        <w:gridCol w:w="110"/>
        <w:gridCol w:w="3356"/>
        <w:gridCol w:w="148"/>
        <w:gridCol w:w="1427"/>
        <w:gridCol w:w="164"/>
      </w:tblGrid>
      <w:tr w:rsidR="003C732D" w14:paraId="39A6F7CC" w14:textId="77777777">
        <w:trPr>
          <w:gridAfter w:val="1"/>
          <w:wAfter w:w="164" w:type="dxa"/>
          <w:trHeight w:val="1149"/>
        </w:trPr>
        <w:tc>
          <w:tcPr>
            <w:tcW w:w="15426" w:type="dxa"/>
            <w:gridSpan w:val="5"/>
            <w:shd w:val="clear" w:color="auto" w:fill="FFFFFF"/>
            <w:vAlign w:val="center"/>
          </w:tcPr>
          <w:p w14:paraId="6A50D276"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B</w:t>
            </w:r>
          </w:p>
        </w:tc>
      </w:tr>
      <w:tr w:rsidR="003C732D" w14:paraId="52CAD581" w14:textId="77777777">
        <w:trPr>
          <w:gridAfter w:val="1"/>
          <w:wAfter w:w="164" w:type="dxa"/>
          <w:trHeight w:val="431"/>
        </w:trPr>
        <w:tc>
          <w:tcPr>
            <w:tcW w:w="13851" w:type="dxa"/>
            <w:gridSpan w:val="3"/>
            <w:shd w:val="clear" w:color="auto" w:fill="008E40"/>
            <w:vAlign w:val="center"/>
          </w:tcPr>
          <w:p w14:paraId="557D1B69" w14:textId="77777777" w:rsidR="003C732D" w:rsidRDefault="003C732D">
            <w:pPr>
              <w:rPr>
                <w:rFonts w:ascii="Arial Narrow" w:eastAsia="Arial Narrow" w:hAnsi="Arial Narrow" w:cs="Arial Narrow"/>
                <w:b/>
              </w:rPr>
            </w:pPr>
          </w:p>
        </w:tc>
        <w:tc>
          <w:tcPr>
            <w:tcW w:w="1575" w:type="dxa"/>
            <w:gridSpan w:val="2"/>
            <w:shd w:val="clear" w:color="auto" w:fill="008E40"/>
            <w:vAlign w:val="center"/>
          </w:tcPr>
          <w:p w14:paraId="3B915DDE"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Páginas</w:t>
            </w:r>
          </w:p>
        </w:tc>
      </w:tr>
      <w:tr w:rsidR="003C732D" w14:paraId="09793862" w14:textId="77777777">
        <w:trPr>
          <w:gridAfter w:val="1"/>
          <w:wAfter w:w="164" w:type="dxa"/>
          <w:trHeight w:val="293"/>
        </w:trPr>
        <w:tc>
          <w:tcPr>
            <w:tcW w:w="10385" w:type="dxa"/>
            <w:vAlign w:val="center"/>
          </w:tcPr>
          <w:p w14:paraId="4A6D971F" w14:textId="77777777" w:rsidR="003C732D" w:rsidRDefault="003C732D">
            <w:pPr>
              <w:rPr>
                <w:rFonts w:ascii="Arial" w:eastAsia="Arial" w:hAnsi="Arial" w:cs="Arial"/>
                <w:b/>
                <w:sz w:val="20"/>
                <w:szCs w:val="20"/>
              </w:rPr>
            </w:pPr>
          </w:p>
        </w:tc>
        <w:tc>
          <w:tcPr>
            <w:tcW w:w="5041" w:type="dxa"/>
            <w:gridSpan w:val="4"/>
            <w:vAlign w:val="center"/>
          </w:tcPr>
          <w:p w14:paraId="694B5142" w14:textId="77777777" w:rsidR="003C732D" w:rsidRDefault="003C732D">
            <w:pPr>
              <w:rPr>
                <w:rFonts w:ascii="Arial" w:eastAsia="Arial" w:hAnsi="Arial" w:cs="Arial"/>
                <w:b/>
                <w:color w:val="000000"/>
                <w:sz w:val="20"/>
                <w:szCs w:val="20"/>
              </w:rPr>
            </w:pPr>
          </w:p>
        </w:tc>
      </w:tr>
      <w:tr w:rsidR="00DD04F8" w14:paraId="1A360E63" w14:textId="77777777">
        <w:trPr>
          <w:gridAfter w:val="1"/>
          <w:wAfter w:w="164" w:type="dxa"/>
          <w:trHeight w:val="399"/>
        </w:trPr>
        <w:tc>
          <w:tcPr>
            <w:tcW w:w="10385" w:type="dxa"/>
            <w:shd w:val="clear" w:color="auto" w:fill="A8D08D"/>
            <w:vAlign w:val="center"/>
          </w:tcPr>
          <w:p w14:paraId="0A74AE31" w14:textId="48FEE020" w:rsidR="00DD04F8" w:rsidRDefault="00DD04F8" w:rsidP="00DD04F8">
            <w:pPr>
              <w:rPr>
                <w:rFonts w:ascii="Arial" w:eastAsia="Arial" w:hAnsi="Arial" w:cs="Arial"/>
                <w:b/>
                <w:sz w:val="20"/>
                <w:szCs w:val="20"/>
              </w:rPr>
            </w:pPr>
            <w:r>
              <w:rPr>
                <w:rFonts w:ascii="Arial" w:eastAsia="Arial" w:hAnsi="Arial" w:cs="Arial"/>
                <w:b/>
                <w:sz w:val="20"/>
                <w:szCs w:val="20"/>
              </w:rPr>
              <w:t>BENZILPENICILINA + PROCAÍNA 400.000 UI</w:t>
            </w:r>
          </w:p>
        </w:tc>
        <w:tc>
          <w:tcPr>
            <w:tcW w:w="5041" w:type="dxa"/>
            <w:gridSpan w:val="4"/>
            <w:shd w:val="clear" w:color="auto" w:fill="A8D08D"/>
            <w:vAlign w:val="center"/>
          </w:tcPr>
          <w:p w14:paraId="394B562F" w14:textId="77777777" w:rsidR="00DD04F8" w:rsidRDefault="00DD04F8" w:rsidP="00DD04F8">
            <w:pPr>
              <w:rPr>
                <w:rFonts w:ascii="Arial" w:eastAsia="Arial" w:hAnsi="Arial" w:cs="Arial"/>
                <w:b/>
                <w:sz w:val="20"/>
                <w:szCs w:val="20"/>
              </w:rPr>
            </w:pPr>
          </w:p>
        </w:tc>
      </w:tr>
      <w:tr w:rsidR="00DD04F8" w14:paraId="5BB2E29C" w14:textId="77777777">
        <w:trPr>
          <w:gridAfter w:val="1"/>
          <w:wAfter w:w="164" w:type="dxa"/>
          <w:trHeight w:val="399"/>
        </w:trPr>
        <w:tc>
          <w:tcPr>
            <w:tcW w:w="10385" w:type="dxa"/>
            <w:vAlign w:val="center"/>
          </w:tcPr>
          <w:p w14:paraId="26D2A01E" w14:textId="74E90FA7" w:rsidR="00DD04F8" w:rsidRDefault="00DD04F8" w:rsidP="00DD04F8">
            <w:pPr>
              <w:rPr>
                <w:rFonts w:ascii="Arial" w:eastAsia="Arial" w:hAnsi="Arial" w:cs="Arial"/>
                <w:b/>
                <w:sz w:val="20"/>
                <w:szCs w:val="20"/>
              </w:rPr>
            </w:pPr>
            <w:r>
              <w:rPr>
                <w:rFonts w:ascii="Arial" w:eastAsia="Arial" w:hAnsi="Arial" w:cs="Arial"/>
                <w:b/>
                <w:sz w:val="20"/>
                <w:szCs w:val="20"/>
              </w:rPr>
              <w:t>BENZILPENICILINA 1.200.000 UI</w:t>
            </w:r>
          </w:p>
        </w:tc>
        <w:tc>
          <w:tcPr>
            <w:tcW w:w="5041" w:type="dxa"/>
            <w:gridSpan w:val="4"/>
            <w:vAlign w:val="center"/>
          </w:tcPr>
          <w:p w14:paraId="7955628E" w14:textId="77777777" w:rsidR="00DD04F8" w:rsidRDefault="00DD04F8" w:rsidP="00DD04F8">
            <w:pPr>
              <w:rPr>
                <w:rFonts w:ascii="Arial" w:eastAsia="Arial" w:hAnsi="Arial" w:cs="Arial"/>
                <w:b/>
                <w:sz w:val="20"/>
                <w:szCs w:val="20"/>
              </w:rPr>
            </w:pPr>
            <w:r>
              <w:rPr>
                <w:rFonts w:ascii="Arial" w:eastAsia="Arial" w:hAnsi="Arial" w:cs="Arial"/>
                <w:b/>
                <w:sz w:val="20"/>
                <w:szCs w:val="20"/>
              </w:rPr>
              <w:t> </w:t>
            </w:r>
          </w:p>
        </w:tc>
      </w:tr>
      <w:tr w:rsidR="00DD04F8" w14:paraId="7363BAB4" w14:textId="77777777">
        <w:trPr>
          <w:gridAfter w:val="1"/>
          <w:wAfter w:w="164" w:type="dxa"/>
          <w:trHeight w:val="399"/>
        </w:trPr>
        <w:tc>
          <w:tcPr>
            <w:tcW w:w="10385" w:type="dxa"/>
            <w:shd w:val="clear" w:color="auto" w:fill="A8D08D"/>
            <w:vAlign w:val="center"/>
          </w:tcPr>
          <w:p w14:paraId="78AC72C7" w14:textId="2C0A6651" w:rsidR="00DD04F8" w:rsidRDefault="00DD04F8" w:rsidP="00DD04F8">
            <w:pPr>
              <w:rPr>
                <w:rFonts w:ascii="Arial" w:eastAsia="Arial" w:hAnsi="Arial" w:cs="Arial"/>
                <w:b/>
                <w:sz w:val="20"/>
                <w:szCs w:val="20"/>
              </w:rPr>
            </w:pPr>
            <w:r>
              <w:rPr>
                <w:rFonts w:ascii="Arial" w:eastAsia="Arial" w:hAnsi="Arial" w:cs="Arial"/>
                <w:b/>
                <w:sz w:val="20"/>
                <w:szCs w:val="20"/>
              </w:rPr>
              <w:t>BENZILPENICILINA 600.000 UI</w:t>
            </w:r>
          </w:p>
        </w:tc>
        <w:tc>
          <w:tcPr>
            <w:tcW w:w="5041" w:type="dxa"/>
            <w:gridSpan w:val="4"/>
            <w:shd w:val="clear" w:color="auto" w:fill="A8D08D"/>
            <w:vAlign w:val="center"/>
          </w:tcPr>
          <w:p w14:paraId="0ABC4305" w14:textId="77777777" w:rsidR="00DD04F8" w:rsidRDefault="00DD04F8" w:rsidP="00DD04F8">
            <w:pPr>
              <w:rPr>
                <w:rFonts w:ascii="Arial" w:eastAsia="Arial" w:hAnsi="Arial" w:cs="Arial"/>
                <w:b/>
                <w:sz w:val="20"/>
                <w:szCs w:val="20"/>
              </w:rPr>
            </w:pPr>
          </w:p>
        </w:tc>
      </w:tr>
      <w:tr w:rsidR="00DD04F8" w14:paraId="1F005CA2" w14:textId="77777777">
        <w:trPr>
          <w:gridAfter w:val="1"/>
          <w:wAfter w:w="164" w:type="dxa"/>
          <w:trHeight w:val="399"/>
        </w:trPr>
        <w:tc>
          <w:tcPr>
            <w:tcW w:w="10385" w:type="dxa"/>
            <w:vAlign w:val="center"/>
          </w:tcPr>
          <w:p w14:paraId="53FE8BD1" w14:textId="2603F397" w:rsidR="00DD04F8" w:rsidRDefault="00DD04F8" w:rsidP="00DD04F8">
            <w:pPr>
              <w:rPr>
                <w:rFonts w:ascii="Arial" w:eastAsia="Arial" w:hAnsi="Arial" w:cs="Arial"/>
                <w:b/>
                <w:sz w:val="20"/>
                <w:szCs w:val="20"/>
              </w:rPr>
            </w:pPr>
            <w:r>
              <w:rPr>
                <w:rFonts w:ascii="Arial" w:eastAsia="Arial" w:hAnsi="Arial" w:cs="Arial"/>
                <w:b/>
                <w:sz w:val="20"/>
                <w:szCs w:val="20"/>
              </w:rPr>
              <w:t>BIPERIDENO 2 MG - (PORTARIA 344/98)</w:t>
            </w:r>
          </w:p>
        </w:tc>
        <w:tc>
          <w:tcPr>
            <w:tcW w:w="5041" w:type="dxa"/>
            <w:gridSpan w:val="4"/>
            <w:vAlign w:val="center"/>
          </w:tcPr>
          <w:p w14:paraId="6746B7A7" w14:textId="77777777" w:rsidR="00DD04F8" w:rsidRDefault="00DD04F8" w:rsidP="00DD04F8">
            <w:pPr>
              <w:rPr>
                <w:rFonts w:ascii="Arial" w:eastAsia="Arial" w:hAnsi="Arial" w:cs="Arial"/>
                <w:b/>
                <w:sz w:val="20"/>
                <w:szCs w:val="20"/>
              </w:rPr>
            </w:pPr>
            <w:r>
              <w:rPr>
                <w:rFonts w:ascii="Arial" w:eastAsia="Arial" w:hAnsi="Arial" w:cs="Arial"/>
                <w:b/>
                <w:sz w:val="20"/>
                <w:szCs w:val="20"/>
              </w:rPr>
              <w:t> </w:t>
            </w:r>
          </w:p>
        </w:tc>
      </w:tr>
      <w:tr w:rsidR="00DD04F8" w14:paraId="6E4B482E" w14:textId="77777777">
        <w:trPr>
          <w:gridAfter w:val="1"/>
          <w:wAfter w:w="164" w:type="dxa"/>
          <w:trHeight w:val="399"/>
        </w:trPr>
        <w:tc>
          <w:tcPr>
            <w:tcW w:w="10385" w:type="dxa"/>
            <w:shd w:val="clear" w:color="auto" w:fill="A8D08D"/>
            <w:vAlign w:val="center"/>
          </w:tcPr>
          <w:p w14:paraId="6BEE79F5" w14:textId="00A4AA3F" w:rsidR="00DD04F8" w:rsidRDefault="00DD04F8" w:rsidP="00DD04F8">
            <w:pPr>
              <w:rPr>
                <w:rFonts w:ascii="Arial" w:eastAsia="Arial" w:hAnsi="Arial" w:cs="Arial"/>
                <w:b/>
                <w:sz w:val="20"/>
                <w:szCs w:val="20"/>
              </w:rPr>
            </w:pPr>
            <w:r>
              <w:rPr>
                <w:rFonts w:ascii="Arial" w:eastAsia="Arial" w:hAnsi="Arial" w:cs="Arial"/>
                <w:b/>
                <w:sz w:val="20"/>
                <w:szCs w:val="20"/>
              </w:rPr>
              <w:t>BROMETO DE IPRATRÓPIO 0,25MG/ML(0,25%) SOL NEB FRASCO</w:t>
            </w:r>
          </w:p>
        </w:tc>
        <w:tc>
          <w:tcPr>
            <w:tcW w:w="5041" w:type="dxa"/>
            <w:gridSpan w:val="4"/>
            <w:shd w:val="clear" w:color="auto" w:fill="A8D08D"/>
            <w:vAlign w:val="center"/>
          </w:tcPr>
          <w:p w14:paraId="36C9944E" w14:textId="77777777" w:rsidR="00DD04F8" w:rsidRDefault="00DD04F8" w:rsidP="00DD04F8">
            <w:pPr>
              <w:rPr>
                <w:rFonts w:ascii="Arial" w:eastAsia="Arial" w:hAnsi="Arial" w:cs="Arial"/>
                <w:b/>
                <w:sz w:val="20"/>
                <w:szCs w:val="20"/>
              </w:rPr>
            </w:pPr>
          </w:p>
        </w:tc>
      </w:tr>
      <w:tr w:rsidR="00DD04F8" w14:paraId="55FC9A00" w14:textId="77777777">
        <w:trPr>
          <w:gridAfter w:val="1"/>
          <w:wAfter w:w="164" w:type="dxa"/>
          <w:trHeight w:val="399"/>
        </w:trPr>
        <w:tc>
          <w:tcPr>
            <w:tcW w:w="10385" w:type="dxa"/>
            <w:vAlign w:val="center"/>
          </w:tcPr>
          <w:p w14:paraId="591CF05D" w14:textId="4823E3D1" w:rsidR="00DD04F8" w:rsidRDefault="00DD04F8" w:rsidP="00DD04F8">
            <w:pPr>
              <w:rPr>
                <w:rFonts w:ascii="Arial" w:eastAsia="Arial" w:hAnsi="Arial" w:cs="Arial"/>
                <w:b/>
                <w:sz w:val="20"/>
                <w:szCs w:val="20"/>
              </w:rPr>
            </w:pPr>
            <w:r>
              <w:rPr>
                <w:rFonts w:ascii="Arial" w:eastAsia="Arial" w:hAnsi="Arial" w:cs="Arial"/>
                <w:b/>
                <w:sz w:val="20"/>
                <w:szCs w:val="20"/>
              </w:rPr>
              <w:t>BUDESONIDA 32 MCG – SUSPENSÃO AQUOSA NASAL</w:t>
            </w:r>
          </w:p>
        </w:tc>
        <w:tc>
          <w:tcPr>
            <w:tcW w:w="5041" w:type="dxa"/>
            <w:gridSpan w:val="4"/>
            <w:vAlign w:val="center"/>
          </w:tcPr>
          <w:p w14:paraId="463E101A" w14:textId="77777777" w:rsidR="00DD04F8" w:rsidRDefault="00DD04F8" w:rsidP="00DD04F8">
            <w:pPr>
              <w:rPr>
                <w:rFonts w:ascii="Arial" w:eastAsia="Arial" w:hAnsi="Arial" w:cs="Arial"/>
                <w:b/>
                <w:sz w:val="20"/>
                <w:szCs w:val="20"/>
              </w:rPr>
            </w:pPr>
            <w:r>
              <w:rPr>
                <w:rFonts w:ascii="Arial" w:eastAsia="Arial" w:hAnsi="Arial" w:cs="Arial"/>
                <w:b/>
                <w:sz w:val="20"/>
                <w:szCs w:val="20"/>
              </w:rPr>
              <w:t> </w:t>
            </w:r>
          </w:p>
        </w:tc>
      </w:tr>
      <w:tr w:rsidR="00DD04F8" w14:paraId="30D8DD06" w14:textId="77777777">
        <w:trPr>
          <w:gridAfter w:val="1"/>
          <w:wAfter w:w="164" w:type="dxa"/>
          <w:trHeight w:val="399"/>
        </w:trPr>
        <w:tc>
          <w:tcPr>
            <w:tcW w:w="10385" w:type="dxa"/>
            <w:shd w:val="clear" w:color="auto" w:fill="A8D08D"/>
            <w:vAlign w:val="center"/>
          </w:tcPr>
          <w:p w14:paraId="56ACC2B2" w14:textId="23E793DB" w:rsidR="00DD04F8" w:rsidRDefault="00DD04F8" w:rsidP="00DD04F8">
            <w:pPr>
              <w:rPr>
                <w:rFonts w:ascii="Arial" w:eastAsia="Arial" w:hAnsi="Arial" w:cs="Arial"/>
                <w:b/>
                <w:sz w:val="20"/>
                <w:szCs w:val="20"/>
              </w:rPr>
            </w:pPr>
            <w:r>
              <w:rPr>
                <w:rFonts w:ascii="Arial" w:eastAsia="Arial" w:hAnsi="Arial" w:cs="Arial"/>
                <w:b/>
                <w:sz w:val="20"/>
                <w:szCs w:val="20"/>
              </w:rPr>
              <w:t>BUDESONIDA 64 MCG – SUSPENSÃO AQUOSA NASAL</w:t>
            </w:r>
          </w:p>
        </w:tc>
        <w:tc>
          <w:tcPr>
            <w:tcW w:w="5041" w:type="dxa"/>
            <w:gridSpan w:val="4"/>
            <w:shd w:val="clear" w:color="auto" w:fill="A8D08D"/>
            <w:vAlign w:val="center"/>
          </w:tcPr>
          <w:p w14:paraId="3CB6188E" w14:textId="77777777" w:rsidR="00DD04F8" w:rsidRDefault="00DD04F8" w:rsidP="00DD04F8">
            <w:pPr>
              <w:rPr>
                <w:rFonts w:ascii="Arial" w:eastAsia="Arial" w:hAnsi="Arial" w:cs="Arial"/>
                <w:b/>
                <w:color w:val="000000"/>
                <w:sz w:val="20"/>
                <w:szCs w:val="20"/>
              </w:rPr>
            </w:pPr>
          </w:p>
        </w:tc>
      </w:tr>
      <w:tr w:rsidR="00DD04F8" w14:paraId="236CAC77" w14:textId="77777777">
        <w:trPr>
          <w:gridAfter w:val="1"/>
          <w:wAfter w:w="164" w:type="dxa"/>
          <w:trHeight w:val="399"/>
        </w:trPr>
        <w:tc>
          <w:tcPr>
            <w:tcW w:w="10385" w:type="dxa"/>
            <w:vAlign w:val="center"/>
          </w:tcPr>
          <w:p w14:paraId="0AA3F611" w14:textId="2A706686" w:rsidR="00DD04F8" w:rsidRDefault="00DD04F8" w:rsidP="00DD04F8">
            <w:pPr>
              <w:rPr>
                <w:rFonts w:ascii="Arial" w:eastAsia="Arial" w:hAnsi="Arial" w:cs="Arial"/>
                <w:b/>
                <w:sz w:val="20"/>
                <w:szCs w:val="20"/>
              </w:rPr>
            </w:pPr>
          </w:p>
        </w:tc>
        <w:tc>
          <w:tcPr>
            <w:tcW w:w="5041" w:type="dxa"/>
            <w:gridSpan w:val="4"/>
            <w:vAlign w:val="center"/>
          </w:tcPr>
          <w:p w14:paraId="4F239735" w14:textId="77777777" w:rsidR="00DD04F8" w:rsidRDefault="00DD04F8" w:rsidP="00DD04F8">
            <w:pPr>
              <w:rPr>
                <w:rFonts w:ascii="Arial" w:eastAsia="Arial" w:hAnsi="Arial" w:cs="Arial"/>
                <w:b/>
                <w:sz w:val="20"/>
                <w:szCs w:val="20"/>
              </w:rPr>
            </w:pPr>
            <w:r>
              <w:rPr>
                <w:rFonts w:ascii="Arial" w:eastAsia="Arial" w:hAnsi="Arial" w:cs="Arial"/>
                <w:b/>
                <w:sz w:val="20"/>
                <w:szCs w:val="20"/>
              </w:rPr>
              <w:t> </w:t>
            </w:r>
          </w:p>
        </w:tc>
      </w:tr>
      <w:tr w:rsidR="00DD04F8" w14:paraId="072DDB4F" w14:textId="77777777">
        <w:trPr>
          <w:gridAfter w:val="1"/>
          <w:wAfter w:w="164" w:type="dxa"/>
          <w:trHeight w:val="399"/>
        </w:trPr>
        <w:tc>
          <w:tcPr>
            <w:tcW w:w="10385" w:type="dxa"/>
            <w:shd w:val="clear" w:color="auto" w:fill="A8D08D"/>
            <w:vAlign w:val="center"/>
          </w:tcPr>
          <w:p w14:paraId="1B210D67" w14:textId="3519E584" w:rsidR="00DD04F8" w:rsidRDefault="00DD04F8" w:rsidP="00DD04F8">
            <w:pPr>
              <w:rPr>
                <w:rFonts w:ascii="Arial" w:eastAsia="Arial" w:hAnsi="Arial" w:cs="Arial"/>
                <w:b/>
                <w:sz w:val="20"/>
                <w:szCs w:val="20"/>
              </w:rPr>
            </w:pPr>
          </w:p>
        </w:tc>
        <w:tc>
          <w:tcPr>
            <w:tcW w:w="5041" w:type="dxa"/>
            <w:gridSpan w:val="4"/>
            <w:shd w:val="clear" w:color="auto" w:fill="A8D08D"/>
            <w:vAlign w:val="center"/>
          </w:tcPr>
          <w:p w14:paraId="5E0BD66C" w14:textId="77777777" w:rsidR="00DD04F8" w:rsidRDefault="00DD04F8" w:rsidP="00DD04F8">
            <w:pPr>
              <w:rPr>
                <w:rFonts w:ascii="Arial" w:eastAsia="Arial" w:hAnsi="Arial" w:cs="Arial"/>
                <w:b/>
                <w:sz w:val="20"/>
                <w:szCs w:val="20"/>
              </w:rPr>
            </w:pPr>
          </w:p>
        </w:tc>
      </w:tr>
      <w:tr w:rsidR="00DD04F8" w14:paraId="792F9045" w14:textId="77777777">
        <w:trPr>
          <w:trHeight w:val="1142"/>
        </w:trPr>
        <w:tc>
          <w:tcPr>
            <w:tcW w:w="15590" w:type="dxa"/>
            <w:gridSpan w:val="6"/>
            <w:vAlign w:val="center"/>
          </w:tcPr>
          <w:p w14:paraId="054312A9" w14:textId="77777777" w:rsidR="00DD04F8" w:rsidRDefault="00DD04F8" w:rsidP="00DD04F8">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C</w:t>
            </w:r>
          </w:p>
        </w:tc>
      </w:tr>
      <w:tr w:rsidR="00DD04F8" w14:paraId="1EB98614" w14:textId="77777777">
        <w:trPr>
          <w:trHeight w:val="429"/>
        </w:trPr>
        <w:tc>
          <w:tcPr>
            <w:tcW w:w="13999" w:type="dxa"/>
            <w:gridSpan w:val="4"/>
            <w:shd w:val="clear" w:color="auto" w:fill="008E40"/>
            <w:vAlign w:val="center"/>
          </w:tcPr>
          <w:p w14:paraId="30BE8DB8" w14:textId="77777777" w:rsidR="00DD04F8" w:rsidRDefault="00DD04F8" w:rsidP="00DD04F8">
            <w:pPr>
              <w:rPr>
                <w:rFonts w:ascii="Arial Narrow" w:eastAsia="Arial Narrow" w:hAnsi="Arial Narrow" w:cs="Arial Narrow"/>
                <w:b/>
              </w:rPr>
            </w:pPr>
          </w:p>
        </w:tc>
        <w:tc>
          <w:tcPr>
            <w:tcW w:w="1591" w:type="dxa"/>
            <w:gridSpan w:val="2"/>
            <w:shd w:val="clear" w:color="auto" w:fill="008E40"/>
            <w:vAlign w:val="center"/>
          </w:tcPr>
          <w:p w14:paraId="194F9FFE" w14:textId="77777777" w:rsidR="00DD04F8" w:rsidRDefault="00DD04F8" w:rsidP="00DD04F8">
            <w:pPr>
              <w:rPr>
                <w:rFonts w:ascii="Arial Narrow" w:eastAsia="Arial Narrow" w:hAnsi="Arial Narrow" w:cs="Arial Narrow"/>
                <w:b/>
                <w:color w:val="FFFFFF"/>
              </w:rPr>
            </w:pPr>
            <w:r>
              <w:rPr>
                <w:rFonts w:ascii="Arial Narrow" w:eastAsia="Arial Narrow" w:hAnsi="Arial Narrow" w:cs="Arial Narrow"/>
                <w:color w:val="FFFFFF"/>
                <w:sz w:val="28"/>
                <w:szCs w:val="28"/>
              </w:rPr>
              <w:t>Páginas</w:t>
            </w:r>
          </w:p>
        </w:tc>
      </w:tr>
      <w:tr w:rsidR="00DD04F8" w14:paraId="53A40B86" w14:textId="77777777">
        <w:trPr>
          <w:trHeight w:val="397"/>
        </w:trPr>
        <w:tc>
          <w:tcPr>
            <w:tcW w:w="10495" w:type="dxa"/>
            <w:gridSpan w:val="2"/>
            <w:vAlign w:val="center"/>
          </w:tcPr>
          <w:p w14:paraId="4E596696" w14:textId="77777777" w:rsidR="00DD04F8" w:rsidRDefault="00DD04F8" w:rsidP="00DD04F8">
            <w:pPr>
              <w:rPr>
                <w:rFonts w:ascii="Arial" w:eastAsia="Arial" w:hAnsi="Arial" w:cs="Arial"/>
                <w:b/>
                <w:sz w:val="20"/>
                <w:szCs w:val="20"/>
              </w:rPr>
            </w:pPr>
          </w:p>
        </w:tc>
        <w:tc>
          <w:tcPr>
            <w:tcW w:w="5095" w:type="dxa"/>
            <w:gridSpan w:val="4"/>
            <w:vAlign w:val="center"/>
          </w:tcPr>
          <w:p w14:paraId="56C1609B" w14:textId="77777777" w:rsidR="00DD04F8" w:rsidRDefault="00DD04F8" w:rsidP="00DD04F8">
            <w:pPr>
              <w:rPr>
                <w:rFonts w:ascii="Arial" w:eastAsia="Arial" w:hAnsi="Arial" w:cs="Arial"/>
                <w:b/>
                <w:color w:val="000000"/>
                <w:sz w:val="20"/>
                <w:szCs w:val="20"/>
              </w:rPr>
            </w:pPr>
          </w:p>
        </w:tc>
      </w:tr>
      <w:tr w:rsidR="00DD04F8" w14:paraId="17726F9C" w14:textId="77777777">
        <w:trPr>
          <w:trHeight w:val="397"/>
        </w:trPr>
        <w:tc>
          <w:tcPr>
            <w:tcW w:w="10495" w:type="dxa"/>
            <w:gridSpan w:val="2"/>
            <w:shd w:val="clear" w:color="auto" w:fill="A8D08D"/>
            <w:vAlign w:val="center"/>
          </w:tcPr>
          <w:p w14:paraId="575AFF20" w14:textId="77777777" w:rsidR="00DD04F8" w:rsidRDefault="00DD04F8" w:rsidP="00DD04F8">
            <w:pPr>
              <w:rPr>
                <w:rFonts w:ascii="Arial" w:eastAsia="Arial" w:hAnsi="Arial" w:cs="Arial"/>
                <w:b/>
                <w:sz w:val="20"/>
                <w:szCs w:val="20"/>
              </w:rPr>
            </w:pPr>
            <w:r>
              <w:rPr>
                <w:rFonts w:ascii="Arial" w:eastAsia="Arial" w:hAnsi="Arial" w:cs="Arial"/>
                <w:b/>
                <w:sz w:val="20"/>
                <w:szCs w:val="20"/>
              </w:rPr>
              <w:lastRenderedPageBreak/>
              <w:t>CAPTOPRIL 25 MG</w:t>
            </w:r>
          </w:p>
        </w:tc>
        <w:tc>
          <w:tcPr>
            <w:tcW w:w="5095" w:type="dxa"/>
            <w:gridSpan w:val="4"/>
            <w:shd w:val="clear" w:color="auto" w:fill="A8D08D"/>
            <w:vAlign w:val="center"/>
          </w:tcPr>
          <w:p w14:paraId="58FA5A98" w14:textId="77777777" w:rsidR="00DD04F8" w:rsidRDefault="00DD04F8" w:rsidP="00DD04F8">
            <w:pPr>
              <w:rPr>
                <w:rFonts w:ascii="Arial" w:eastAsia="Arial" w:hAnsi="Arial" w:cs="Arial"/>
                <w:b/>
                <w:sz w:val="20"/>
                <w:szCs w:val="20"/>
              </w:rPr>
            </w:pPr>
          </w:p>
        </w:tc>
      </w:tr>
      <w:tr w:rsidR="00DD04F8" w14:paraId="2E3CF026" w14:textId="77777777">
        <w:trPr>
          <w:trHeight w:val="397"/>
        </w:trPr>
        <w:tc>
          <w:tcPr>
            <w:tcW w:w="10495" w:type="dxa"/>
            <w:gridSpan w:val="2"/>
            <w:vAlign w:val="center"/>
          </w:tcPr>
          <w:p w14:paraId="1C3066DA" w14:textId="77777777" w:rsidR="00DD04F8" w:rsidRDefault="00DD04F8" w:rsidP="00DD04F8">
            <w:pPr>
              <w:rPr>
                <w:rFonts w:ascii="Arial" w:eastAsia="Arial" w:hAnsi="Arial" w:cs="Arial"/>
                <w:b/>
                <w:sz w:val="20"/>
                <w:szCs w:val="20"/>
              </w:rPr>
            </w:pPr>
            <w:r>
              <w:rPr>
                <w:rFonts w:ascii="Arial" w:eastAsia="Arial" w:hAnsi="Arial" w:cs="Arial"/>
                <w:b/>
                <w:sz w:val="20"/>
                <w:szCs w:val="20"/>
              </w:rPr>
              <w:t>CARBAMAZEPINA 2 % - (PORTARIA 344/98)</w:t>
            </w:r>
          </w:p>
        </w:tc>
        <w:tc>
          <w:tcPr>
            <w:tcW w:w="5095" w:type="dxa"/>
            <w:gridSpan w:val="4"/>
            <w:vAlign w:val="center"/>
          </w:tcPr>
          <w:p w14:paraId="07E66EFF" w14:textId="77777777" w:rsidR="00DD04F8" w:rsidRDefault="00DD04F8" w:rsidP="00DD04F8">
            <w:pPr>
              <w:rPr>
                <w:rFonts w:ascii="Arial" w:eastAsia="Arial" w:hAnsi="Arial" w:cs="Arial"/>
                <w:b/>
                <w:sz w:val="20"/>
                <w:szCs w:val="20"/>
              </w:rPr>
            </w:pPr>
            <w:r>
              <w:rPr>
                <w:rFonts w:ascii="Arial" w:eastAsia="Arial" w:hAnsi="Arial" w:cs="Arial"/>
                <w:b/>
                <w:sz w:val="20"/>
                <w:szCs w:val="20"/>
              </w:rPr>
              <w:t> </w:t>
            </w:r>
          </w:p>
        </w:tc>
      </w:tr>
      <w:tr w:rsidR="00DD04F8" w14:paraId="22264FA3" w14:textId="77777777">
        <w:trPr>
          <w:trHeight w:val="397"/>
        </w:trPr>
        <w:tc>
          <w:tcPr>
            <w:tcW w:w="10495" w:type="dxa"/>
            <w:gridSpan w:val="2"/>
            <w:shd w:val="clear" w:color="auto" w:fill="A8D08D"/>
            <w:vAlign w:val="center"/>
          </w:tcPr>
          <w:p w14:paraId="72D5AE87" w14:textId="77777777" w:rsidR="00DD04F8" w:rsidRDefault="00DD04F8" w:rsidP="00DD04F8">
            <w:pPr>
              <w:rPr>
                <w:rFonts w:ascii="Arial" w:eastAsia="Arial" w:hAnsi="Arial" w:cs="Arial"/>
                <w:b/>
                <w:sz w:val="20"/>
                <w:szCs w:val="20"/>
              </w:rPr>
            </w:pPr>
            <w:r>
              <w:rPr>
                <w:rFonts w:ascii="Arial" w:eastAsia="Arial" w:hAnsi="Arial" w:cs="Arial"/>
                <w:b/>
                <w:sz w:val="20"/>
                <w:szCs w:val="20"/>
              </w:rPr>
              <w:t>CARBAMAZEPINA 200 MG - (PORTARIA 344/98)</w:t>
            </w:r>
          </w:p>
        </w:tc>
        <w:tc>
          <w:tcPr>
            <w:tcW w:w="5095" w:type="dxa"/>
            <w:gridSpan w:val="4"/>
            <w:shd w:val="clear" w:color="auto" w:fill="A8D08D"/>
            <w:vAlign w:val="center"/>
          </w:tcPr>
          <w:p w14:paraId="0A957140" w14:textId="77777777" w:rsidR="00DD04F8" w:rsidRDefault="00DD04F8" w:rsidP="00DD04F8">
            <w:pPr>
              <w:rPr>
                <w:rFonts w:ascii="Arial" w:eastAsia="Arial" w:hAnsi="Arial" w:cs="Arial"/>
                <w:b/>
                <w:sz w:val="20"/>
                <w:szCs w:val="20"/>
              </w:rPr>
            </w:pPr>
          </w:p>
        </w:tc>
      </w:tr>
      <w:tr w:rsidR="00DD04F8" w14:paraId="17926C56" w14:textId="77777777">
        <w:trPr>
          <w:trHeight w:val="397"/>
        </w:trPr>
        <w:tc>
          <w:tcPr>
            <w:tcW w:w="10495" w:type="dxa"/>
            <w:gridSpan w:val="2"/>
            <w:vAlign w:val="center"/>
          </w:tcPr>
          <w:p w14:paraId="32C9DA36" w14:textId="77777777" w:rsidR="00DD04F8" w:rsidRDefault="00DD04F8" w:rsidP="00DD04F8">
            <w:pPr>
              <w:rPr>
                <w:rFonts w:ascii="Arial" w:eastAsia="Arial" w:hAnsi="Arial" w:cs="Arial"/>
                <w:b/>
                <w:sz w:val="20"/>
                <w:szCs w:val="20"/>
              </w:rPr>
            </w:pPr>
            <w:r>
              <w:rPr>
                <w:rFonts w:ascii="Arial" w:eastAsia="Arial" w:hAnsi="Arial" w:cs="Arial"/>
                <w:b/>
                <w:sz w:val="20"/>
                <w:szCs w:val="20"/>
              </w:rPr>
              <w:t xml:space="preserve">CARBIDOPA 25 MG + LEVODOPA 250 MG - (PORTARIA 344/98)  </w:t>
            </w:r>
          </w:p>
        </w:tc>
        <w:tc>
          <w:tcPr>
            <w:tcW w:w="5095" w:type="dxa"/>
            <w:gridSpan w:val="4"/>
            <w:vAlign w:val="center"/>
          </w:tcPr>
          <w:p w14:paraId="04C513BA" w14:textId="77777777" w:rsidR="00DD04F8" w:rsidRDefault="00DD04F8" w:rsidP="00DD04F8">
            <w:pPr>
              <w:rPr>
                <w:rFonts w:ascii="Arial" w:eastAsia="Arial" w:hAnsi="Arial" w:cs="Arial"/>
                <w:b/>
                <w:sz w:val="20"/>
                <w:szCs w:val="20"/>
              </w:rPr>
            </w:pPr>
            <w:r>
              <w:rPr>
                <w:rFonts w:ascii="Arial" w:eastAsia="Arial" w:hAnsi="Arial" w:cs="Arial"/>
                <w:b/>
                <w:sz w:val="20"/>
                <w:szCs w:val="20"/>
              </w:rPr>
              <w:t> </w:t>
            </w:r>
          </w:p>
        </w:tc>
      </w:tr>
      <w:tr w:rsidR="00613A7F" w14:paraId="07B9A8BB" w14:textId="77777777">
        <w:trPr>
          <w:trHeight w:val="397"/>
        </w:trPr>
        <w:tc>
          <w:tcPr>
            <w:tcW w:w="10495" w:type="dxa"/>
            <w:gridSpan w:val="2"/>
            <w:shd w:val="clear" w:color="auto" w:fill="A8D08D"/>
            <w:vAlign w:val="center"/>
          </w:tcPr>
          <w:p w14:paraId="6752E7B2" w14:textId="53850B7A" w:rsidR="00613A7F" w:rsidRDefault="00613A7F" w:rsidP="00613A7F">
            <w:pPr>
              <w:rPr>
                <w:rFonts w:ascii="Arial" w:eastAsia="Arial" w:hAnsi="Arial" w:cs="Arial"/>
                <w:b/>
                <w:sz w:val="20"/>
                <w:szCs w:val="20"/>
              </w:rPr>
            </w:pPr>
            <w:r>
              <w:rPr>
                <w:rFonts w:ascii="Arial" w:eastAsia="Arial" w:hAnsi="Arial" w:cs="Arial"/>
                <w:b/>
                <w:sz w:val="20"/>
                <w:szCs w:val="20"/>
              </w:rPr>
              <w:t>CARBONATO DE LÍTIO 300 MG - (PORTARIA 344/98)</w:t>
            </w:r>
          </w:p>
        </w:tc>
        <w:tc>
          <w:tcPr>
            <w:tcW w:w="5095" w:type="dxa"/>
            <w:gridSpan w:val="4"/>
            <w:shd w:val="clear" w:color="auto" w:fill="A8D08D"/>
            <w:vAlign w:val="center"/>
          </w:tcPr>
          <w:p w14:paraId="728F8A4D" w14:textId="77777777" w:rsidR="00613A7F" w:rsidRDefault="00613A7F" w:rsidP="00613A7F">
            <w:pPr>
              <w:rPr>
                <w:rFonts w:ascii="Arial" w:eastAsia="Arial" w:hAnsi="Arial" w:cs="Arial"/>
                <w:b/>
                <w:sz w:val="20"/>
                <w:szCs w:val="20"/>
              </w:rPr>
            </w:pPr>
          </w:p>
        </w:tc>
      </w:tr>
      <w:tr w:rsidR="00613A7F" w14:paraId="66F7C10A" w14:textId="77777777">
        <w:trPr>
          <w:trHeight w:val="397"/>
        </w:trPr>
        <w:tc>
          <w:tcPr>
            <w:tcW w:w="10495" w:type="dxa"/>
            <w:gridSpan w:val="2"/>
            <w:vAlign w:val="center"/>
          </w:tcPr>
          <w:p w14:paraId="788AD20A" w14:textId="3216176B" w:rsidR="00613A7F" w:rsidRDefault="00613A7F" w:rsidP="00613A7F">
            <w:pPr>
              <w:rPr>
                <w:rFonts w:ascii="Arial" w:eastAsia="Arial" w:hAnsi="Arial" w:cs="Arial"/>
                <w:b/>
                <w:sz w:val="20"/>
                <w:szCs w:val="20"/>
              </w:rPr>
            </w:pPr>
            <w:r>
              <w:rPr>
                <w:rFonts w:ascii="Arial" w:eastAsia="Arial" w:hAnsi="Arial" w:cs="Arial"/>
                <w:b/>
                <w:sz w:val="20"/>
                <w:szCs w:val="20"/>
              </w:rPr>
              <w:t>CARVEDILOL 25 MG</w:t>
            </w:r>
          </w:p>
        </w:tc>
        <w:tc>
          <w:tcPr>
            <w:tcW w:w="5095" w:type="dxa"/>
            <w:gridSpan w:val="4"/>
            <w:vAlign w:val="center"/>
          </w:tcPr>
          <w:p w14:paraId="00A8CE1C" w14:textId="77777777" w:rsidR="00613A7F" w:rsidRDefault="00613A7F" w:rsidP="00613A7F">
            <w:pPr>
              <w:rPr>
                <w:rFonts w:ascii="Arial" w:eastAsia="Arial" w:hAnsi="Arial" w:cs="Arial"/>
                <w:b/>
                <w:sz w:val="20"/>
                <w:szCs w:val="20"/>
              </w:rPr>
            </w:pPr>
            <w:r>
              <w:rPr>
                <w:rFonts w:ascii="Arial" w:eastAsia="Arial" w:hAnsi="Arial" w:cs="Arial"/>
                <w:b/>
                <w:sz w:val="20"/>
                <w:szCs w:val="20"/>
              </w:rPr>
              <w:t> </w:t>
            </w:r>
          </w:p>
        </w:tc>
      </w:tr>
      <w:tr w:rsidR="00613A7F" w14:paraId="449DF0A8" w14:textId="77777777" w:rsidTr="007E64B2">
        <w:trPr>
          <w:trHeight w:val="397"/>
        </w:trPr>
        <w:tc>
          <w:tcPr>
            <w:tcW w:w="10495" w:type="dxa"/>
            <w:gridSpan w:val="2"/>
            <w:shd w:val="clear" w:color="auto" w:fill="A8D08D"/>
            <w:vAlign w:val="bottom"/>
          </w:tcPr>
          <w:p w14:paraId="49B597AA" w14:textId="148D4462" w:rsidR="00613A7F" w:rsidRDefault="00613A7F" w:rsidP="00613A7F">
            <w:pPr>
              <w:rPr>
                <w:rFonts w:ascii="Arial" w:eastAsia="Arial" w:hAnsi="Arial" w:cs="Arial"/>
                <w:b/>
                <w:sz w:val="20"/>
                <w:szCs w:val="20"/>
              </w:rPr>
            </w:pPr>
            <w:r>
              <w:rPr>
                <w:rFonts w:ascii="Arial" w:eastAsia="Arial" w:hAnsi="Arial" w:cs="Arial"/>
                <w:b/>
                <w:sz w:val="20"/>
                <w:szCs w:val="20"/>
              </w:rPr>
              <w:t>CARVEDILOL 12,5 MG</w:t>
            </w:r>
          </w:p>
        </w:tc>
        <w:tc>
          <w:tcPr>
            <w:tcW w:w="5095" w:type="dxa"/>
            <w:gridSpan w:val="4"/>
            <w:shd w:val="clear" w:color="auto" w:fill="A8D08D"/>
            <w:vAlign w:val="center"/>
          </w:tcPr>
          <w:p w14:paraId="568843CD" w14:textId="77777777" w:rsidR="00613A7F" w:rsidRDefault="00613A7F" w:rsidP="00613A7F">
            <w:pPr>
              <w:rPr>
                <w:rFonts w:ascii="Arial" w:eastAsia="Arial" w:hAnsi="Arial" w:cs="Arial"/>
                <w:b/>
                <w:color w:val="000000"/>
                <w:sz w:val="20"/>
                <w:szCs w:val="20"/>
              </w:rPr>
            </w:pPr>
          </w:p>
        </w:tc>
      </w:tr>
      <w:tr w:rsidR="00613A7F" w14:paraId="5BAFFE1B" w14:textId="77777777">
        <w:trPr>
          <w:trHeight w:val="397"/>
        </w:trPr>
        <w:tc>
          <w:tcPr>
            <w:tcW w:w="10495" w:type="dxa"/>
            <w:gridSpan w:val="2"/>
            <w:vAlign w:val="center"/>
          </w:tcPr>
          <w:p w14:paraId="7A26270F" w14:textId="0A851548" w:rsidR="00613A7F" w:rsidRDefault="00613A7F" w:rsidP="00613A7F">
            <w:pPr>
              <w:rPr>
                <w:rFonts w:ascii="Arial" w:eastAsia="Arial" w:hAnsi="Arial" w:cs="Arial"/>
                <w:b/>
                <w:sz w:val="20"/>
                <w:szCs w:val="20"/>
              </w:rPr>
            </w:pPr>
            <w:r>
              <w:rPr>
                <w:rFonts w:ascii="Arial" w:eastAsia="Arial" w:hAnsi="Arial" w:cs="Arial"/>
                <w:b/>
                <w:sz w:val="20"/>
                <w:szCs w:val="20"/>
              </w:rPr>
              <w:t>CARVEDILOL 6,25 MG</w:t>
            </w:r>
          </w:p>
        </w:tc>
        <w:tc>
          <w:tcPr>
            <w:tcW w:w="5095" w:type="dxa"/>
            <w:gridSpan w:val="4"/>
            <w:vAlign w:val="center"/>
          </w:tcPr>
          <w:p w14:paraId="24B555F9" w14:textId="77777777" w:rsidR="00613A7F" w:rsidRDefault="00613A7F" w:rsidP="00613A7F">
            <w:pPr>
              <w:rPr>
                <w:rFonts w:ascii="Arial" w:eastAsia="Arial" w:hAnsi="Arial" w:cs="Arial"/>
                <w:b/>
                <w:sz w:val="20"/>
                <w:szCs w:val="20"/>
              </w:rPr>
            </w:pPr>
            <w:r>
              <w:rPr>
                <w:rFonts w:ascii="Arial" w:eastAsia="Arial" w:hAnsi="Arial" w:cs="Arial"/>
                <w:b/>
                <w:sz w:val="20"/>
                <w:szCs w:val="20"/>
              </w:rPr>
              <w:t> </w:t>
            </w:r>
          </w:p>
        </w:tc>
      </w:tr>
      <w:tr w:rsidR="00613A7F" w14:paraId="449DB066" w14:textId="77777777" w:rsidTr="007E64B2">
        <w:trPr>
          <w:trHeight w:val="397"/>
        </w:trPr>
        <w:tc>
          <w:tcPr>
            <w:tcW w:w="10495" w:type="dxa"/>
            <w:gridSpan w:val="2"/>
            <w:shd w:val="clear" w:color="auto" w:fill="A8D08D"/>
            <w:vAlign w:val="center"/>
          </w:tcPr>
          <w:p w14:paraId="09B44B0C" w14:textId="2E8E2F0B" w:rsidR="00613A7F" w:rsidRDefault="00613A7F" w:rsidP="00613A7F">
            <w:pPr>
              <w:rPr>
                <w:rFonts w:ascii="Arial" w:eastAsia="Arial" w:hAnsi="Arial" w:cs="Arial"/>
                <w:b/>
                <w:sz w:val="20"/>
                <w:szCs w:val="20"/>
              </w:rPr>
            </w:pPr>
            <w:r>
              <w:rPr>
                <w:rFonts w:ascii="Arial" w:eastAsia="Arial" w:hAnsi="Arial" w:cs="Arial"/>
                <w:b/>
                <w:sz w:val="20"/>
                <w:szCs w:val="20"/>
              </w:rPr>
              <w:t xml:space="preserve">CARVEDILOL 3,125 MG </w:t>
            </w:r>
          </w:p>
        </w:tc>
        <w:tc>
          <w:tcPr>
            <w:tcW w:w="5095" w:type="dxa"/>
            <w:gridSpan w:val="4"/>
            <w:shd w:val="clear" w:color="auto" w:fill="A8D08D"/>
            <w:vAlign w:val="center"/>
          </w:tcPr>
          <w:p w14:paraId="64AFBAC9" w14:textId="77777777" w:rsidR="00613A7F" w:rsidRDefault="00613A7F" w:rsidP="00613A7F">
            <w:pPr>
              <w:rPr>
                <w:rFonts w:ascii="Arial" w:eastAsia="Arial" w:hAnsi="Arial" w:cs="Arial"/>
                <w:b/>
                <w:sz w:val="20"/>
                <w:szCs w:val="20"/>
              </w:rPr>
            </w:pPr>
            <w:r>
              <w:rPr>
                <w:rFonts w:ascii="Arial" w:eastAsia="Arial" w:hAnsi="Arial" w:cs="Arial"/>
                <w:b/>
                <w:sz w:val="20"/>
                <w:szCs w:val="20"/>
              </w:rPr>
              <w:t> </w:t>
            </w:r>
          </w:p>
        </w:tc>
      </w:tr>
      <w:tr w:rsidR="00613A7F" w14:paraId="7969C7A1" w14:textId="77777777">
        <w:trPr>
          <w:trHeight w:val="397"/>
        </w:trPr>
        <w:tc>
          <w:tcPr>
            <w:tcW w:w="10495" w:type="dxa"/>
            <w:gridSpan w:val="2"/>
            <w:vAlign w:val="center"/>
          </w:tcPr>
          <w:p w14:paraId="70850ACC" w14:textId="1FAF8234" w:rsidR="00613A7F" w:rsidRDefault="00613A7F" w:rsidP="00613A7F">
            <w:pPr>
              <w:rPr>
                <w:rFonts w:ascii="Arial" w:eastAsia="Arial" w:hAnsi="Arial" w:cs="Arial"/>
                <w:b/>
                <w:sz w:val="20"/>
                <w:szCs w:val="20"/>
              </w:rPr>
            </w:pPr>
            <w:r>
              <w:rPr>
                <w:rFonts w:ascii="Arial" w:eastAsia="Arial" w:hAnsi="Arial" w:cs="Arial"/>
                <w:b/>
                <w:sz w:val="20"/>
                <w:szCs w:val="20"/>
              </w:rPr>
              <w:t>CEFALEXINA 250MG/5ML</w:t>
            </w:r>
          </w:p>
        </w:tc>
        <w:tc>
          <w:tcPr>
            <w:tcW w:w="5095" w:type="dxa"/>
            <w:gridSpan w:val="4"/>
            <w:vAlign w:val="center"/>
          </w:tcPr>
          <w:p w14:paraId="3AFC3AD5" w14:textId="77777777" w:rsidR="00613A7F" w:rsidRDefault="00613A7F" w:rsidP="00613A7F">
            <w:pPr>
              <w:rPr>
                <w:rFonts w:ascii="Arial" w:eastAsia="Arial" w:hAnsi="Arial" w:cs="Arial"/>
                <w:b/>
                <w:sz w:val="20"/>
                <w:szCs w:val="20"/>
              </w:rPr>
            </w:pPr>
            <w:r>
              <w:rPr>
                <w:rFonts w:ascii="Arial" w:eastAsia="Arial" w:hAnsi="Arial" w:cs="Arial"/>
                <w:b/>
                <w:sz w:val="20"/>
                <w:szCs w:val="20"/>
              </w:rPr>
              <w:t> </w:t>
            </w:r>
          </w:p>
        </w:tc>
      </w:tr>
      <w:tr w:rsidR="00613A7F" w14:paraId="3A8EC543" w14:textId="77777777">
        <w:trPr>
          <w:trHeight w:val="397"/>
        </w:trPr>
        <w:tc>
          <w:tcPr>
            <w:tcW w:w="10495" w:type="dxa"/>
            <w:gridSpan w:val="2"/>
            <w:shd w:val="clear" w:color="auto" w:fill="A8D08D"/>
            <w:vAlign w:val="center"/>
          </w:tcPr>
          <w:p w14:paraId="6A1C6BEA" w14:textId="2B22CA20" w:rsidR="00613A7F" w:rsidRDefault="00613A7F" w:rsidP="00613A7F">
            <w:pPr>
              <w:rPr>
                <w:rFonts w:ascii="Arial" w:eastAsia="Arial" w:hAnsi="Arial" w:cs="Arial"/>
                <w:b/>
                <w:sz w:val="20"/>
                <w:szCs w:val="20"/>
              </w:rPr>
            </w:pPr>
            <w:r>
              <w:rPr>
                <w:rFonts w:ascii="Arial" w:eastAsia="Arial" w:hAnsi="Arial" w:cs="Arial"/>
                <w:b/>
                <w:sz w:val="20"/>
                <w:szCs w:val="20"/>
              </w:rPr>
              <w:t>CEFALEXINA 500 MG</w:t>
            </w:r>
          </w:p>
        </w:tc>
        <w:tc>
          <w:tcPr>
            <w:tcW w:w="5095" w:type="dxa"/>
            <w:gridSpan w:val="4"/>
            <w:shd w:val="clear" w:color="auto" w:fill="A8D08D"/>
            <w:vAlign w:val="center"/>
          </w:tcPr>
          <w:p w14:paraId="5F64D6BC" w14:textId="77777777" w:rsidR="00613A7F" w:rsidRDefault="00613A7F" w:rsidP="00613A7F">
            <w:pPr>
              <w:rPr>
                <w:rFonts w:ascii="Arial" w:eastAsia="Arial" w:hAnsi="Arial" w:cs="Arial"/>
                <w:b/>
                <w:sz w:val="20"/>
                <w:szCs w:val="20"/>
              </w:rPr>
            </w:pPr>
          </w:p>
        </w:tc>
      </w:tr>
      <w:tr w:rsidR="00613A7F" w14:paraId="02841B54" w14:textId="77777777">
        <w:trPr>
          <w:trHeight w:val="397"/>
        </w:trPr>
        <w:tc>
          <w:tcPr>
            <w:tcW w:w="10495" w:type="dxa"/>
            <w:gridSpan w:val="2"/>
            <w:vAlign w:val="center"/>
          </w:tcPr>
          <w:p w14:paraId="12326273" w14:textId="70B1012B" w:rsidR="00613A7F" w:rsidRDefault="00613A7F" w:rsidP="00613A7F">
            <w:pPr>
              <w:rPr>
                <w:rFonts w:ascii="Arial" w:eastAsia="Arial" w:hAnsi="Arial" w:cs="Arial"/>
                <w:b/>
                <w:sz w:val="20"/>
                <w:szCs w:val="20"/>
              </w:rPr>
            </w:pPr>
            <w:r>
              <w:rPr>
                <w:rFonts w:ascii="Arial" w:eastAsia="Arial" w:hAnsi="Arial" w:cs="Arial"/>
                <w:b/>
                <w:sz w:val="20"/>
                <w:szCs w:val="20"/>
              </w:rPr>
              <w:t>CEFTRIAXONA SÓDICA 500 MG</w:t>
            </w:r>
          </w:p>
        </w:tc>
        <w:tc>
          <w:tcPr>
            <w:tcW w:w="5095" w:type="dxa"/>
            <w:gridSpan w:val="4"/>
            <w:vAlign w:val="center"/>
          </w:tcPr>
          <w:p w14:paraId="31F797B7" w14:textId="77777777" w:rsidR="00613A7F" w:rsidRDefault="00613A7F" w:rsidP="00613A7F">
            <w:pPr>
              <w:rPr>
                <w:rFonts w:ascii="Arial" w:eastAsia="Arial" w:hAnsi="Arial" w:cs="Arial"/>
                <w:b/>
                <w:sz w:val="20"/>
                <w:szCs w:val="20"/>
              </w:rPr>
            </w:pPr>
            <w:r>
              <w:rPr>
                <w:rFonts w:ascii="Arial" w:eastAsia="Arial" w:hAnsi="Arial" w:cs="Arial"/>
                <w:b/>
                <w:sz w:val="20"/>
                <w:szCs w:val="20"/>
              </w:rPr>
              <w:t> </w:t>
            </w:r>
          </w:p>
        </w:tc>
      </w:tr>
      <w:tr w:rsidR="00613A7F" w14:paraId="6386F8FB" w14:textId="77777777">
        <w:trPr>
          <w:trHeight w:val="397"/>
        </w:trPr>
        <w:tc>
          <w:tcPr>
            <w:tcW w:w="10495" w:type="dxa"/>
            <w:gridSpan w:val="2"/>
            <w:shd w:val="clear" w:color="auto" w:fill="A8D08D"/>
            <w:vAlign w:val="center"/>
          </w:tcPr>
          <w:p w14:paraId="211922CF" w14:textId="5186BCC4" w:rsidR="00613A7F" w:rsidRDefault="00613A7F" w:rsidP="00613A7F">
            <w:pPr>
              <w:rPr>
                <w:rFonts w:ascii="Arial" w:eastAsia="Arial" w:hAnsi="Arial" w:cs="Arial"/>
                <w:b/>
                <w:sz w:val="20"/>
                <w:szCs w:val="20"/>
              </w:rPr>
            </w:pPr>
            <w:r>
              <w:rPr>
                <w:rFonts w:ascii="Arial" w:eastAsia="Arial" w:hAnsi="Arial" w:cs="Arial"/>
                <w:b/>
                <w:sz w:val="20"/>
                <w:szCs w:val="20"/>
              </w:rPr>
              <w:t>CIPROFLOXACINO 500 MG</w:t>
            </w:r>
          </w:p>
        </w:tc>
        <w:tc>
          <w:tcPr>
            <w:tcW w:w="5095" w:type="dxa"/>
            <w:gridSpan w:val="4"/>
            <w:shd w:val="clear" w:color="auto" w:fill="A8D08D"/>
            <w:vAlign w:val="center"/>
          </w:tcPr>
          <w:p w14:paraId="5C592901" w14:textId="77777777" w:rsidR="00613A7F" w:rsidRDefault="00613A7F" w:rsidP="00613A7F">
            <w:pPr>
              <w:rPr>
                <w:rFonts w:ascii="Arial" w:eastAsia="Arial" w:hAnsi="Arial" w:cs="Arial"/>
                <w:b/>
                <w:sz w:val="20"/>
                <w:szCs w:val="20"/>
              </w:rPr>
            </w:pPr>
          </w:p>
        </w:tc>
      </w:tr>
      <w:tr w:rsidR="00613A7F" w14:paraId="6B6F0B25" w14:textId="77777777">
        <w:trPr>
          <w:trHeight w:val="397"/>
        </w:trPr>
        <w:tc>
          <w:tcPr>
            <w:tcW w:w="10495" w:type="dxa"/>
            <w:gridSpan w:val="2"/>
            <w:vAlign w:val="center"/>
          </w:tcPr>
          <w:p w14:paraId="4C0AAB6C" w14:textId="390485A4" w:rsidR="00613A7F" w:rsidRDefault="00613A7F" w:rsidP="00613A7F">
            <w:pPr>
              <w:rPr>
                <w:rFonts w:ascii="Arial" w:eastAsia="Arial" w:hAnsi="Arial" w:cs="Arial"/>
                <w:b/>
                <w:sz w:val="20"/>
                <w:szCs w:val="20"/>
              </w:rPr>
            </w:pPr>
            <w:r>
              <w:rPr>
                <w:rFonts w:ascii="Arial" w:eastAsia="Arial" w:hAnsi="Arial" w:cs="Arial"/>
                <w:b/>
                <w:sz w:val="20"/>
                <w:szCs w:val="20"/>
              </w:rPr>
              <w:t>CLARITROMICINA 500 MG</w:t>
            </w:r>
          </w:p>
        </w:tc>
        <w:tc>
          <w:tcPr>
            <w:tcW w:w="5095" w:type="dxa"/>
            <w:gridSpan w:val="4"/>
            <w:vAlign w:val="center"/>
          </w:tcPr>
          <w:p w14:paraId="505F19D6" w14:textId="77777777" w:rsidR="00613A7F" w:rsidRDefault="00613A7F" w:rsidP="00613A7F">
            <w:pPr>
              <w:rPr>
                <w:rFonts w:ascii="Arial" w:eastAsia="Arial" w:hAnsi="Arial" w:cs="Arial"/>
                <w:b/>
                <w:sz w:val="20"/>
                <w:szCs w:val="20"/>
              </w:rPr>
            </w:pPr>
            <w:r>
              <w:rPr>
                <w:rFonts w:ascii="Arial" w:eastAsia="Arial" w:hAnsi="Arial" w:cs="Arial"/>
                <w:b/>
                <w:sz w:val="20"/>
                <w:szCs w:val="20"/>
              </w:rPr>
              <w:t> </w:t>
            </w:r>
          </w:p>
        </w:tc>
      </w:tr>
      <w:tr w:rsidR="00613A7F" w14:paraId="6FA6B2F8" w14:textId="77777777">
        <w:trPr>
          <w:trHeight w:val="397"/>
        </w:trPr>
        <w:tc>
          <w:tcPr>
            <w:tcW w:w="10495" w:type="dxa"/>
            <w:gridSpan w:val="2"/>
            <w:shd w:val="clear" w:color="auto" w:fill="A8D08D"/>
            <w:vAlign w:val="center"/>
          </w:tcPr>
          <w:p w14:paraId="1E0B7391" w14:textId="7D87C7A1" w:rsidR="00613A7F" w:rsidRDefault="00613A7F" w:rsidP="00613A7F">
            <w:pPr>
              <w:rPr>
                <w:rFonts w:ascii="Arial" w:eastAsia="Arial" w:hAnsi="Arial" w:cs="Arial"/>
                <w:b/>
                <w:sz w:val="20"/>
                <w:szCs w:val="20"/>
              </w:rPr>
            </w:pPr>
            <w:r>
              <w:rPr>
                <w:rFonts w:ascii="Arial" w:eastAsia="Arial" w:hAnsi="Arial" w:cs="Arial"/>
                <w:b/>
                <w:sz w:val="20"/>
                <w:szCs w:val="20"/>
              </w:rPr>
              <w:t>CLOMIPRAMINA 25 MG - (PORTARIA 344/98)</w:t>
            </w:r>
          </w:p>
        </w:tc>
        <w:tc>
          <w:tcPr>
            <w:tcW w:w="5095" w:type="dxa"/>
            <w:gridSpan w:val="4"/>
            <w:shd w:val="clear" w:color="auto" w:fill="A8D08D"/>
            <w:vAlign w:val="center"/>
          </w:tcPr>
          <w:p w14:paraId="385D5585" w14:textId="77777777" w:rsidR="00613A7F" w:rsidRDefault="00613A7F" w:rsidP="00613A7F">
            <w:pPr>
              <w:rPr>
                <w:rFonts w:ascii="Arial" w:eastAsia="Arial" w:hAnsi="Arial" w:cs="Arial"/>
                <w:b/>
                <w:sz w:val="20"/>
                <w:szCs w:val="20"/>
              </w:rPr>
            </w:pPr>
          </w:p>
        </w:tc>
      </w:tr>
      <w:tr w:rsidR="00613A7F" w14:paraId="349DB3D1" w14:textId="77777777">
        <w:trPr>
          <w:trHeight w:val="397"/>
        </w:trPr>
        <w:tc>
          <w:tcPr>
            <w:tcW w:w="10495" w:type="dxa"/>
            <w:gridSpan w:val="2"/>
            <w:vAlign w:val="center"/>
          </w:tcPr>
          <w:p w14:paraId="692CC442" w14:textId="5D0270A2" w:rsidR="00613A7F" w:rsidRDefault="00613A7F" w:rsidP="00613A7F">
            <w:pPr>
              <w:rPr>
                <w:rFonts w:ascii="Arial" w:eastAsia="Arial" w:hAnsi="Arial" w:cs="Arial"/>
                <w:b/>
                <w:sz w:val="20"/>
                <w:szCs w:val="20"/>
              </w:rPr>
            </w:pPr>
            <w:r>
              <w:rPr>
                <w:rFonts w:ascii="Arial" w:eastAsia="Arial" w:hAnsi="Arial" w:cs="Arial"/>
                <w:b/>
                <w:sz w:val="20"/>
                <w:szCs w:val="20"/>
              </w:rPr>
              <w:t>CLONAZEPAM 2,5 MG/ML FRASCO 20ML - (PORTARIA 344/98)</w:t>
            </w:r>
          </w:p>
        </w:tc>
        <w:tc>
          <w:tcPr>
            <w:tcW w:w="5095" w:type="dxa"/>
            <w:gridSpan w:val="4"/>
            <w:vAlign w:val="center"/>
          </w:tcPr>
          <w:p w14:paraId="75721507" w14:textId="77777777" w:rsidR="00613A7F" w:rsidRDefault="00613A7F" w:rsidP="00613A7F">
            <w:pPr>
              <w:rPr>
                <w:rFonts w:ascii="Arial" w:eastAsia="Arial" w:hAnsi="Arial" w:cs="Arial"/>
                <w:b/>
                <w:sz w:val="20"/>
                <w:szCs w:val="20"/>
              </w:rPr>
            </w:pPr>
            <w:r>
              <w:rPr>
                <w:rFonts w:ascii="Arial" w:eastAsia="Arial" w:hAnsi="Arial" w:cs="Arial"/>
                <w:b/>
                <w:sz w:val="20"/>
                <w:szCs w:val="20"/>
              </w:rPr>
              <w:t> </w:t>
            </w:r>
          </w:p>
        </w:tc>
      </w:tr>
      <w:tr w:rsidR="00613A7F" w14:paraId="409138C1" w14:textId="77777777">
        <w:trPr>
          <w:trHeight w:val="397"/>
        </w:trPr>
        <w:tc>
          <w:tcPr>
            <w:tcW w:w="10495" w:type="dxa"/>
            <w:gridSpan w:val="2"/>
            <w:shd w:val="clear" w:color="auto" w:fill="A8D08D"/>
            <w:vAlign w:val="center"/>
          </w:tcPr>
          <w:p w14:paraId="21081F96" w14:textId="41A7EE83" w:rsidR="00613A7F" w:rsidRDefault="00613A7F" w:rsidP="00613A7F">
            <w:pPr>
              <w:rPr>
                <w:rFonts w:ascii="Arial" w:eastAsia="Arial" w:hAnsi="Arial" w:cs="Arial"/>
                <w:b/>
                <w:sz w:val="20"/>
                <w:szCs w:val="20"/>
              </w:rPr>
            </w:pPr>
            <w:r>
              <w:rPr>
                <w:rFonts w:ascii="Arial" w:eastAsia="Arial" w:hAnsi="Arial" w:cs="Arial"/>
                <w:b/>
                <w:sz w:val="20"/>
                <w:szCs w:val="20"/>
              </w:rPr>
              <w:t>CLORETO DE SÓDIO SOLUÇÃO NASAL 0,9% SPRAY</w:t>
            </w:r>
          </w:p>
        </w:tc>
        <w:tc>
          <w:tcPr>
            <w:tcW w:w="5095" w:type="dxa"/>
            <w:gridSpan w:val="4"/>
            <w:shd w:val="clear" w:color="auto" w:fill="A8D08D"/>
            <w:vAlign w:val="center"/>
          </w:tcPr>
          <w:p w14:paraId="4FB07BFB" w14:textId="77777777" w:rsidR="00613A7F" w:rsidRDefault="00613A7F" w:rsidP="00613A7F">
            <w:pPr>
              <w:rPr>
                <w:rFonts w:ascii="Arial" w:eastAsia="Arial" w:hAnsi="Arial" w:cs="Arial"/>
                <w:b/>
                <w:sz w:val="20"/>
                <w:szCs w:val="20"/>
              </w:rPr>
            </w:pPr>
          </w:p>
        </w:tc>
      </w:tr>
      <w:tr w:rsidR="00613A7F" w14:paraId="562FFC68" w14:textId="77777777">
        <w:trPr>
          <w:trHeight w:val="397"/>
        </w:trPr>
        <w:tc>
          <w:tcPr>
            <w:tcW w:w="10495" w:type="dxa"/>
            <w:gridSpan w:val="2"/>
            <w:vAlign w:val="center"/>
          </w:tcPr>
          <w:p w14:paraId="1E3B2586" w14:textId="6275F480" w:rsidR="00613A7F" w:rsidRDefault="00613A7F" w:rsidP="00613A7F">
            <w:pPr>
              <w:rPr>
                <w:rFonts w:ascii="Arial" w:eastAsia="Arial" w:hAnsi="Arial" w:cs="Arial"/>
                <w:b/>
                <w:sz w:val="20"/>
                <w:szCs w:val="20"/>
              </w:rPr>
            </w:pPr>
            <w:r>
              <w:rPr>
                <w:rFonts w:ascii="Arial" w:eastAsia="Arial" w:hAnsi="Arial" w:cs="Arial"/>
                <w:b/>
                <w:sz w:val="20"/>
                <w:szCs w:val="20"/>
              </w:rPr>
              <w:t>CLORPROMAZINA (CLORIDRATO) 100 MG  - (PORTARIA 344/98)</w:t>
            </w:r>
          </w:p>
        </w:tc>
        <w:tc>
          <w:tcPr>
            <w:tcW w:w="5095" w:type="dxa"/>
            <w:gridSpan w:val="4"/>
            <w:vAlign w:val="center"/>
          </w:tcPr>
          <w:p w14:paraId="5E1B3E40" w14:textId="77777777" w:rsidR="00613A7F" w:rsidRDefault="00613A7F" w:rsidP="00613A7F">
            <w:pPr>
              <w:rPr>
                <w:rFonts w:ascii="Arial" w:eastAsia="Arial" w:hAnsi="Arial" w:cs="Arial"/>
                <w:b/>
                <w:sz w:val="20"/>
                <w:szCs w:val="20"/>
              </w:rPr>
            </w:pPr>
            <w:r>
              <w:rPr>
                <w:rFonts w:ascii="Arial" w:eastAsia="Arial" w:hAnsi="Arial" w:cs="Arial"/>
                <w:b/>
                <w:sz w:val="20"/>
                <w:szCs w:val="20"/>
              </w:rPr>
              <w:t> </w:t>
            </w:r>
          </w:p>
        </w:tc>
      </w:tr>
      <w:tr w:rsidR="00613A7F" w14:paraId="24464573" w14:textId="77777777">
        <w:trPr>
          <w:trHeight w:val="397"/>
        </w:trPr>
        <w:tc>
          <w:tcPr>
            <w:tcW w:w="10495" w:type="dxa"/>
            <w:gridSpan w:val="2"/>
            <w:shd w:val="clear" w:color="auto" w:fill="A8D08D"/>
            <w:vAlign w:val="center"/>
          </w:tcPr>
          <w:p w14:paraId="09F315D9" w14:textId="6231B554" w:rsidR="00613A7F" w:rsidRDefault="00613A7F" w:rsidP="00613A7F">
            <w:pPr>
              <w:rPr>
                <w:rFonts w:ascii="Arial" w:eastAsia="Arial" w:hAnsi="Arial" w:cs="Arial"/>
                <w:b/>
                <w:sz w:val="20"/>
                <w:szCs w:val="20"/>
              </w:rPr>
            </w:pPr>
            <w:r>
              <w:rPr>
                <w:rFonts w:ascii="Arial" w:eastAsia="Arial" w:hAnsi="Arial" w:cs="Arial"/>
                <w:b/>
                <w:sz w:val="20"/>
                <w:szCs w:val="20"/>
              </w:rPr>
              <w:t>CLORPROMAZINA (CLORIDRATO) 25 MG  - (PORTARIA 344/98)</w:t>
            </w:r>
          </w:p>
        </w:tc>
        <w:tc>
          <w:tcPr>
            <w:tcW w:w="5095" w:type="dxa"/>
            <w:gridSpan w:val="4"/>
            <w:shd w:val="clear" w:color="auto" w:fill="A8D08D"/>
            <w:vAlign w:val="center"/>
          </w:tcPr>
          <w:p w14:paraId="4D99E72B" w14:textId="77777777" w:rsidR="00613A7F" w:rsidRDefault="00613A7F" w:rsidP="00613A7F">
            <w:pPr>
              <w:rPr>
                <w:rFonts w:ascii="Arial" w:eastAsia="Arial" w:hAnsi="Arial" w:cs="Arial"/>
                <w:b/>
                <w:sz w:val="20"/>
                <w:szCs w:val="20"/>
              </w:rPr>
            </w:pPr>
          </w:p>
        </w:tc>
      </w:tr>
      <w:tr w:rsidR="00613A7F" w14:paraId="64F92475" w14:textId="77777777">
        <w:trPr>
          <w:trHeight w:val="397"/>
        </w:trPr>
        <w:tc>
          <w:tcPr>
            <w:tcW w:w="10495" w:type="dxa"/>
            <w:gridSpan w:val="2"/>
            <w:vAlign w:val="center"/>
          </w:tcPr>
          <w:p w14:paraId="36E304AD" w14:textId="280647C3" w:rsidR="00613A7F" w:rsidRDefault="00613A7F" w:rsidP="00613A7F">
            <w:pPr>
              <w:rPr>
                <w:rFonts w:ascii="Arial" w:eastAsia="Arial" w:hAnsi="Arial" w:cs="Arial"/>
                <w:b/>
                <w:sz w:val="20"/>
                <w:szCs w:val="20"/>
              </w:rPr>
            </w:pPr>
            <w:r>
              <w:rPr>
                <w:rFonts w:ascii="Arial" w:eastAsia="Arial" w:hAnsi="Arial" w:cs="Arial"/>
                <w:b/>
                <w:sz w:val="20"/>
                <w:szCs w:val="20"/>
              </w:rPr>
              <w:t>CLORPROMAZINA, CLORIDRATO 40 MG GTS</w:t>
            </w:r>
          </w:p>
        </w:tc>
        <w:tc>
          <w:tcPr>
            <w:tcW w:w="5095" w:type="dxa"/>
            <w:gridSpan w:val="4"/>
            <w:vAlign w:val="center"/>
          </w:tcPr>
          <w:p w14:paraId="3E3727A8" w14:textId="77777777" w:rsidR="00613A7F" w:rsidRDefault="00613A7F" w:rsidP="00613A7F">
            <w:pPr>
              <w:rPr>
                <w:rFonts w:ascii="Arial" w:eastAsia="Arial" w:hAnsi="Arial" w:cs="Arial"/>
                <w:b/>
                <w:sz w:val="20"/>
                <w:szCs w:val="20"/>
              </w:rPr>
            </w:pPr>
            <w:r>
              <w:rPr>
                <w:rFonts w:ascii="Arial" w:eastAsia="Arial" w:hAnsi="Arial" w:cs="Arial"/>
                <w:b/>
                <w:sz w:val="20"/>
                <w:szCs w:val="20"/>
              </w:rPr>
              <w:t> </w:t>
            </w:r>
          </w:p>
        </w:tc>
      </w:tr>
      <w:tr w:rsidR="00613A7F" w14:paraId="3E7258A9" w14:textId="77777777">
        <w:trPr>
          <w:trHeight w:val="397"/>
        </w:trPr>
        <w:tc>
          <w:tcPr>
            <w:tcW w:w="10495" w:type="dxa"/>
            <w:gridSpan w:val="2"/>
            <w:shd w:val="clear" w:color="auto" w:fill="A8D08D"/>
            <w:vAlign w:val="center"/>
          </w:tcPr>
          <w:p w14:paraId="44F880D5" w14:textId="0F81956B" w:rsidR="00613A7F" w:rsidRDefault="00613A7F" w:rsidP="00613A7F">
            <w:pPr>
              <w:rPr>
                <w:rFonts w:ascii="Arial" w:eastAsia="Arial" w:hAnsi="Arial" w:cs="Arial"/>
                <w:b/>
                <w:sz w:val="20"/>
                <w:szCs w:val="20"/>
              </w:rPr>
            </w:pPr>
          </w:p>
        </w:tc>
        <w:tc>
          <w:tcPr>
            <w:tcW w:w="5095" w:type="dxa"/>
            <w:gridSpan w:val="4"/>
            <w:shd w:val="clear" w:color="auto" w:fill="A8D08D"/>
            <w:vAlign w:val="center"/>
          </w:tcPr>
          <w:p w14:paraId="0C734D8A" w14:textId="77777777" w:rsidR="00613A7F" w:rsidRDefault="00613A7F" w:rsidP="00613A7F">
            <w:pPr>
              <w:rPr>
                <w:rFonts w:ascii="Arial" w:eastAsia="Arial" w:hAnsi="Arial" w:cs="Arial"/>
                <w:b/>
                <w:sz w:val="20"/>
                <w:szCs w:val="20"/>
              </w:rPr>
            </w:pPr>
          </w:p>
        </w:tc>
      </w:tr>
    </w:tbl>
    <w:p w14:paraId="7251949B" w14:textId="77777777" w:rsidR="003C732D" w:rsidRDefault="003C732D"/>
    <w:tbl>
      <w:tblPr>
        <w:tblStyle w:val="afffffa"/>
        <w:tblW w:w="16199" w:type="dxa"/>
        <w:tblInd w:w="0" w:type="dxa"/>
        <w:tblLayout w:type="fixed"/>
        <w:tblLook w:val="0000" w:firstRow="0" w:lastRow="0" w:firstColumn="0" w:lastColumn="0" w:noHBand="0" w:noVBand="0"/>
      </w:tblPr>
      <w:tblGrid>
        <w:gridCol w:w="10495"/>
        <w:gridCol w:w="3504"/>
        <w:gridCol w:w="1591"/>
        <w:gridCol w:w="609"/>
      </w:tblGrid>
      <w:tr w:rsidR="003C732D" w14:paraId="3FA9DFC0" w14:textId="77777777">
        <w:trPr>
          <w:gridAfter w:val="1"/>
          <w:wAfter w:w="609" w:type="dxa"/>
          <w:trHeight w:val="1142"/>
        </w:trPr>
        <w:tc>
          <w:tcPr>
            <w:tcW w:w="15590" w:type="dxa"/>
            <w:gridSpan w:val="3"/>
            <w:tcBorders>
              <w:top w:val="nil"/>
              <w:bottom w:val="single" w:sz="12" w:space="0" w:color="666666"/>
            </w:tcBorders>
            <w:shd w:val="clear" w:color="auto" w:fill="FFFFFF"/>
            <w:vAlign w:val="center"/>
          </w:tcPr>
          <w:p w14:paraId="3EBEFAD7"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D</w:t>
            </w:r>
          </w:p>
        </w:tc>
      </w:tr>
      <w:tr w:rsidR="003C732D" w14:paraId="4E58340C" w14:textId="77777777">
        <w:trPr>
          <w:gridAfter w:val="1"/>
          <w:wAfter w:w="609" w:type="dxa"/>
          <w:trHeight w:val="429"/>
        </w:trPr>
        <w:tc>
          <w:tcPr>
            <w:tcW w:w="13999" w:type="dxa"/>
            <w:gridSpan w:val="2"/>
            <w:shd w:val="clear" w:color="auto" w:fill="008E40"/>
            <w:vAlign w:val="center"/>
          </w:tcPr>
          <w:p w14:paraId="72F993D3" w14:textId="77777777" w:rsidR="003C732D" w:rsidRDefault="003C732D">
            <w:pPr>
              <w:rPr>
                <w:rFonts w:ascii="Arial Narrow" w:eastAsia="Arial Narrow" w:hAnsi="Arial Narrow" w:cs="Arial Narrow"/>
                <w:b/>
              </w:rPr>
            </w:pPr>
          </w:p>
        </w:tc>
        <w:tc>
          <w:tcPr>
            <w:tcW w:w="1591" w:type="dxa"/>
            <w:shd w:val="clear" w:color="auto" w:fill="008E40"/>
            <w:vAlign w:val="center"/>
          </w:tcPr>
          <w:p w14:paraId="6BA90601"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Páginas</w:t>
            </w:r>
          </w:p>
        </w:tc>
      </w:tr>
      <w:tr w:rsidR="003C732D" w14:paraId="36619C53" w14:textId="77777777">
        <w:trPr>
          <w:gridAfter w:val="1"/>
          <w:wAfter w:w="609" w:type="dxa"/>
          <w:trHeight w:val="397"/>
        </w:trPr>
        <w:tc>
          <w:tcPr>
            <w:tcW w:w="10495" w:type="dxa"/>
            <w:vAlign w:val="center"/>
          </w:tcPr>
          <w:p w14:paraId="28D1888D" w14:textId="77777777" w:rsidR="003C732D" w:rsidRDefault="003C732D">
            <w:pPr>
              <w:rPr>
                <w:rFonts w:ascii="Arial" w:eastAsia="Arial" w:hAnsi="Arial" w:cs="Arial"/>
                <w:b/>
                <w:sz w:val="20"/>
                <w:szCs w:val="20"/>
              </w:rPr>
            </w:pPr>
          </w:p>
        </w:tc>
        <w:tc>
          <w:tcPr>
            <w:tcW w:w="5095" w:type="dxa"/>
            <w:gridSpan w:val="2"/>
            <w:vAlign w:val="center"/>
          </w:tcPr>
          <w:p w14:paraId="09705B0C" w14:textId="77777777" w:rsidR="003C732D" w:rsidRDefault="003C732D">
            <w:pPr>
              <w:rPr>
                <w:rFonts w:ascii="Arial" w:eastAsia="Arial" w:hAnsi="Arial" w:cs="Arial"/>
                <w:b/>
                <w:color w:val="000000"/>
                <w:sz w:val="20"/>
                <w:szCs w:val="20"/>
              </w:rPr>
            </w:pPr>
          </w:p>
        </w:tc>
      </w:tr>
      <w:tr w:rsidR="00613A7F" w14:paraId="31B69A47" w14:textId="77777777">
        <w:trPr>
          <w:gridAfter w:val="1"/>
          <w:wAfter w:w="609" w:type="dxa"/>
          <w:trHeight w:val="397"/>
        </w:trPr>
        <w:tc>
          <w:tcPr>
            <w:tcW w:w="10495" w:type="dxa"/>
            <w:shd w:val="clear" w:color="auto" w:fill="A8D08D"/>
            <w:vAlign w:val="center"/>
          </w:tcPr>
          <w:p w14:paraId="59B6E222" w14:textId="7B9DEBCD" w:rsidR="00613A7F" w:rsidRDefault="00613A7F" w:rsidP="00613A7F">
            <w:pPr>
              <w:rPr>
                <w:rFonts w:ascii="Arial" w:eastAsia="Arial" w:hAnsi="Arial" w:cs="Arial"/>
                <w:b/>
                <w:sz w:val="20"/>
                <w:szCs w:val="20"/>
              </w:rPr>
            </w:pPr>
            <w:r>
              <w:rPr>
                <w:rFonts w:ascii="Arial" w:eastAsia="Arial" w:hAnsi="Arial" w:cs="Arial"/>
                <w:b/>
                <w:sz w:val="20"/>
                <w:szCs w:val="20"/>
              </w:rPr>
              <w:t>DEXAMETASONA 1% CREME</w:t>
            </w:r>
          </w:p>
        </w:tc>
        <w:tc>
          <w:tcPr>
            <w:tcW w:w="5095" w:type="dxa"/>
            <w:gridSpan w:val="2"/>
            <w:shd w:val="clear" w:color="auto" w:fill="A8D08D"/>
            <w:vAlign w:val="center"/>
          </w:tcPr>
          <w:p w14:paraId="580E2537" w14:textId="77777777" w:rsidR="00613A7F" w:rsidRDefault="00613A7F" w:rsidP="00613A7F">
            <w:pPr>
              <w:rPr>
                <w:rFonts w:ascii="Arial" w:eastAsia="Arial" w:hAnsi="Arial" w:cs="Arial"/>
                <w:b/>
                <w:sz w:val="20"/>
                <w:szCs w:val="20"/>
              </w:rPr>
            </w:pPr>
          </w:p>
        </w:tc>
      </w:tr>
      <w:tr w:rsidR="00613A7F" w14:paraId="072CF6F3" w14:textId="77777777">
        <w:trPr>
          <w:gridAfter w:val="1"/>
          <w:wAfter w:w="609" w:type="dxa"/>
          <w:trHeight w:val="397"/>
        </w:trPr>
        <w:tc>
          <w:tcPr>
            <w:tcW w:w="10495" w:type="dxa"/>
            <w:vAlign w:val="center"/>
          </w:tcPr>
          <w:p w14:paraId="454973D4" w14:textId="700EEE06" w:rsidR="00613A7F" w:rsidRDefault="00613A7F" w:rsidP="00613A7F">
            <w:pPr>
              <w:rPr>
                <w:rFonts w:ascii="Arial" w:eastAsia="Arial" w:hAnsi="Arial" w:cs="Arial"/>
                <w:b/>
                <w:sz w:val="20"/>
                <w:szCs w:val="20"/>
              </w:rPr>
            </w:pPr>
            <w:r>
              <w:rPr>
                <w:rFonts w:ascii="Arial" w:eastAsia="Arial" w:hAnsi="Arial" w:cs="Arial"/>
                <w:b/>
                <w:sz w:val="20"/>
                <w:szCs w:val="20"/>
              </w:rPr>
              <w:t>DEXAMETASONA 4 MG</w:t>
            </w:r>
          </w:p>
        </w:tc>
        <w:tc>
          <w:tcPr>
            <w:tcW w:w="5095" w:type="dxa"/>
            <w:gridSpan w:val="2"/>
            <w:vAlign w:val="center"/>
          </w:tcPr>
          <w:p w14:paraId="2DED6448" w14:textId="77777777" w:rsidR="00613A7F" w:rsidRDefault="00613A7F" w:rsidP="00613A7F">
            <w:pPr>
              <w:rPr>
                <w:rFonts w:ascii="Arial" w:eastAsia="Arial" w:hAnsi="Arial" w:cs="Arial"/>
                <w:b/>
                <w:sz w:val="20"/>
                <w:szCs w:val="20"/>
              </w:rPr>
            </w:pPr>
            <w:r>
              <w:rPr>
                <w:rFonts w:ascii="Arial" w:eastAsia="Arial" w:hAnsi="Arial" w:cs="Arial"/>
                <w:b/>
                <w:sz w:val="20"/>
                <w:szCs w:val="20"/>
              </w:rPr>
              <w:t> </w:t>
            </w:r>
          </w:p>
        </w:tc>
      </w:tr>
      <w:tr w:rsidR="00613A7F" w14:paraId="48CDE8BE" w14:textId="77777777">
        <w:trPr>
          <w:gridAfter w:val="1"/>
          <w:wAfter w:w="609" w:type="dxa"/>
          <w:trHeight w:val="397"/>
        </w:trPr>
        <w:tc>
          <w:tcPr>
            <w:tcW w:w="10495" w:type="dxa"/>
            <w:shd w:val="clear" w:color="auto" w:fill="A8D08D"/>
            <w:vAlign w:val="center"/>
          </w:tcPr>
          <w:p w14:paraId="630A851E" w14:textId="138FA3C8" w:rsidR="00613A7F" w:rsidRDefault="00613A7F" w:rsidP="00613A7F">
            <w:pPr>
              <w:rPr>
                <w:rFonts w:ascii="Arial" w:eastAsia="Arial" w:hAnsi="Arial" w:cs="Arial"/>
                <w:b/>
                <w:sz w:val="20"/>
                <w:szCs w:val="20"/>
              </w:rPr>
            </w:pPr>
            <w:r>
              <w:rPr>
                <w:rFonts w:ascii="Arial" w:eastAsia="Arial" w:hAnsi="Arial" w:cs="Arial"/>
                <w:b/>
                <w:sz w:val="20"/>
                <w:szCs w:val="20"/>
              </w:rPr>
              <w:t>DEXAMETASONA 4 MG/ML INJETÁVEL</w:t>
            </w:r>
          </w:p>
        </w:tc>
        <w:tc>
          <w:tcPr>
            <w:tcW w:w="5095" w:type="dxa"/>
            <w:gridSpan w:val="2"/>
            <w:shd w:val="clear" w:color="auto" w:fill="A8D08D"/>
            <w:vAlign w:val="center"/>
          </w:tcPr>
          <w:p w14:paraId="25A1BC9F" w14:textId="77777777" w:rsidR="00613A7F" w:rsidRDefault="00613A7F" w:rsidP="00613A7F">
            <w:pPr>
              <w:rPr>
                <w:rFonts w:ascii="Arial" w:eastAsia="Arial" w:hAnsi="Arial" w:cs="Arial"/>
                <w:b/>
                <w:sz w:val="20"/>
                <w:szCs w:val="20"/>
              </w:rPr>
            </w:pPr>
          </w:p>
        </w:tc>
      </w:tr>
      <w:tr w:rsidR="00613A7F" w14:paraId="390EEDFC" w14:textId="77777777">
        <w:trPr>
          <w:gridAfter w:val="1"/>
          <w:wAfter w:w="609" w:type="dxa"/>
          <w:trHeight w:val="397"/>
        </w:trPr>
        <w:tc>
          <w:tcPr>
            <w:tcW w:w="10495" w:type="dxa"/>
            <w:vAlign w:val="center"/>
          </w:tcPr>
          <w:p w14:paraId="1E6697B8" w14:textId="547D3269" w:rsidR="00613A7F" w:rsidRDefault="00613A7F" w:rsidP="00613A7F">
            <w:pPr>
              <w:rPr>
                <w:rFonts w:ascii="Arial" w:eastAsia="Arial" w:hAnsi="Arial" w:cs="Arial"/>
                <w:b/>
                <w:sz w:val="20"/>
                <w:szCs w:val="20"/>
              </w:rPr>
            </w:pPr>
            <w:r>
              <w:rPr>
                <w:rFonts w:ascii="Arial" w:eastAsia="Arial" w:hAnsi="Arial" w:cs="Arial"/>
                <w:b/>
                <w:sz w:val="20"/>
                <w:szCs w:val="20"/>
              </w:rPr>
              <w:t>DEXCLORFERINAMINA 2MG/5ML</w:t>
            </w:r>
          </w:p>
        </w:tc>
        <w:tc>
          <w:tcPr>
            <w:tcW w:w="5095" w:type="dxa"/>
            <w:gridSpan w:val="2"/>
            <w:vAlign w:val="center"/>
          </w:tcPr>
          <w:p w14:paraId="60D72763" w14:textId="77777777" w:rsidR="00613A7F" w:rsidRDefault="00613A7F" w:rsidP="00613A7F">
            <w:pPr>
              <w:rPr>
                <w:rFonts w:ascii="Arial" w:eastAsia="Arial" w:hAnsi="Arial" w:cs="Arial"/>
                <w:b/>
                <w:sz w:val="20"/>
                <w:szCs w:val="20"/>
              </w:rPr>
            </w:pPr>
            <w:r>
              <w:rPr>
                <w:rFonts w:ascii="Arial" w:eastAsia="Arial" w:hAnsi="Arial" w:cs="Arial"/>
                <w:b/>
                <w:sz w:val="20"/>
                <w:szCs w:val="20"/>
              </w:rPr>
              <w:t> </w:t>
            </w:r>
          </w:p>
        </w:tc>
      </w:tr>
      <w:tr w:rsidR="00613A7F" w14:paraId="5A82A588" w14:textId="77777777">
        <w:trPr>
          <w:gridAfter w:val="1"/>
          <w:wAfter w:w="609" w:type="dxa"/>
          <w:trHeight w:val="397"/>
        </w:trPr>
        <w:tc>
          <w:tcPr>
            <w:tcW w:w="10495" w:type="dxa"/>
            <w:shd w:val="clear" w:color="auto" w:fill="A8D08D"/>
            <w:vAlign w:val="center"/>
          </w:tcPr>
          <w:p w14:paraId="0CCCC167" w14:textId="440BA22D" w:rsidR="00613A7F" w:rsidRDefault="00613A7F" w:rsidP="00613A7F">
            <w:pPr>
              <w:rPr>
                <w:rFonts w:ascii="Arial" w:eastAsia="Arial" w:hAnsi="Arial" w:cs="Arial"/>
                <w:b/>
                <w:sz w:val="20"/>
                <w:szCs w:val="20"/>
              </w:rPr>
            </w:pPr>
            <w:r>
              <w:rPr>
                <w:rFonts w:ascii="Arial" w:eastAsia="Arial" w:hAnsi="Arial" w:cs="Arial"/>
                <w:b/>
                <w:sz w:val="20"/>
                <w:szCs w:val="20"/>
              </w:rPr>
              <w:t>DIAZEPAM 5 MG - (PORTARIA 344/98)</w:t>
            </w:r>
          </w:p>
        </w:tc>
        <w:tc>
          <w:tcPr>
            <w:tcW w:w="5095" w:type="dxa"/>
            <w:gridSpan w:val="2"/>
            <w:shd w:val="clear" w:color="auto" w:fill="A8D08D"/>
            <w:vAlign w:val="center"/>
          </w:tcPr>
          <w:p w14:paraId="262452A1" w14:textId="77777777" w:rsidR="00613A7F" w:rsidRDefault="00613A7F" w:rsidP="00613A7F">
            <w:pPr>
              <w:rPr>
                <w:rFonts w:ascii="Arial" w:eastAsia="Arial" w:hAnsi="Arial" w:cs="Arial"/>
                <w:b/>
                <w:sz w:val="20"/>
                <w:szCs w:val="20"/>
              </w:rPr>
            </w:pPr>
          </w:p>
        </w:tc>
      </w:tr>
      <w:tr w:rsidR="00613A7F" w14:paraId="39D3EDE8" w14:textId="77777777">
        <w:trPr>
          <w:gridAfter w:val="1"/>
          <w:wAfter w:w="609" w:type="dxa"/>
          <w:trHeight w:val="397"/>
        </w:trPr>
        <w:tc>
          <w:tcPr>
            <w:tcW w:w="10495" w:type="dxa"/>
            <w:vAlign w:val="center"/>
          </w:tcPr>
          <w:p w14:paraId="61153157" w14:textId="3CFCBBE9" w:rsidR="00613A7F" w:rsidRDefault="00613A7F" w:rsidP="00613A7F">
            <w:pPr>
              <w:rPr>
                <w:rFonts w:ascii="Arial" w:eastAsia="Arial" w:hAnsi="Arial" w:cs="Arial"/>
                <w:b/>
                <w:sz w:val="20"/>
                <w:szCs w:val="20"/>
              </w:rPr>
            </w:pPr>
            <w:r>
              <w:rPr>
                <w:rFonts w:ascii="Arial" w:eastAsia="Arial" w:hAnsi="Arial" w:cs="Arial"/>
                <w:b/>
                <w:sz w:val="20"/>
                <w:szCs w:val="20"/>
              </w:rPr>
              <w:t>DIGOXINA 0,25 MG</w:t>
            </w:r>
          </w:p>
        </w:tc>
        <w:tc>
          <w:tcPr>
            <w:tcW w:w="5095" w:type="dxa"/>
            <w:gridSpan w:val="2"/>
            <w:vAlign w:val="center"/>
          </w:tcPr>
          <w:p w14:paraId="0512B5C5" w14:textId="77777777" w:rsidR="00613A7F" w:rsidRDefault="00613A7F" w:rsidP="00613A7F">
            <w:pPr>
              <w:rPr>
                <w:rFonts w:ascii="Arial" w:eastAsia="Arial" w:hAnsi="Arial" w:cs="Arial"/>
                <w:b/>
                <w:sz w:val="20"/>
                <w:szCs w:val="20"/>
              </w:rPr>
            </w:pPr>
            <w:r>
              <w:rPr>
                <w:rFonts w:ascii="Arial" w:eastAsia="Arial" w:hAnsi="Arial" w:cs="Arial"/>
                <w:b/>
                <w:sz w:val="20"/>
                <w:szCs w:val="20"/>
              </w:rPr>
              <w:t> </w:t>
            </w:r>
          </w:p>
        </w:tc>
      </w:tr>
      <w:tr w:rsidR="00613A7F" w14:paraId="176FF4F8" w14:textId="77777777">
        <w:trPr>
          <w:gridAfter w:val="1"/>
          <w:wAfter w:w="609" w:type="dxa"/>
          <w:trHeight w:val="397"/>
        </w:trPr>
        <w:tc>
          <w:tcPr>
            <w:tcW w:w="10495" w:type="dxa"/>
            <w:shd w:val="clear" w:color="auto" w:fill="A8D08D"/>
            <w:vAlign w:val="center"/>
          </w:tcPr>
          <w:p w14:paraId="125A9E9F" w14:textId="0E57A182" w:rsidR="00613A7F" w:rsidRDefault="00613A7F" w:rsidP="00613A7F">
            <w:pPr>
              <w:rPr>
                <w:rFonts w:ascii="Arial" w:eastAsia="Arial" w:hAnsi="Arial" w:cs="Arial"/>
                <w:b/>
                <w:sz w:val="20"/>
                <w:szCs w:val="20"/>
              </w:rPr>
            </w:pPr>
            <w:r>
              <w:rPr>
                <w:rFonts w:ascii="Arial" w:eastAsia="Arial" w:hAnsi="Arial" w:cs="Arial"/>
                <w:b/>
                <w:sz w:val="20"/>
                <w:szCs w:val="20"/>
              </w:rPr>
              <w:t xml:space="preserve">DIPIRONA 500 MG </w:t>
            </w:r>
          </w:p>
        </w:tc>
        <w:tc>
          <w:tcPr>
            <w:tcW w:w="5095" w:type="dxa"/>
            <w:gridSpan w:val="2"/>
            <w:shd w:val="clear" w:color="auto" w:fill="A8D08D"/>
            <w:vAlign w:val="center"/>
          </w:tcPr>
          <w:p w14:paraId="3983FC39" w14:textId="77777777" w:rsidR="00613A7F" w:rsidRDefault="00613A7F" w:rsidP="00613A7F">
            <w:pPr>
              <w:rPr>
                <w:rFonts w:ascii="Arial" w:eastAsia="Arial" w:hAnsi="Arial" w:cs="Arial"/>
                <w:b/>
                <w:color w:val="000000"/>
                <w:sz w:val="20"/>
                <w:szCs w:val="20"/>
              </w:rPr>
            </w:pPr>
          </w:p>
        </w:tc>
      </w:tr>
      <w:tr w:rsidR="00613A7F" w14:paraId="5544CA4C" w14:textId="77777777">
        <w:trPr>
          <w:gridAfter w:val="1"/>
          <w:wAfter w:w="609" w:type="dxa"/>
          <w:trHeight w:val="397"/>
        </w:trPr>
        <w:tc>
          <w:tcPr>
            <w:tcW w:w="10495" w:type="dxa"/>
            <w:vAlign w:val="center"/>
          </w:tcPr>
          <w:p w14:paraId="3D1594E7" w14:textId="52C6ADFF" w:rsidR="00613A7F" w:rsidRDefault="00613A7F" w:rsidP="00613A7F">
            <w:pPr>
              <w:rPr>
                <w:rFonts w:ascii="Arial" w:eastAsia="Arial" w:hAnsi="Arial" w:cs="Arial"/>
                <w:b/>
                <w:sz w:val="20"/>
                <w:szCs w:val="20"/>
              </w:rPr>
            </w:pPr>
            <w:r>
              <w:rPr>
                <w:rFonts w:ascii="Arial" w:eastAsia="Arial" w:hAnsi="Arial" w:cs="Arial"/>
                <w:b/>
                <w:sz w:val="20"/>
                <w:szCs w:val="20"/>
              </w:rPr>
              <w:t>DIPIRONA 500MG/ML SOLUCAO INJETAVEL AMPOLA 2ML</w:t>
            </w:r>
          </w:p>
        </w:tc>
        <w:tc>
          <w:tcPr>
            <w:tcW w:w="5095" w:type="dxa"/>
            <w:gridSpan w:val="2"/>
            <w:vAlign w:val="center"/>
          </w:tcPr>
          <w:p w14:paraId="7FFE2E57" w14:textId="77777777" w:rsidR="00613A7F" w:rsidRDefault="00613A7F" w:rsidP="00613A7F">
            <w:pPr>
              <w:rPr>
                <w:rFonts w:ascii="Arial" w:eastAsia="Arial" w:hAnsi="Arial" w:cs="Arial"/>
                <w:b/>
                <w:sz w:val="20"/>
                <w:szCs w:val="20"/>
              </w:rPr>
            </w:pPr>
            <w:r>
              <w:rPr>
                <w:rFonts w:ascii="Arial" w:eastAsia="Arial" w:hAnsi="Arial" w:cs="Arial"/>
                <w:b/>
                <w:sz w:val="20"/>
                <w:szCs w:val="20"/>
              </w:rPr>
              <w:t> </w:t>
            </w:r>
          </w:p>
        </w:tc>
      </w:tr>
      <w:tr w:rsidR="00613A7F" w14:paraId="3DFDF8EC" w14:textId="77777777">
        <w:trPr>
          <w:gridAfter w:val="1"/>
          <w:wAfter w:w="609" w:type="dxa"/>
          <w:trHeight w:val="397"/>
        </w:trPr>
        <w:tc>
          <w:tcPr>
            <w:tcW w:w="10495" w:type="dxa"/>
            <w:shd w:val="clear" w:color="auto" w:fill="A8D08D"/>
            <w:vAlign w:val="center"/>
          </w:tcPr>
          <w:p w14:paraId="4B11A7D7" w14:textId="53A8321D" w:rsidR="00613A7F" w:rsidRDefault="00613A7F" w:rsidP="00613A7F">
            <w:pPr>
              <w:rPr>
                <w:rFonts w:ascii="Arial" w:eastAsia="Arial" w:hAnsi="Arial" w:cs="Arial"/>
                <w:b/>
                <w:sz w:val="20"/>
                <w:szCs w:val="20"/>
              </w:rPr>
            </w:pPr>
            <w:r>
              <w:rPr>
                <w:rFonts w:ascii="Arial" w:eastAsia="Arial" w:hAnsi="Arial" w:cs="Arial"/>
                <w:b/>
                <w:sz w:val="20"/>
                <w:szCs w:val="20"/>
              </w:rPr>
              <w:t>DOXAZOSINA 2 MG</w:t>
            </w:r>
          </w:p>
        </w:tc>
        <w:tc>
          <w:tcPr>
            <w:tcW w:w="5095" w:type="dxa"/>
            <w:gridSpan w:val="2"/>
            <w:shd w:val="clear" w:color="auto" w:fill="A8D08D"/>
            <w:vAlign w:val="center"/>
          </w:tcPr>
          <w:p w14:paraId="7F60C1F6" w14:textId="77777777" w:rsidR="00613A7F" w:rsidRDefault="00613A7F" w:rsidP="00613A7F">
            <w:pPr>
              <w:rPr>
                <w:rFonts w:ascii="Arial" w:eastAsia="Arial" w:hAnsi="Arial" w:cs="Arial"/>
                <w:b/>
                <w:sz w:val="20"/>
                <w:szCs w:val="20"/>
              </w:rPr>
            </w:pPr>
            <w:r>
              <w:rPr>
                <w:rFonts w:ascii="Arial" w:eastAsia="Arial" w:hAnsi="Arial" w:cs="Arial"/>
                <w:b/>
                <w:sz w:val="20"/>
                <w:szCs w:val="20"/>
              </w:rPr>
              <w:t> </w:t>
            </w:r>
          </w:p>
        </w:tc>
      </w:tr>
      <w:tr w:rsidR="00613A7F" w14:paraId="79094AC5" w14:textId="77777777">
        <w:trPr>
          <w:gridAfter w:val="1"/>
          <w:wAfter w:w="609" w:type="dxa"/>
          <w:trHeight w:val="397"/>
        </w:trPr>
        <w:tc>
          <w:tcPr>
            <w:tcW w:w="10495" w:type="dxa"/>
            <w:vAlign w:val="center"/>
          </w:tcPr>
          <w:p w14:paraId="51F59802" w14:textId="2DA09F47" w:rsidR="00613A7F" w:rsidRDefault="00613A7F" w:rsidP="00613A7F">
            <w:pPr>
              <w:rPr>
                <w:rFonts w:ascii="Arial" w:eastAsia="Arial" w:hAnsi="Arial" w:cs="Arial"/>
                <w:b/>
                <w:sz w:val="20"/>
                <w:szCs w:val="20"/>
              </w:rPr>
            </w:pPr>
          </w:p>
        </w:tc>
        <w:tc>
          <w:tcPr>
            <w:tcW w:w="5095" w:type="dxa"/>
            <w:gridSpan w:val="2"/>
            <w:vAlign w:val="center"/>
          </w:tcPr>
          <w:p w14:paraId="55D5757E" w14:textId="77777777" w:rsidR="00613A7F" w:rsidRDefault="00613A7F" w:rsidP="00613A7F">
            <w:pPr>
              <w:rPr>
                <w:rFonts w:ascii="Arial" w:eastAsia="Arial" w:hAnsi="Arial" w:cs="Arial"/>
                <w:b/>
                <w:sz w:val="20"/>
                <w:szCs w:val="20"/>
              </w:rPr>
            </w:pPr>
            <w:r>
              <w:rPr>
                <w:rFonts w:ascii="Arial" w:eastAsia="Arial" w:hAnsi="Arial" w:cs="Arial"/>
                <w:b/>
                <w:sz w:val="20"/>
                <w:szCs w:val="20"/>
              </w:rPr>
              <w:t> </w:t>
            </w:r>
          </w:p>
        </w:tc>
      </w:tr>
      <w:tr w:rsidR="00613A7F" w14:paraId="63F43A8D" w14:textId="77777777">
        <w:trPr>
          <w:gridAfter w:val="1"/>
          <w:wAfter w:w="609" w:type="dxa"/>
          <w:trHeight w:val="1142"/>
        </w:trPr>
        <w:tc>
          <w:tcPr>
            <w:tcW w:w="15590" w:type="dxa"/>
            <w:gridSpan w:val="3"/>
            <w:tcBorders>
              <w:top w:val="nil"/>
              <w:bottom w:val="single" w:sz="12" w:space="0" w:color="666666"/>
            </w:tcBorders>
            <w:shd w:val="clear" w:color="auto" w:fill="FFFFFF"/>
            <w:vAlign w:val="center"/>
          </w:tcPr>
          <w:p w14:paraId="74866C43" w14:textId="77777777" w:rsidR="00613A7F" w:rsidRDefault="00613A7F" w:rsidP="00613A7F">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E</w:t>
            </w:r>
          </w:p>
        </w:tc>
      </w:tr>
      <w:tr w:rsidR="00613A7F" w14:paraId="28347DC4" w14:textId="77777777">
        <w:trPr>
          <w:gridAfter w:val="1"/>
          <w:wAfter w:w="609" w:type="dxa"/>
          <w:trHeight w:val="429"/>
        </w:trPr>
        <w:tc>
          <w:tcPr>
            <w:tcW w:w="13999" w:type="dxa"/>
            <w:gridSpan w:val="2"/>
            <w:shd w:val="clear" w:color="auto" w:fill="008E40"/>
            <w:vAlign w:val="center"/>
          </w:tcPr>
          <w:p w14:paraId="2B7728F0" w14:textId="77777777" w:rsidR="00613A7F" w:rsidRDefault="00613A7F" w:rsidP="00613A7F">
            <w:pPr>
              <w:rPr>
                <w:rFonts w:ascii="Arial Narrow" w:eastAsia="Arial Narrow" w:hAnsi="Arial Narrow" w:cs="Arial Narrow"/>
                <w:b/>
              </w:rPr>
            </w:pPr>
          </w:p>
        </w:tc>
        <w:tc>
          <w:tcPr>
            <w:tcW w:w="1591" w:type="dxa"/>
            <w:shd w:val="clear" w:color="auto" w:fill="008E40"/>
            <w:vAlign w:val="center"/>
          </w:tcPr>
          <w:p w14:paraId="156A4061" w14:textId="77777777" w:rsidR="00613A7F" w:rsidRDefault="00613A7F" w:rsidP="00613A7F">
            <w:pPr>
              <w:rPr>
                <w:rFonts w:ascii="Arial Narrow" w:eastAsia="Arial Narrow" w:hAnsi="Arial Narrow" w:cs="Arial Narrow"/>
                <w:b/>
                <w:color w:val="FFFFFF"/>
              </w:rPr>
            </w:pPr>
            <w:r>
              <w:rPr>
                <w:rFonts w:ascii="Arial Narrow" w:eastAsia="Arial Narrow" w:hAnsi="Arial Narrow" w:cs="Arial Narrow"/>
                <w:color w:val="FFFFFF"/>
                <w:sz w:val="28"/>
                <w:szCs w:val="28"/>
              </w:rPr>
              <w:t>Páginas</w:t>
            </w:r>
          </w:p>
        </w:tc>
      </w:tr>
      <w:tr w:rsidR="00613A7F" w14:paraId="2DA40604" w14:textId="77777777">
        <w:trPr>
          <w:gridAfter w:val="1"/>
          <w:wAfter w:w="609" w:type="dxa"/>
          <w:trHeight w:val="397"/>
        </w:trPr>
        <w:tc>
          <w:tcPr>
            <w:tcW w:w="10495" w:type="dxa"/>
            <w:vAlign w:val="center"/>
          </w:tcPr>
          <w:p w14:paraId="00C98859" w14:textId="77777777" w:rsidR="00613A7F" w:rsidRDefault="00613A7F" w:rsidP="00613A7F">
            <w:pPr>
              <w:rPr>
                <w:rFonts w:ascii="Arial" w:eastAsia="Arial" w:hAnsi="Arial" w:cs="Arial"/>
                <w:b/>
                <w:sz w:val="20"/>
                <w:szCs w:val="20"/>
              </w:rPr>
            </w:pPr>
          </w:p>
        </w:tc>
        <w:tc>
          <w:tcPr>
            <w:tcW w:w="5095" w:type="dxa"/>
            <w:gridSpan w:val="2"/>
            <w:vAlign w:val="center"/>
          </w:tcPr>
          <w:p w14:paraId="4E805E07" w14:textId="77777777" w:rsidR="00613A7F" w:rsidRDefault="00613A7F" w:rsidP="00613A7F">
            <w:pPr>
              <w:rPr>
                <w:rFonts w:ascii="Arial" w:eastAsia="Arial" w:hAnsi="Arial" w:cs="Arial"/>
                <w:b/>
                <w:color w:val="000000"/>
                <w:sz w:val="20"/>
                <w:szCs w:val="20"/>
              </w:rPr>
            </w:pPr>
          </w:p>
        </w:tc>
      </w:tr>
      <w:tr w:rsidR="00613A7F" w14:paraId="16B2455E" w14:textId="77777777">
        <w:trPr>
          <w:trHeight w:val="397"/>
        </w:trPr>
        <w:tc>
          <w:tcPr>
            <w:tcW w:w="10495" w:type="dxa"/>
            <w:shd w:val="clear" w:color="auto" w:fill="A8D08D"/>
            <w:vAlign w:val="center"/>
          </w:tcPr>
          <w:p w14:paraId="088793BC" w14:textId="2BD8D158" w:rsidR="00613A7F" w:rsidRDefault="00613A7F" w:rsidP="00613A7F">
            <w:pPr>
              <w:rPr>
                <w:rFonts w:ascii="Arial" w:eastAsia="Arial" w:hAnsi="Arial" w:cs="Arial"/>
                <w:b/>
                <w:sz w:val="20"/>
                <w:szCs w:val="20"/>
              </w:rPr>
            </w:pPr>
          </w:p>
        </w:tc>
        <w:tc>
          <w:tcPr>
            <w:tcW w:w="5095" w:type="dxa"/>
            <w:gridSpan w:val="2"/>
            <w:shd w:val="clear" w:color="auto" w:fill="A8D08D"/>
            <w:vAlign w:val="center"/>
          </w:tcPr>
          <w:p w14:paraId="543B4353" w14:textId="77777777" w:rsidR="00613A7F" w:rsidRDefault="00613A7F" w:rsidP="00613A7F">
            <w:pPr>
              <w:rPr>
                <w:rFonts w:ascii="Arial" w:eastAsia="Arial" w:hAnsi="Arial" w:cs="Arial"/>
                <w:sz w:val="20"/>
                <w:szCs w:val="20"/>
              </w:rPr>
            </w:pPr>
            <w:r>
              <w:rPr>
                <w:rFonts w:ascii="Arial" w:eastAsia="Arial" w:hAnsi="Arial" w:cs="Arial"/>
                <w:sz w:val="20"/>
                <w:szCs w:val="20"/>
              </w:rPr>
              <w:t> </w:t>
            </w:r>
          </w:p>
        </w:tc>
        <w:tc>
          <w:tcPr>
            <w:tcW w:w="609" w:type="dxa"/>
            <w:shd w:val="clear" w:color="auto" w:fill="CCCCCC"/>
            <w:vAlign w:val="center"/>
          </w:tcPr>
          <w:p w14:paraId="0092B18E" w14:textId="77777777" w:rsidR="00613A7F" w:rsidRDefault="00613A7F" w:rsidP="00613A7F">
            <w:pPr>
              <w:jc w:val="center"/>
              <w:rPr>
                <w:rFonts w:ascii="Arial" w:eastAsia="Arial" w:hAnsi="Arial" w:cs="Arial"/>
                <w:b/>
                <w:sz w:val="20"/>
                <w:szCs w:val="20"/>
              </w:rPr>
            </w:pPr>
            <w:r>
              <w:rPr>
                <w:rFonts w:ascii="Arial" w:eastAsia="Arial" w:hAnsi="Arial" w:cs="Arial"/>
                <w:sz w:val="20"/>
                <w:szCs w:val="20"/>
              </w:rPr>
              <w:t> </w:t>
            </w:r>
          </w:p>
        </w:tc>
      </w:tr>
      <w:tr w:rsidR="00613A7F" w14:paraId="1D7B38A2" w14:textId="77777777">
        <w:trPr>
          <w:trHeight w:val="397"/>
        </w:trPr>
        <w:tc>
          <w:tcPr>
            <w:tcW w:w="10495" w:type="dxa"/>
            <w:vAlign w:val="center"/>
          </w:tcPr>
          <w:p w14:paraId="501BE424" w14:textId="77777777" w:rsidR="00613A7F" w:rsidRDefault="00613A7F" w:rsidP="00613A7F">
            <w:pPr>
              <w:rPr>
                <w:rFonts w:ascii="Arial" w:eastAsia="Arial" w:hAnsi="Arial" w:cs="Arial"/>
                <w:b/>
                <w:sz w:val="20"/>
                <w:szCs w:val="20"/>
              </w:rPr>
            </w:pPr>
            <w:r>
              <w:rPr>
                <w:rFonts w:ascii="Arial" w:eastAsia="Arial" w:hAnsi="Arial" w:cs="Arial"/>
                <w:b/>
                <w:sz w:val="20"/>
                <w:szCs w:val="20"/>
              </w:rPr>
              <w:t>ENALAPRIL (MALEATO) 20 MG</w:t>
            </w:r>
          </w:p>
        </w:tc>
        <w:tc>
          <w:tcPr>
            <w:tcW w:w="5095" w:type="dxa"/>
            <w:gridSpan w:val="2"/>
            <w:vAlign w:val="center"/>
          </w:tcPr>
          <w:p w14:paraId="590C18DF" w14:textId="77777777" w:rsidR="00613A7F" w:rsidRDefault="00613A7F" w:rsidP="00613A7F">
            <w:pPr>
              <w:rPr>
                <w:rFonts w:ascii="Arial" w:eastAsia="Arial" w:hAnsi="Arial" w:cs="Arial"/>
                <w:sz w:val="20"/>
                <w:szCs w:val="20"/>
              </w:rPr>
            </w:pPr>
          </w:p>
        </w:tc>
        <w:tc>
          <w:tcPr>
            <w:tcW w:w="609" w:type="dxa"/>
            <w:vAlign w:val="center"/>
          </w:tcPr>
          <w:p w14:paraId="402318CD" w14:textId="77777777" w:rsidR="00613A7F" w:rsidRDefault="00613A7F" w:rsidP="00613A7F">
            <w:pPr>
              <w:rPr>
                <w:rFonts w:ascii="Calibri" w:eastAsia="Calibri" w:hAnsi="Calibri" w:cs="Calibri"/>
                <w:b/>
                <w:sz w:val="20"/>
                <w:szCs w:val="20"/>
              </w:rPr>
            </w:pPr>
          </w:p>
        </w:tc>
      </w:tr>
      <w:tr w:rsidR="00613A7F" w14:paraId="229B9EEE" w14:textId="77777777">
        <w:trPr>
          <w:trHeight w:val="397"/>
        </w:trPr>
        <w:tc>
          <w:tcPr>
            <w:tcW w:w="10495" w:type="dxa"/>
            <w:shd w:val="clear" w:color="auto" w:fill="A8D08D"/>
            <w:vAlign w:val="center"/>
          </w:tcPr>
          <w:p w14:paraId="1B384F42" w14:textId="78E889CC" w:rsidR="00613A7F" w:rsidRDefault="00613A7F" w:rsidP="00613A7F">
            <w:pPr>
              <w:rPr>
                <w:rFonts w:ascii="Arial" w:eastAsia="Arial" w:hAnsi="Arial" w:cs="Arial"/>
                <w:b/>
                <w:sz w:val="20"/>
                <w:szCs w:val="20"/>
              </w:rPr>
            </w:pPr>
            <w:r>
              <w:rPr>
                <w:rFonts w:ascii="Arial" w:eastAsia="Arial" w:hAnsi="Arial" w:cs="Arial"/>
                <w:b/>
                <w:sz w:val="20"/>
                <w:szCs w:val="20"/>
              </w:rPr>
              <w:t>ENANTATO DE NORETISTERONA 50 MG + VALERATO DE ESTRADIOL 5 MG</w:t>
            </w:r>
          </w:p>
        </w:tc>
        <w:tc>
          <w:tcPr>
            <w:tcW w:w="5095" w:type="dxa"/>
            <w:gridSpan w:val="2"/>
            <w:shd w:val="clear" w:color="auto" w:fill="A8D08D"/>
            <w:vAlign w:val="center"/>
          </w:tcPr>
          <w:p w14:paraId="5A45577D" w14:textId="77777777" w:rsidR="00613A7F" w:rsidRDefault="00613A7F" w:rsidP="00613A7F">
            <w:pPr>
              <w:rPr>
                <w:rFonts w:ascii="Arial" w:eastAsia="Arial" w:hAnsi="Arial" w:cs="Arial"/>
                <w:sz w:val="16"/>
                <w:szCs w:val="16"/>
              </w:rPr>
            </w:pPr>
            <w:r>
              <w:rPr>
                <w:rFonts w:ascii="Arial" w:eastAsia="Arial" w:hAnsi="Arial" w:cs="Arial"/>
                <w:sz w:val="16"/>
                <w:szCs w:val="16"/>
              </w:rPr>
              <w:t> </w:t>
            </w:r>
          </w:p>
        </w:tc>
        <w:tc>
          <w:tcPr>
            <w:tcW w:w="609" w:type="dxa"/>
            <w:shd w:val="clear" w:color="auto" w:fill="CCCCCC"/>
            <w:vAlign w:val="center"/>
          </w:tcPr>
          <w:p w14:paraId="313A3F50" w14:textId="77777777" w:rsidR="00613A7F" w:rsidRDefault="00613A7F" w:rsidP="00613A7F">
            <w:pPr>
              <w:jc w:val="center"/>
              <w:rPr>
                <w:rFonts w:ascii="Arial" w:eastAsia="Arial" w:hAnsi="Arial" w:cs="Arial"/>
                <w:b/>
                <w:sz w:val="20"/>
                <w:szCs w:val="20"/>
              </w:rPr>
            </w:pPr>
            <w:r>
              <w:rPr>
                <w:rFonts w:ascii="Arial" w:eastAsia="Arial" w:hAnsi="Arial" w:cs="Arial"/>
                <w:sz w:val="20"/>
                <w:szCs w:val="20"/>
              </w:rPr>
              <w:t> </w:t>
            </w:r>
          </w:p>
        </w:tc>
      </w:tr>
      <w:tr w:rsidR="00613A7F" w14:paraId="16888C1E" w14:textId="77777777">
        <w:trPr>
          <w:gridAfter w:val="1"/>
          <w:wAfter w:w="609" w:type="dxa"/>
          <w:trHeight w:val="397"/>
        </w:trPr>
        <w:tc>
          <w:tcPr>
            <w:tcW w:w="10495" w:type="dxa"/>
            <w:vAlign w:val="center"/>
          </w:tcPr>
          <w:p w14:paraId="472CD326" w14:textId="44824789" w:rsidR="00613A7F" w:rsidRDefault="00613A7F" w:rsidP="00613A7F">
            <w:pPr>
              <w:rPr>
                <w:rFonts w:ascii="Arial" w:eastAsia="Arial" w:hAnsi="Arial" w:cs="Arial"/>
                <w:b/>
                <w:sz w:val="20"/>
                <w:szCs w:val="20"/>
              </w:rPr>
            </w:pPr>
            <w:r>
              <w:rPr>
                <w:rFonts w:ascii="Arial" w:eastAsia="Arial" w:hAnsi="Arial" w:cs="Arial"/>
                <w:b/>
                <w:sz w:val="20"/>
                <w:szCs w:val="20"/>
              </w:rPr>
              <w:t>ERITROMICINA 500 MG</w:t>
            </w:r>
          </w:p>
        </w:tc>
        <w:tc>
          <w:tcPr>
            <w:tcW w:w="5095" w:type="dxa"/>
            <w:gridSpan w:val="2"/>
            <w:vAlign w:val="center"/>
          </w:tcPr>
          <w:p w14:paraId="1DAD259C" w14:textId="77777777" w:rsidR="00613A7F" w:rsidRDefault="00613A7F" w:rsidP="00613A7F">
            <w:pPr>
              <w:rPr>
                <w:rFonts w:ascii="Arial" w:eastAsia="Arial" w:hAnsi="Arial" w:cs="Arial"/>
                <w:b/>
                <w:sz w:val="20"/>
                <w:szCs w:val="20"/>
              </w:rPr>
            </w:pPr>
          </w:p>
        </w:tc>
      </w:tr>
      <w:tr w:rsidR="00613A7F" w14:paraId="23898A1D" w14:textId="77777777">
        <w:trPr>
          <w:trHeight w:val="397"/>
        </w:trPr>
        <w:tc>
          <w:tcPr>
            <w:tcW w:w="10495" w:type="dxa"/>
            <w:shd w:val="clear" w:color="auto" w:fill="A8D08D"/>
            <w:vAlign w:val="center"/>
          </w:tcPr>
          <w:p w14:paraId="0F742874" w14:textId="5D4DC39C" w:rsidR="00613A7F" w:rsidRDefault="00613A7F" w:rsidP="00613A7F">
            <w:pPr>
              <w:rPr>
                <w:rFonts w:ascii="Arial" w:eastAsia="Arial" w:hAnsi="Arial" w:cs="Arial"/>
                <w:b/>
                <w:sz w:val="20"/>
                <w:szCs w:val="20"/>
              </w:rPr>
            </w:pPr>
            <w:r>
              <w:rPr>
                <w:rFonts w:ascii="Arial" w:eastAsia="Arial" w:hAnsi="Arial" w:cs="Arial"/>
                <w:b/>
                <w:sz w:val="20"/>
                <w:szCs w:val="20"/>
              </w:rPr>
              <w:t>ESPIRONOLACTONA 100 MG</w:t>
            </w:r>
          </w:p>
        </w:tc>
        <w:tc>
          <w:tcPr>
            <w:tcW w:w="5095" w:type="dxa"/>
            <w:gridSpan w:val="2"/>
            <w:shd w:val="clear" w:color="auto" w:fill="A8D08D"/>
            <w:vAlign w:val="center"/>
          </w:tcPr>
          <w:p w14:paraId="76409D8A" w14:textId="77777777" w:rsidR="00613A7F" w:rsidRDefault="00613A7F" w:rsidP="00613A7F">
            <w:pPr>
              <w:rPr>
                <w:rFonts w:ascii="Arial" w:eastAsia="Arial" w:hAnsi="Arial" w:cs="Arial"/>
                <w:sz w:val="20"/>
                <w:szCs w:val="20"/>
              </w:rPr>
            </w:pPr>
            <w:r>
              <w:rPr>
                <w:rFonts w:ascii="Arial" w:eastAsia="Arial" w:hAnsi="Arial" w:cs="Arial"/>
                <w:sz w:val="20"/>
                <w:szCs w:val="20"/>
              </w:rPr>
              <w:t> </w:t>
            </w:r>
          </w:p>
        </w:tc>
        <w:tc>
          <w:tcPr>
            <w:tcW w:w="609" w:type="dxa"/>
            <w:shd w:val="clear" w:color="auto" w:fill="CCCCCC"/>
            <w:vAlign w:val="center"/>
          </w:tcPr>
          <w:p w14:paraId="27E8A834" w14:textId="77777777" w:rsidR="00613A7F" w:rsidRDefault="00613A7F" w:rsidP="00613A7F">
            <w:pPr>
              <w:jc w:val="center"/>
              <w:rPr>
                <w:rFonts w:ascii="Arial" w:eastAsia="Arial" w:hAnsi="Arial" w:cs="Arial"/>
                <w:b/>
                <w:sz w:val="20"/>
                <w:szCs w:val="20"/>
              </w:rPr>
            </w:pPr>
            <w:r>
              <w:rPr>
                <w:rFonts w:ascii="Arial" w:eastAsia="Arial" w:hAnsi="Arial" w:cs="Arial"/>
                <w:sz w:val="20"/>
                <w:szCs w:val="20"/>
              </w:rPr>
              <w:t> </w:t>
            </w:r>
          </w:p>
        </w:tc>
      </w:tr>
      <w:tr w:rsidR="00613A7F" w14:paraId="0ED7C3C4" w14:textId="77777777">
        <w:trPr>
          <w:trHeight w:val="397"/>
        </w:trPr>
        <w:tc>
          <w:tcPr>
            <w:tcW w:w="10495" w:type="dxa"/>
            <w:vAlign w:val="center"/>
          </w:tcPr>
          <w:p w14:paraId="6E844F5A" w14:textId="0054FB7B" w:rsidR="00613A7F" w:rsidRDefault="00613A7F" w:rsidP="00613A7F">
            <w:pPr>
              <w:rPr>
                <w:rFonts w:ascii="Arial" w:eastAsia="Arial" w:hAnsi="Arial" w:cs="Arial"/>
                <w:b/>
                <w:sz w:val="20"/>
                <w:szCs w:val="20"/>
              </w:rPr>
            </w:pPr>
            <w:r>
              <w:rPr>
                <w:rFonts w:ascii="Arial" w:eastAsia="Arial" w:hAnsi="Arial" w:cs="Arial"/>
                <w:b/>
                <w:sz w:val="20"/>
                <w:szCs w:val="20"/>
              </w:rPr>
              <w:t>ESPIRONOLACTONA 25 MG</w:t>
            </w:r>
          </w:p>
        </w:tc>
        <w:tc>
          <w:tcPr>
            <w:tcW w:w="5095" w:type="dxa"/>
            <w:gridSpan w:val="2"/>
            <w:vAlign w:val="center"/>
          </w:tcPr>
          <w:p w14:paraId="64E52136" w14:textId="77777777" w:rsidR="00613A7F" w:rsidRDefault="00613A7F" w:rsidP="00613A7F">
            <w:pPr>
              <w:rPr>
                <w:rFonts w:ascii="Arial" w:eastAsia="Arial" w:hAnsi="Arial" w:cs="Arial"/>
                <w:sz w:val="20"/>
                <w:szCs w:val="20"/>
              </w:rPr>
            </w:pPr>
          </w:p>
        </w:tc>
        <w:tc>
          <w:tcPr>
            <w:tcW w:w="609" w:type="dxa"/>
            <w:vAlign w:val="center"/>
          </w:tcPr>
          <w:p w14:paraId="4537F5A6" w14:textId="77777777" w:rsidR="00613A7F" w:rsidRDefault="00613A7F" w:rsidP="00613A7F">
            <w:pPr>
              <w:rPr>
                <w:rFonts w:ascii="Calibri" w:eastAsia="Calibri" w:hAnsi="Calibri" w:cs="Calibri"/>
                <w:b/>
                <w:sz w:val="20"/>
                <w:szCs w:val="20"/>
              </w:rPr>
            </w:pPr>
          </w:p>
        </w:tc>
      </w:tr>
      <w:tr w:rsidR="00613A7F" w14:paraId="7420BA56" w14:textId="77777777">
        <w:trPr>
          <w:trHeight w:val="397"/>
        </w:trPr>
        <w:tc>
          <w:tcPr>
            <w:tcW w:w="10495" w:type="dxa"/>
            <w:shd w:val="clear" w:color="auto" w:fill="A8D08D"/>
            <w:vAlign w:val="center"/>
          </w:tcPr>
          <w:p w14:paraId="067DDD3F" w14:textId="598A82A9" w:rsidR="00613A7F" w:rsidRDefault="00613A7F" w:rsidP="00613A7F">
            <w:pPr>
              <w:rPr>
                <w:rFonts w:ascii="Arial" w:eastAsia="Arial" w:hAnsi="Arial" w:cs="Arial"/>
                <w:b/>
                <w:sz w:val="20"/>
                <w:szCs w:val="20"/>
              </w:rPr>
            </w:pPr>
            <w:r>
              <w:rPr>
                <w:rFonts w:ascii="Arial" w:eastAsia="Arial" w:hAnsi="Arial" w:cs="Arial"/>
                <w:b/>
                <w:sz w:val="20"/>
                <w:szCs w:val="20"/>
              </w:rPr>
              <w:t>ESTRIOL 1 MG/G CREME GINECOLÓGICO</w:t>
            </w:r>
          </w:p>
        </w:tc>
        <w:tc>
          <w:tcPr>
            <w:tcW w:w="5095" w:type="dxa"/>
            <w:gridSpan w:val="2"/>
            <w:shd w:val="clear" w:color="auto" w:fill="A8D08D"/>
            <w:vAlign w:val="center"/>
          </w:tcPr>
          <w:p w14:paraId="259D5F5A" w14:textId="77777777" w:rsidR="00613A7F" w:rsidRDefault="00613A7F" w:rsidP="00613A7F">
            <w:pPr>
              <w:rPr>
                <w:rFonts w:ascii="Arial" w:eastAsia="Arial" w:hAnsi="Arial" w:cs="Arial"/>
                <w:sz w:val="20"/>
                <w:szCs w:val="20"/>
              </w:rPr>
            </w:pPr>
            <w:r>
              <w:rPr>
                <w:rFonts w:ascii="Arial" w:eastAsia="Arial" w:hAnsi="Arial" w:cs="Arial"/>
                <w:sz w:val="20"/>
                <w:szCs w:val="20"/>
              </w:rPr>
              <w:t> </w:t>
            </w:r>
          </w:p>
        </w:tc>
        <w:tc>
          <w:tcPr>
            <w:tcW w:w="609" w:type="dxa"/>
            <w:shd w:val="clear" w:color="auto" w:fill="CCCCCC"/>
            <w:vAlign w:val="center"/>
          </w:tcPr>
          <w:p w14:paraId="215FD2A5" w14:textId="77777777" w:rsidR="00613A7F" w:rsidRDefault="00613A7F" w:rsidP="00613A7F">
            <w:pPr>
              <w:jc w:val="center"/>
              <w:rPr>
                <w:rFonts w:ascii="Arial" w:eastAsia="Arial" w:hAnsi="Arial" w:cs="Arial"/>
                <w:b/>
                <w:sz w:val="20"/>
                <w:szCs w:val="20"/>
              </w:rPr>
            </w:pPr>
            <w:r>
              <w:rPr>
                <w:rFonts w:ascii="Arial" w:eastAsia="Arial" w:hAnsi="Arial" w:cs="Arial"/>
                <w:sz w:val="20"/>
                <w:szCs w:val="20"/>
              </w:rPr>
              <w:t> </w:t>
            </w:r>
          </w:p>
        </w:tc>
      </w:tr>
      <w:tr w:rsidR="00613A7F" w14:paraId="347D5356" w14:textId="77777777">
        <w:trPr>
          <w:trHeight w:val="397"/>
        </w:trPr>
        <w:tc>
          <w:tcPr>
            <w:tcW w:w="10495" w:type="dxa"/>
            <w:vAlign w:val="center"/>
          </w:tcPr>
          <w:p w14:paraId="26997080" w14:textId="33DFF1FE" w:rsidR="00613A7F" w:rsidRDefault="00613A7F" w:rsidP="00613A7F">
            <w:pPr>
              <w:rPr>
                <w:rFonts w:ascii="Arial" w:eastAsia="Arial" w:hAnsi="Arial" w:cs="Arial"/>
                <w:b/>
                <w:sz w:val="20"/>
                <w:szCs w:val="20"/>
              </w:rPr>
            </w:pPr>
            <w:r>
              <w:rPr>
                <w:rFonts w:ascii="Arial" w:eastAsia="Arial" w:hAnsi="Arial" w:cs="Arial"/>
                <w:b/>
                <w:sz w:val="20"/>
                <w:szCs w:val="20"/>
              </w:rPr>
              <w:lastRenderedPageBreak/>
              <w:t>ESTROGÊNIOS CONJUGADOS 0,625MG CREME GINECOLÓGICO BISNAGA 50G+APLICADOR</w:t>
            </w:r>
          </w:p>
        </w:tc>
        <w:tc>
          <w:tcPr>
            <w:tcW w:w="5095" w:type="dxa"/>
            <w:gridSpan w:val="2"/>
            <w:vAlign w:val="center"/>
          </w:tcPr>
          <w:p w14:paraId="677DB0B2" w14:textId="77777777" w:rsidR="00613A7F" w:rsidRDefault="00613A7F" w:rsidP="00613A7F">
            <w:pPr>
              <w:rPr>
                <w:rFonts w:ascii="Arial" w:eastAsia="Arial" w:hAnsi="Arial" w:cs="Arial"/>
                <w:sz w:val="20"/>
                <w:szCs w:val="20"/>
              </w:rPr>
            </w:pPr>
          </w:p>
        </w:tc>
        <w:tc>
          <w:tcPr>
            <w:tcW w:w="609" w:type="dxa"/>
            <w:vAlign w:val="center"/>
          </w:tcPr>
          <w:p w14:paraId="5BF08078" w14:textId="77777777" w:rsidR="00613A7F" w:rsidRDefault="00613A7F" w:rsidP="00613A7F">
            <w:pPr>
              <w:rPr>
                <w:rFonts w:ascii="Calibri" w:eastAsia="Calibri" w:hAnsi="Calibri" w:cs="Calibri"/>
                <w:b/>
                <w:sz w:val="20"/>
                <w:szCs w:val="20"/>
              </w:rPr>
            </w:pPr>
          </w:p>
        </w:tc>
      </w:tr>
    </w:tbl>
    <w:p w14:paraId="4D9400DC" w14:textId="77777777" w:rsidR="003C732D" w:rsidRDefault="003C732D"/>
    <w:p w14:paraId="41F1D5BB" w14:textId="77777777" w:rsidR="003C732D" w:rsidRDefault="003C732D"/>
    <w:p w14:paraId="75A150A8" w14:textId="77777777" w:rsidR="003C732D" w:rsidRDefault="003C732D"/>
    <w:p w14:paraId="48A0222F" w14:textId="77777777" w:rsidR="003C732D" w:rsidRDefault="003C732D"/>
    <w:tbl>
      <w:tblPr>
        <w:tblStyle w:val="afffffb"/>
        <w:tblW w:w="16199" w:type="dxa"/>
        <w:tblInd w:w="0" w:type="dxa"/>
        <w:tblLayout w:type="fixed"/>
        <w:tblLook w:val="0000" w:firstRow="0" w:lastRow="0" w:firstColumn="0" w:lastColumn="0" w:noHBand="0" w:noVBand="0"/>
      </w:tblPr>
      <w:tblGrid>
        <w:gridCol w:w="10495"/>
        <w:gridCol w:w="3504"/>
        <w:gridCol w:w="1591"/>
        <w:gridCol w:w="609"/>
      </w:tblGrid>
      <w:tr w:rsidR="003C732D" w14:paraId="03585A33" w14:textId="77777777">
        <w:trPr>
          <w:gridAfter w:val="1"/>
          <w:wAfter w:w="609" w:type="dxa"/>
          <w:trHeight w:val="1142"/>
        </w:trPr>
        <w:tc>
          <w:tcPr>
            <w:tcW w:w="15590" w:type="dxa"/>
            <w:gridSpan w:val="3"/>
            <w:tcBorders>
              <w:top w:val="nil"/>
              <w:bottom w:val="single" w:sz="12" w:space="0" w:color="666666"/>
            </w:tcBorders>
            <w:shd w:val="clear" w:color="auto" w:fill="FFFFFF"/>
            <w:vAlign w:val="center"/>
          </w:tcPr>
          <w:p w14:paraId="424C474E"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F</w:t>
            </w:r>
          </w:p>
        </w:tc>
      </w:tr>
      <w:tr w:rsidR="003C732D" w14:paraId="16820B11" w14:textId="77777777">
        <w:trPr>
          <w:gridAfter w:val="1"/>
          <w:wAfter w:w="609" w:type="dxa"/>
          <w:trHeight w:val="429"/>
        </w:trPr>
        <w:tc>
          <w:tcPr>
            <w:tcW w:w="13999" w:type="dxa"/>
            <w:gridSpan w:val="2"/>
            <w:shd w:val="clear" w:color="auto" w:fill="008E40"/>
            <w:vAlign w:val="center"/>
          </w:tcPr>
          <w:p w14:paraId="6F89085A" w14:textId="77777777" w:rsidR="003C732D" w:rsidRDefault="003C732D">
            <w:pPr>
              <w:rPr>
                <w:rFonts w:ascii="Arial Narrow" w:eastAsia="Arial Narrow" w:hAnsi="Arial Narrow" w:cs="Arial Narrow"/>
                <w:b/>
              </w:rPr>
            </w:pPr>
          </w:p>
        </w:tc>
        <w:tc>
          <w:tcPr>
            <w:tcW w:w="1591" w:type="dxa"/>
            <w:shd w:val="clear" w:color="auto" w:fill="008E40"/>
            <w:vAlign w:val="center"/>
          </w:tcPr>
          <w:p w14:paraId="77125CE1"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Páginas</w:t>
            </w:r>
          </w:p>
        </w:tc>
      </w:tr>
      <w:tr w:rsidR="003C732D" w14:paraId="05BD9DE2" w14:textId="77777777">
        <w:trPr>
          <w:gridAfter w:val="1"/>
          <w:wAfter w:w="609" w:type="dxa"/>
          <w:trHeight w:val="397"/>
        </w:trPr>
        <w:tc>
          <w:tcPr>
            <w:tcW w:w="10495" w:type="dxa"/>
            <w:vAlign w:val="center"/>
          </w:tcPr>
          <w:p w14:paraId="15EF513D" w14:textId="77777777" w:rsidR="003C732D" w:rsidRDefault="003C732D">
            <w:pPr>
              <w:rPr>
                <w:rFonts w:ascii="Arial" w:eastAsia="Arial" w:hAnsi="Arial" w:cs="Arial"/>
                <w:b/>
                <w:sz w:val="20"/>
                <w:szCs w:val="20"/>
              </w:rPr>
            </w:pPr>
          </w:p>
        </w:tc>
        <w:tc>
          <w:tcPr>
            <w:tcW w:w="5095" w:type="dxa"/>
            <w:gridSpan w:val="2"/>
            <w:vAlign w:val="center"/>
          </w:tcPr>
          <w:p w14:paraId="190C3E45" w14:textId="77777777" w:rsidR="003C732D" w:rsidRDefault="003C732D">
            <w:pPr>
              <w:rPr>
                <w:rFonts w:ascii="Arial" w:eastAsia="Arial" w:hAnsi="Arial" w:cs="Arial"/>
                <w:b/>
                <w:color w:val="000000"/>
                <w:sz w:val="20"/>
                <w:szCs w:val="20"/>
              </w:rPr>
            </w:pPr>
          </w:p>
        </w:tc>
      </w:tr>
      <w:tr w:rsidR="003C732D" w14:paraId="0FF4FCDD" w14:textId="77777777">
        <w:trPr>
          <w:trHeight w:val="397"/>
        </w:trPr>
        <w:tc>
          <w:tcPr>
            <w:tcW w:w="10495" w:type="dxa"/>
            <w:shd w:val="clear" w:color="auto" w:fill="A8D08D"/>
            <w:vAlign w:val="center"/>
          </w:tcPr>
          <w:p w14:paraId="565E9F26" w14:textId="77777777" w:rsidR="003C732D" w:rsidRDefault="00000000">
            <w:pPr>
              <w:rPr>
                <w:rFonts w:ascii="Arial" w:eastAsia="Arial" w:hAnsi="Arial" w:cs="Arial"/>
                <w:b/>
                <w:sz w:val="20"/>
                <w:szCs w:val="20"/>
              </w:rPr>
            </w:pPr>
            <w:r>
              <w:rPr>
                <w:rFonts w:ascii="Arial" w:eastAsia="Arial" w:hAnsi="Arial" w:cs="Arial"/>
                <w:b/>
                <w:sz w:val="20"/>
                <w:szCs w:val="20"/>
              </w:rPr>
              <w:t>FENITOÍNA SÓDICA 100 MG - (PORTARIA 344/98)</w:t>
            </w:r>
          </w:p>
        </w:tc>
        <w:tc>
          <w:tcPr>
            <w:tcW w:w="5095" w:type="dxa"/>
            <w:gridSpan w:val="2"/>
            <w:shd w:val="clear" w:color="auto" w:fill="A8D08D"/>
            <w:vAlign w:val="center"/>
          </w:tcPr>
          <w:p w14:paraId="070C498D" w14:textId="77777777" w:rsidR="003C732D" w:rsidRDefault="00000000">
            <w:pPr>
              <w:rPr>
                <w:rFonts w:ascii="Arial" w:eastAsia="Arial" w:hAnsi="Arial" w:cs="Arial"/>
                <w:sz w:val="20"/>
                <w:szCs w:val="20"/>
              </w:rPr>
            </w:pPr>
            <w:r>
              <w:rPr>
                <w:rFonts w:ascii="Arial" w:eastAsia="Arial" w:hAnsi="Arial" w:cs="Arial"/>
                <w:sz w:val="20"/>
                <w:szCs w:val="20"/>
              </w:rPr>
              <w:t> </w:t>
            </w:r>
          </w:p>
        </w:tc>
        <w:tc>
          <w:tcPr>
            <w:tcW w:w="609" w:type="dxa"/>
            <w:shd w:val="clear" w:color="auto" w:fill="CCCCCC"/>
            <w:vAlign w:val="center"/>
          </w:tcPr>
          <w:p w14:paraId="7D6E6A67" w14:textId="77777777" w:rsidR="003C732D" w:rsidRDefault="00000000">
            <w:pPr>
              <w:jc w:val="center"/>
              <w:rPr>
                <w:rFonts w:ascii="Arial" w:eastAsia="Arial" w:hAnsi="Arial" w:cs="Arial"/>
                <w:b/>
                <w:sz w:val="20"/>
                <w:szCs w:val="20"/>
              </w:rPr>
            </w:pPr>
            <w:r>
              <w:rPr>
                <w:rFonts w:ascii="Arial" w:eastAsia="Arial" w:hAnsi="Arial" w:cs="Arial"/>
                <w:sz w:val="20"/>
                <w:szCs w:val="20"/>
              </w:rPr>
              <w:t> </w:t>
            </w:r>
          </w:p>
        </w:tc>
      </w:tr>
      <w:tr w:rsidR="003C732D" w14:paraId="056F0C10" w14:textId="77777777">
        <w:trPr>
          <w:trHeight w:val="397"/>
        </w:trPr>
        <w:tc>
          <w:tcPr>
            <w:tcW w:w="10495" w:type="dxa"/>
            <w:vAlign w:val="center"/>
          </w:tcPr>
          <w:p w14:paraId="44955F1C" w14:textId="77777777" w:rsidR="003C732D" w:rsidRDefault="00000000">
            <w:pPr>
              <w:rPr>
                <w:rFonts w:ascii="Arial" w:eastAsia="Arial" w:hAnsi="Arial" w:cs="Arial"/>
                <w:b/>
                <w:sz w:val="20"/>
                <w:szCs w:val="20"/>
              </w:rPr>
            </w:pPr>
            <w:r>
              <w:rPr>
                <w:rFonts w:ascii="Arial" w:eastAsia="Arial" w:hAnsi="Arial" w:cs="Arial"/>
                <w:b/>
                <w:sz w:val="20"/>
                <w:szCs w:val="20"/>
              </w:rPr>
              <w:t>FENOBARBITAL 100 MG - (PORTARIA 344/98)</w:t>
            </w:r>
          </w:p>
        </w:tc>
        <w:tc>
          <w:tcPr>
            <w:tcW w:w="5095" w:type="dxa"/>
            <w:gridSpan w:val="2"/>
            <w:vAlign w:val="center"/>
          </w:tcPr>
          <w:p w14:paraId="316E912F" w14:textId="77777777" w:rsidR="003C732D" w:rsidRDefault="003C732D">
            <w:pPr>
              <w:rPr>
                <w:rFonts w:ascii="Arial" w:eastAsia="Arial" w:hAnsi="Arial" w:cs="Arial"/>
                <w:sz w:val="20"/>
                <w:szCs w:val="20"/>
              </w:rPr>
            </w:pPr>
          </w:p>
        </w:tc>
        <w:tc>
          <w:tcPr>
            <w:tcW w:w="609" w:type="dxa"/>
            <w:vAlign w:val="center"/>
          </w:tcPr>
          <w:p w14:paraId="79C49402" w14:textId="77777777" w:rsidR="003C732D" w:rsidRDefault="003C732D">
            <w:pPr>
              <w:rPr>
                <w:rFonts w:ascii="Calibri" w:eastAsia="Calibri" w:hAnsi="Calibri" w:cs="Calibri"/>
                <w:b/>
                <w:sz w:val="20"/>
                <w:szCs w:val="20"/>
              </w:rPr>
            </w:pPr>
          </w:p>
        </w:tc>
      </w:tr>
      <w:tr w:rsidR="003C732D" w14:paraId="7C52D46C" w14:textId="77777777">
        <w:trPr>
          <w:trHeight w:val="397"/>
        </w:trPr>
        <w:tc>
          <w:tcPr>
            <w:tcW w:w="10495" w:type="dxa"/>
            <w:shd w:val="clear" w:color="auto" w:fill="A8D08D"/>
            <w:vAlign w:val="center"/>
          </w:tcPr>
          <w:p w14:paraId="102E74B1" w14:textId="77777777" w:rsidR="003C732D" w:rsidRDefault="00000000">
            <w:pPr>
              <w:rPr>
                <w:rFonts w:ascii="Arial" w:eastAsia="Arial" w:hAnsi="Arial" w:cs="Arial"/>
                <w:b/>
                <w:sz w:val="20"/>
                <w:szCs w:val="20"/>
              </w:rPr>
            </w:pPr>
            <w:r>
              <w:rPr>
                <w:rFonts w:ascii="Arial" w:eastAsia="Arial" w:hAnsi="Arial" w:cs="Arial"/>
                <w:b/>
                <w:sz w:val="20"/>
                <w:szCs w:val="20"/>
              </w:rPr>
              <w:t>FENOBARBITAL 40 MG/ML - (PORTARIA 344/98)</w:t>
            </w:r>
          </w:p>
        </w:tc>
        <w:tc>
          <w:tcPr>
            <w:tcW w:w="5095" w:type="dxa"/>
            <w:gridSpan w:val="2"/>
            <w:shd w:val="clear" w:color="auto" w:fill="A8D08D"/>
            <w:vAlign w:val="center"/>
          </w:tcPr>
          <w:p w14:paraId="613F6A96" w14:textId="77777777" w:rsidR="003C732D" w:rsidRDefault="00000000">
            <w:pPr>
              <w:rPr>
                <w:rFonts w:ascii="Arial" w:eastAsia="Arial" w:hAnsi="Arial" w:cs="Arial"/>
                <w:sz w:val="16"/>
                <w:szCs w:val="16"/>
              </w:rPr>
            </w:pPr>
            <w:r>
              <w:rPr>
                <w:rFonts w:ascii="Arial" w:eastAsia="Arial" w:hAnsi="Arial" w:cs="Arial"/>
                <w:sz w:val="16"/>
                <w:szCs w:val="16"/>
              </w:rPr>
              <w:t> </w:t>
            </w:r>
          </w:p>
        </w:tc>
        <w:tc>
          <w:tcPr>
            <w:tcW w:w="609" w:type="dxa"/>
            <w:shd w:val="clear" w:color="auto" w:fill="CCCCCC"/>
            <w:vAlign w:val="center"/>
          </w:tcPr>
          <w:p w14:paraId="58E8F6D9" w14:textId="77777777" w:rsidR="003C732D" w:rsidRDefault="00000000">
            <w:pPr>
              <w:jc w:val="center"/>
              <w:rPr>
                <w:rFonts w:ascii="Arial" w:eastAsia="Arial" w:hAnsi="Arial" w:cs="Arial"/>
                <w:b/>
                <w:sz w:val="20"/>
                <w:szCs w:val="20"/>
              </w:rPr>
            </w:pPr>
            <w:r>
              <w:rPr>
                <w:rFonts w:ascii="Arial" w:eastAsia="Arial" w:hAnsi="Arial" w:cs="Arial"/>
                <w:sz w:val="20"/>
                <w:szCs w:val="20"/>
              </w:rPr>
              <w:t> </w:t>
            </w:r>
          </w:p>
        </w:tc>
      </w:tr>
      <w:tr w:rsidR="00613A7F" w14:paraId="0E777B1C" w14:textId="77777777">
        <w:trPr>
          <w:gridAfter w:val="1"/>
          <w:wAfter w:w="609" w:type="dxa"/>
          <w:trHeight w:val="397"/>
        </w:trPr>
        <w:tc>
          <w:tcPr>
            <w:tcW w:w="10495" w:type="dxa"/>
            <w:vAlign w:val="center"/>
          </w:tcPr>
          <w:p w14:paraId="10AC1B2A" w14:textId="2925D1A5" w:rsidR="00613A7F" w:rsidRDefault="00613A7F" w:rsidP="00613A7F">
            <w:pPr>
              <w:rPr>
                <w:rFonts w:ascii="Arial" w:eastAsia="Arial" w:hAnsi="Arial" w:cs="Arial"/>
                <w:b/>
                <w:sz w:val="20"/>
                <w:szCs w:val="20"/>
              </w:rPr>
            </w:pPr>
            <w:r>
              <w:rPr>
                <w:rFonts w:ascii="Arial" w:eastAsia="Arial" w:hAnsi="Arial" w:cs="Arial"/>
                <w:b/>
                <w:sz w:val="20"/>
                <w:szCs w:val="20"/>
              </w:rPr>
              <w:t xml:space="preserve">FINASTERIDA 5 MG </w:t>
            </w:r>
          </w:p>
        </w:tc>
        <w:tc>
          <w:tcPr>
            <w:tcW w:w="5095" w:type="dxa"/>
            <w:gridSpan w:val="2"/>
            <w:vAlign w:val="center"/>
          </w:tcPr>
          <w:p w14:paraId="359ACB56" w14:textId="77777777" w:rsidR="00613A7F" w:rsidRDefault="00613A7F" w:rsidP="00613A7F">
            <w:pPr>
              <w:rPr>
                <w:rFonts w:ascii="Arial" w:eastAsia="Arial" w:hAnsi="Arial" w:cs="Arial"/>
                <w:b/>
                <w:sz w:val="20"/>
                <w:szCs w:val="20"/>
              </w:rPr>
            </w:pPr>
          </w:p>
        </w:tc>
      </w:tr>
      <w:tr w:rsidR="00613A7F" w14:paraId="31C21F0C" w14:textId="77777777">
        <w:trPr>
          <w:trHeight w:val="397"/>
        </w:trPr>
        <w:tc>
          <w:tcPr>
            <w:tcW w:w="10495" w:type="dxa"/>
            <w:shd w:val="clear" w:color="auto" w:fill="A8D08D"/>
            <w:vAlign w:val="center"/>
          </w:tcPr>
          <w:p w14:paraId="18BAA4FC" w14:textId="2FDE812A" w:rsidR="00613A7F" w:rsidRDefault="00613A7F" w:rsidP="00613A7F">
            <w:pPr>
              <w:rPr>
                <w:rFonts w:ascii="Arial" w:eastAsia="Arial" w:hAnsi="Arial" w:cs="Arial"/>
                <w:b/>
                <w:sz w:val="20"/>
                <w:szCs w:val="20"/>
              </w:rPr>
            </w:pPr>
            <w:r>
              <w:rPr>
                <w:rFonts w:ascii="Arial" w:eastAsia="Arial" w:hAnsi="Arial" w:cs="Arial"/>
                <w:b/>
                <w:sz w:val="20"/>
                <w:szCs w:val="20"/>
              </w:rPr>
              <w:t>FLUCONAZOL 150 MG</w:t>
            </w:r>
          </w:p>
        </w:tc>
        <w:tc>
          <w:tcPr>
            <w:tcW w:w="5095" w:type="dxa"/>
            <w:gridSpan w:val="2"/>
            <w:shd w:val="clear" w:color="auto" w:fill="A8D08D"/>
            <w:vAlign w:val="center"/>
          </w:tcPr>
          <w:p w14:paraId="4B5819C8" w14:textId="77777777" w:rsidR="00613A7F" w:rsidRDefault="00613A7F" w:rsidP="00613A7F">
            <w:pPr>
              <w:rPr>
                <w:rFonts w:ascii="Arial" w:eastAsia="Arial" w:hAnsi="Arial" w:cs="Arial"/>
                <w:sz w:val="20"/>
                <w:szCs w:val="20"/>
              </w:rPr>
            </w:pPr>
            <w:r>
              <w:rPr>
                <w:rFonts w:ascii="Arial" w:eastAsia="Arial" w:hAnsi="Arial" w:cs="Arial"/>
                <w:sz w:val="20"/>
                <w:szCs w:val="20"/>
              </w:rPr>
              <w:t> </w:t>
            </w:r>
          </w:p>
        </w:tc>
        <w:tc>
          <w:tcPr>
            <w:tcW w:w="609" w:type="dxa"/>
            <w:shd w:val="clear" w:color="auto" w:fill="CCCCCC"/>
            <w:vAlign w:val="center"/>
          </w:tcPr>
          <w:p w14:paraId="0DE1FD61" w14:textId="77777777" w:rsidR="00613A7F" w:rsidRDefault="00613A7F" w:rsidP="00613A7F">
            <w:pPr>
              <w:jc w:val="center"/>
              <w:rPr>
                <w:rFonts w:ascii="Arial" w:eastAsia="Arial" w:hAnsi="Arial" w:cs="Arial"/>
                <w:b/>
                <w:sz w:val="20"/>
                <w:szCs w:val="20"/>
              </w:rPr>
            </w:pPr>
            <w:r>
              <w:rPr>
                <w:rFonts w:ascii="Arial" w:eastAsia="Arial" w:hAnsi="Arial" w:cs="Arial"/>
                <w:sz w:val="20"/>
                <w:szCs w:val="20"/>
              </w:rPr>
              <w:t> </w:t>
            </w:r>
          </w:p>
        </w:tc>
      </w:tr>
      <w:tr w:rsidR="00613A7F" w14:paraId="4976DA42" w14:textId="77777777">
        <w:trPr>
          <w:trHeight w:val="397"/>
        </w:trPr>
        <w:tc>
          <w:tcPr>
            <w:tcW w:w="10495" w:type="dxa"/>
            <w:vAlign w:val="center"/>
          </w:tcPr>
          <w:p w14:paraId="7F2DDAA9" w14:textId="5FC72988" w:rsidR="00613A7F" w:rsidRDefault="00613A7F" w:rsidP="00613A7F">
            <w:pPr>
              <w:rPr>
                <w:rFonts w:ascii="Arial" w:eastAsia="Arial" w:hAnsi="Arial" w:cs="Arial"/>
                <w:b/>
                <w:sz w:val="20"/>
                <w:szCs w:val="20"/>
              </w:rPr>
            </w:pPr>
            <w:r>
              <w:rPr>
                <w:rFonts w:ascii="Arial" w:eastAsia="Arial" w:hAnsi="Arial" w:cs="Arial"/>
                <w:b/>
                <w:sz w:val="20"/>
                <w:szCs w:val="20"/>
              </w:rPr>
              <w:t>FLUOXETINA (CLORIDRATO) 20 MG  - (PORTARIA 344/98)</w:t>
            </w:r>
          </w:p>
        </w:tc>
        <w:tc>
          <w:tcPr>
            <w:tcW w:w="5095" w:type="dxa"/>
            <w:gridSpan w:val="2"/>
            <w:vAlign w:val="center"/>
          </w:tcPr>
          <w:p w14:paraId="1D2A744A" w14:textId="77777777" w:rsidR="00613A7F" w:rsidRDefault="00613A7F" w:rsidP="00613A7F">
            <w:pPr>
              <w:rPr>
                <w:rFonts w:ascii="Arial" w:eastAsia="Arial" w:hAnsi="Arial" w:cs="Arial"/>
                <w:sz w:val="20"/>
                <w:szCs w:val="20"/>
              </w:rPr>
            </w:pPr>
          </w:p>
        </w:tc>
        <w:tc>
          <w:tcPr>
            <w:tcW w:w="609" w:type="dxa"/>
            <w:vAlign w:val="center"/>
          </w:tcPr>
          <w:p w14:paraId="00BC0E22" w14:textId="77777777" w:rsidR="00613A7F" w:rsidRDefault="00613A7F" w:rsidP="00613A7F">
            <w:pPr>
              <w:rPr>
                <w:rFonts w:ascii="Calibri" w:eastAsia="Calibri" w:hAnsi="Calibri" w:cs="Calibri"/>
                <w:b/>
                <w:sz w:val="20"/>
                <w:szCs w:val="20"/>
              </w:rPr>
            </w:pPr>
          </w:p>
        </w:tc>
      </w:tr>
      <w:tr w:rsidR="00613A7F" w14:paraId="3E6229A6" w14:textId="77777777">
        <w:trPr>
          <w:trHeight w:val="397"/>
        </w:trPr>
        <w:tc>
          <w:tcPr>
            <w:tcW w:w="10495" w:type="dxa"/>
            <w:shd w:val="clear" w:color="auto" w:fill="A8D08D"/>
            <w:vAlign w:val="center"/>
          </w:tcPr>
          <w:p w14:paraId="6FA000BF" w14:textId="3BBF3DD5" w:rsidR="00613A7F" w:rsidRDefault="00613A7F" w:rsidP="00613A7F">
            <w:pPr>
              <w:rPr>
                <w:rFonts w:ascii="Arial" w:eastAsia="Arial" w:hAnsi="Arial" w:cs="Arial"/>
                <w:b/>
                <w:sz w:val="20"/>
                <w:szCs w:val="20"/>
              </w:rPr>
            </w:pPr>
            <w:r>
              <w:rPr>
                <w:rFonts w:ascii="Arial" w:eastAsia="Arial" w:hAnsi="Arial" w:cs="Arial"/>
                <w:b/>
                <w:sz w:val="20"/>
                <w:szCs w:val="20"/>
              </w:rPr>
              <w:t>FUROSEMIDA 40 MG</w:t>
            </w:r>
          </w:p>
        </w:tc>
        <w:tc>
          <w:tcPr>
            <w:tcW w:w="5095" w:type="dxa"/>
            <w:gridSpan w:val="2"/>
            <w:shd w:val="clear" w:color="auto" w:fill="A8D08D"/>
            <w:vAlign w:val="center"/>
          </w:tcPr>
          <w:p w14:paraId="6849A4D5" w14:textId="77777777" w:rsidR="00613A7F" w:rsidRDefault="00613A7F" w:rsidP="00613A7F">
            <w:pPr>
              <w:rPr>
                <w:rFonts w:ascii="Arial" w:eastAsia="Arial" w:hAnsi="Arial" w:cs="Arial"/>
                <w:sz w:val="20"/>
                <w:szCs w:val="20"/>
              </w:rPr>
            </w:pPr>
            <w:r>
              <w:rPr>
                <w:rFonts w:ascii="Arial" w:eastAsia="Arial" w:hAnsi="Arial" w:cs="Arial"/>
                <w:sz w:val="20"/>
                <w:szCs w:val="20"/>
              </w:rPr>
              <w:t> </w:t>
            </w:r>
          </w:p>
        </w:tc>
        <w:tc>
          <w:tcPr>
            <w:tcW w:w="609" w:type="dxa"/>
            <w:shd w:val="clear" w:color="auto" w:fill="CCCCCC"/>
            <w:vAlign w:val="center"/>
          </w:tcPr>
          <w:p w14:paraId="6C456C8C" w14:textId="77777777" w:rsidR="00613A7F" w:rsidRDefault="00613A7F" w:rsidP="00613A7F">
            <w:pPr>
              <w:jc w:val="center"/>
              <w:rPr>
                <w:rFonts w:ascii="Arial" w:eastAsia="Arial" w:hAnsi="Arial" w:cs="Arial"/>
                <w:b/>
                <w:sz w:val="20"/>
                <w:szCs w:val="20"/>
              </w:rPr>
            </w:pPr>
            <w:r>
              <w:rPr>
                <w:rFonts w:ascii="Arial" w:eastAsia="Arial" w:hAnsi="Arial" w:cs="Arial"/>
                <w:sz w:val="20"/>
                <w:szCs w:val="20"/>
              </w:rPr>
              <w:t> </w:t>
            </w:r>
          </w:p>
        </w:tc>
      </w:tr>
      <w:tr w:rsidR="00613A7F" w14:paraId="5A341BB5" w14:textId="77777777">
        <w:trPr>
          <w:trHeight w:val="397"/>
        </w:trPr>
        <w:tc>
          <w:tcPr>
            <w:tcW w:w="10495" w:type="dxa"/>
            <w:vAlign w:val="center"/>
          </w:tcPr>
          <w:p w14:paraId="56E4A9A2" w14:textId="32B3DA70" w:rsidR="00613A7F" w:rsidRDefault="00613A7F" w:rsidP="00613A7F">
            <w:pPr>
              <w:rPr>
                <w:rFonts w:ascii="Arial" w:eastAsia="Arial" w:hAnsi="Arial" w:cs="Arial"/>
                <w:b/>
                <w:sz w:val="20"/>
                <w:szCs w:val="20"/>
              </w:rPr>
            </w:pPr>
          </w:p>
        </w:tc>
        <w:tc>
          <w:tcPr>
            <w:tcW w:w="5095" w:type="dxa"/>
            <w:gridSpan w:val="2"/>
            <w:vAlign w:val="center"/>
          </w:tcPr>
          <w:p w14:paraId="1D4C8E03" w14:textId="77777777" w:rsidR="00613A7F" w:rsidRDefault="00613A7F" w:rsidP="00613A7F">
            <w:pPr>
              <w:rPr>
                <w:rFonts w:ascii="Arial" w:eastAsia="Arial" w:hAnsi="Arial" w:cs="Arial"/>
                <w:sz w:val="20"/>
                <w:szCs w:val="20"/>
              </w:rPr>
            </w:pPr>
          </w:p>
        </w:tc>
        <w:tc>
          <w:tcPr>
            <w:tcW w:w="609" w:type="dxa"/>
            <w:vAlign w:val="center"/>
          </w:tcPr>
          <w:p w14:paraId="1CF0BA9F" w14:textId="77777777" w:rsidR="00613A7F" w:rsidRDefault="00613A7F" w:rsidP="00613A7F">
            <w:pPr>
              <w:rPr>
                <w:rFonts w:ascii="Calibri" w:eastAsia="Calibri" w:hAnsi="Calibri" w:cs="Calibri"/>
                <w:b/>
                <w:sz w:val="20"/>
                <w:szCs w:val="20"/>
              </w:rPr>
            </w:pPr>
          </w:p>
        </w:tc>
      </w:tr>
    </w:tbl>
    <w:p w14:paraId="1C17E691" w14:textId="77777777" w:rsidR="003C732D" w:rsidRDefault="003C732D"/>
    <w:tbl>
      <w:tblPr>
        <w:tblStyle w:val="afffffc"/>
        <w:tblW w:w="16199" w:type="dxa"/>
        <w:tblInd w:w="0" w:type="dxa"/>
        <w:tblLayout w:type="fixed"/>
        <w:tblLook w:val="0000" w:firstRow="0" w:lastRow="0" w:firstColumn="0" w:lastColumn="0" w:noHBand="0" w:noVBand="0"/>
      </w:tblPr>
      <w:tblGrid>
        <w:gridCol w:w="10495"/>
        <w:gridCol w:w="3504"/>
        <w:gridCol w:w="1591"/>
        <w:gridCol w:w="609"/>
      </w:tblGrid>
      <w:tr w:rsidR="003C732D" w14:paraId="6306B87B" w14:textId="77777777">
        <w:trPr>
          <w:gridAfter w:val="1"/>
          <w:wAfter w:w="609" w:type="dxa"/>
          <w:trHeight w:val="1142"/>
        </w:trPr>
        <w:tc>
          <w:tcPr>
            <w:tcW w:w="15590" w:type="dxa"/>
            <w:gridSpan w:val="3"/>
            <w:tcBorders>
              <w:top w:val="nil"/>
              <w:bottom w:val="single" w:sz="12" w:space="0" w:color="666666"/>
            </w:tcBorders>
            <w:shd w:val="clear" w:color="auto" w:fill="FFFFFF"/>
            <w:vAlign w:val="center"/>
          </w:tcPr>
          <w:p w14:paraId="5BF50D29"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G</w:t>
            </w:r>
          </w:p>
        </w:tc>
      </w:tr>
      <w:tr w:rsidR="003C732D" w14:paraId="65C8D44C" w14:textId="77777777">
        <w:trPr>
          <w:gridAfter w:val="1"/>
          <w:wAfter w:w="609" w:type="dxa"/>
          <w:trHeight w:val="429"/>
        </w:trPr>
        <w:tc>
          <w:tcPr>
            <w:tcW w:w="13999" w:type="dxa"/>
            <w:gridSpan w:val="2"/>
            <w:shd w:val="clear" w:color="auto" w:fill="008E40"/>
            <w:vAlign w:val="center"/>
          </w:tcPr>
          <w:p w14:paraId="13E037AE" w14:textId="77777777" w:rsidR="003C732D" w:rsidRDefault="003C732D">
            <w:pPr>
              <w:rPr>
                <w:rFonts w:ascii="Arial Narrow" w:eastAsia="Arial Narrow" w:hAnsi="Arial Narrow" w:cs="Arial Narrow"/>
                <w:b/>
              </w:rPr>
            </w:pPr>
          </w:p>
        </w:tc>
        <w:tc>
          <w:tcPr>
            <w:tcW w:w="1591" w:type="dxa"/>
            <w:shd w:val="clear" w:color="auto" w:fill="008E40"/>
            <w:vAlign w:val="center"/>
          </w:tcPr>
          <w:p w14:paraId="1BC4BE64"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Páginas</w:t>
            </w:r>
          </w:p>
        </w:tc>
      </w:tr>
      <w:tr w:rsidR="003C732D" w14:paraId="603F3B26" w14:textId="77777777">
        <w:trPr>
          <w:gridAfter w:val="1"/>
          <w:wAfter w:w="609" w:type="dxa"/>
          <w:trHeight w:val="397"/>
        </w:trPr>
        <w:tc>
          <w:tcPr>
            <w:tcW w:w="10495" w:type="dxa"/>
            <w:vAlign w:val="center"/>
          </w:tcPr>
          <w:p w14:paraId="64855CDF" w14:textId="77777777" w:rsidR="003C732D" w:rsidRDefault="003C732D">
            <w:pPr>
              <w:rPr>
                <w:rFonts w:ascii="Arial" w:eastAsia="Arial" w:hAnsi="Arial" w:cs="Arial"/>
                <w:b/>
                <w:sz w:val="20"/>
                <w:szCs w:val="20"/>
              </w:rPr>
            </w:pPr>
          </w:p>
        </w:tc>
        <w:tc>
          <w:tcPr>
            <w:tcW w:w="5095" w:type="dxa"/>
            <w:gridSpan w:val="2"/>
            <w:vAlign w:val="center"/>
          </w:tcPr>
          <w:p w14:paraId="6B48BB1D" w14:textId="77777777" w:rsidR="003C732D" w:rsidRDefault="003C732D">
            <w:pPr>
              <w:rPr>
                <w:rFonts w:ascii="Arial" w:eastAsia="Arial" w:hAnsi="Arial" w:cs="Arial"/>
                <w:b/>
                <w:color w:val="000000"/>
                <w:sz w:val="20"/>
                <w:szCs w:val="20"/>
              </w:rPr>
            </w:pPr>
          </w:p>
        </w:tc>
      </w:tr>
      <w:tr w:rsidR="003C732D" w14:paraId="61BFA506" w14:textId="77777777">
        <w:trPr>
          <w:trHeight w:val="397"/>
        </w:trPr>
        <w:tc>
          <w:tcPr>
            <w:tcW w:w="10495" w:type="dxa"/>
            <w:shd w:val="clear" w:color="auto" w:fill="A8D08D"/>
            <w:vAlign w:val="center"/>
          </w:tcPr>
          <w:p w14:paraId="74CD0521" w14:textId="77777777" w:rsidR="003C732D" w:rsidRDefault="00000000">
            <w:pPr>
              <w:rPr>
                <w:rFonts w:ascii="Arial" w:eastAsia="Arial" w:hAnsi="Arial" w:cs="Arial"/>
                <w:b/>
                <w:sz w:val="20"/>
                <w:szCs w:val="20"/>
              </w:rPr>
            </w:pPr>
            <w:r>
              <w:rPr>
                <w:rFonts w:ascii="Arial" w:eastAsia="Arial" w:hAnsi="Arial" w:cs="Arial"/>
                <w:b/>
                <w:sz w:val="20"/>
                <w:szCs w:val="20"/>
              </w:rPr>
              <w:t>GENTAMICINA 0,5% SOL. OFTÁLMICA</w:t>
            </w:r>
          </w:p>
        </w:tc>
        <w:tc>
          <w:tcPr>
            <w:tcW w:w="5095" w:type="dxa"/>
            <w:gridSpan w:val="2"/>
            <w:shd w:val="clear" w:color="auto" w:fill="A8D08D"/>
            <w:vAlign w:val="center"/>
          </w:tcPr>
          <w:p w14:paraId="784ACB81" w14:textId="77777777" w:rsidR="003C732D" w:rsidRDefault="00000000">
            <w:pPr>
              <w:rPr>
                <w:rFonts w:ascii="Arial" w:eastAsia="Arial" w:hAnsi="Arial" w:cs="Arial"/>
                <w:sz w:val="20"/>
                <w:szCs w:val="20"/>
              </w:rPr>
            </w:pPr>
            <w:r>
              <w:rPr>
                <w:rFonts w:ascii="Arial" w:eastAsia="Arial" w:hAnsi="Arial" w:cs="Arial"/>
                <w:sz w:val="20"/>
                <w:szCs w:val="20"/>
              </w:rPr>
              <w:t> </w:t>
            </w:r>
          </w:p>
        </w:tc>
        <w:tc>
          <w:tcPr>
            <w:tcW w:w="609" w:type="dxa"/>
            <w:shd w:val="clear" w:color="auto" w:fill="CCCCCC"/>
            <w:vAlign w:val="center"/>
          </w:tcPr>
          <w:p w14:paraId="686E1244" w14:textId="77777777" w:rsidR="003C732D" w:rsidRDefault="00000000">
            <w:pPr>
              <w:jc w:val="center"/>
              <w:rPr>
                <w:rFonts w:ascii="Arial" w:eastAsia="Arial" w:hAnsi="Arial" w:cs="Arial"/>
                <w:b/>
                <w:sz w:val="20"/>
                <w:szCs w:val="20"/>
              </w:rPr>
            </w:pPr>
            <w:r>
              <w:rPr>
                <w:rFonts w:ascii="Arial" w:eastAsia="Arial" w:hAnsi="Arial" w:cs="Arial"/>
                <w:sz w:val="20"/>
                <w:szCs w:val="20"/>
              </w:rPr>
              <w:t> </w:t>
            </w:r>
          </w:p>
        </w:tc>
      </w:tr>
      <w:tr w:rsidR="003C732D" w14:paraId="1399965C" w14:textId="77777777">
        <w:trPr>
          <w:trHeight w:val="397"/>
        </w:trPr>
        <w:tc>
          <w:tcPr>
            <w:tcW w:w="10495" w:type="dxa"/>
            <w:vAlign w:val="center"/>
          </w:tcPr>
          <w:p w14:paraId="102ACDB8" w14:textId="77777777" w:rsidR="003C732D" w:rsidRDefault="00000000">
            <w:pPr>
              <w:rPr>
                <w:rFonts w:ascii="Arial" w:eastAsia="Arial" w:hAnsi="Arial" w:cs="Arial"/>
                <w:b/>
                <w:sz w:val="20"/>
                <w:szCs w:val="20"/>
              </w:rPr>
            </w:pPr>
            <w:r>
              <w:rPr>
                <w:rFonts w:ascii="Arial" w:eastAsia="Arial" w:hAnsi="Arial" w:cs="Arial"/>
                <w:b/>
                <w:sz w:val="20"/>
                <w:szCs w:val="20"/>
              </w:rPr>
              <w:t>GLIBENCLAMIDA 5 MG</w:t>
            </w:r>
          </w:p>
        </w:tc>
        <w:tc>
          <w:tcPr>
            <w:tcW w:w="5095" w:type="dxa"/>
            <w:gridSpan w:val="2"/>
            <w:vAlign w:val="center"/>
          </w:tcPr>
          <w:p w14:paraId="5522CCF5" w14:textId="77777777" w:rsidR="003C732D" w:rsidRDefault="003C732D">
            <w:pPr>
              <w:rPr>
                <w:rFonts w:ascii="Arial" w:eastAsia="Arial" w:hAnsi="Arial" w:cs="Arial"/>
                <w:sz w:val="20"/>
                <w:szCs w:val="20"/>
              </w:rPr>
            </w:pPr>
          </w:p>
        </w:tc>
        <w:tc>
          <w:tcPr>
            <w:tcW w:w="609" w:type="dxa"/>
            <w:vAlign w:val="center"/>
          </w:tcPr>
          <w:p w14:paraId="331DA6ED" w14:textId="77777777" w:rsidR="003C732D" w:rsidRDefault="003C732D">
            <w:pPr>
              <w:rPr>
                <w:rFonts w:ascii="Calibri" w:eastAsia="Calibri" w:hAnsi="Calibri" w:cs="Calibri"/>
                <w:b/>
                <w:sz w:val="20"/>
                <w:szCs w:val="20"/>
              </w:rPr>
            </w:pPr>
          </w:p>
        </w:tc>
      </w:tr>
      <w:tr w:rsidR="003C732D" w14:paraId="7604F35D" w14:textId="77777777">
        <w:trPr>
          <w:trHeight w:val="397"/>
        </w:trPr>
        <w:tc>
          <w:tcPr>
            <w:tcW w:w="10495" w:type="dxa"/>
            <w:shd w:val="clear" w:color="auto" w:fill="A8D08D"/>
            <w:vAlign w:val="center"/>
          </w:tcPr>
          <w:p w14:paraId="062A0D1C" w14:textId="77777777" w:rsidR="003C732D" w:rsidRDefault="00000000">
            <w:pPr>
              <w:rPr>
                <w:rFonts w:ascii="Arial" w:eastAsia="Arial" w:hAnsi="Arial" w:cs="Arial"/>
                <w:b/>
                <w:sz w:val="20"/>
                <w:szCs w:val="20"/>
              </w:rPr>
            </w:pPr>
            <w:r>
              <w:rPr>
                <w:rFonts w:ascii="Arial" w:eastAsia="Arial" w:hAnsi="Arial" w:cs="Arial"/>
                <w:b/>
                <w:sz w:val="20"/>
                <w:szCs w:val="20"/>
              </w:rPr>
              <w:lastRenderedPageBreak/>
              <w:t>GLICAZIDA 30 MG</w:t>
            </w:r>
          </w:p>
        </w:tc>
        <w:tc>
          <w:tcPr>
            <w:tcW w:w="5095" w:type="dxa"/>
            <w:gridSpan w:val="2"/>
            <w:shd w:val="clear" w:color="auto" w:fill="A8D08D"/>
            <w:vAlign w:val="center"/>
          </w:tcPr>
          <w:p w14:paraId="16459BCE" w14:textId="77777777" w:rsidR="003C732D" w:rsidRDefault="00000000">
            <w:pPr>
              <w:rPr>
                <w:rFonts w:ascii="Arial" w:eastAsia="Arial" w:hAnsi="Arial" w:cs="Arial"/>
                <w:sz w:val="16"/>
                <w:szCs w:val="16"/>
              </w:rPr>
            </w:pPr>
            <w:r>
              <w:rPr>
                <w:rFonts w:ascii="Arial" w:eastAsia="Arial" w:hAnsi="Arial" w:cs="Arial"/>
                <w:sz w:val="16"/>
                <w:szCs w:val="16"/>
              </w:rPr>
              <w:t> </w:t>
            </w:r>
          </w:p>
        </w:tc>
        <w:tc>
          <w:tcPr>
            <w:tcW w:w="609" w:type="dxa"/>
            <w:shd w:val="clear" w:color="auto" w:fill="CCCCCC"/>
            <w:vAlign w:val="center"/>
          </w:tcPr>
          <w:p w14:paraId="0776DCE5" w14:textId="77777777" w:rsidR="003C732D" w:rsidRDefault="00000000">
            <w:pPr>
              <w:jc w:val="center"/>
              <w:rPr>
                <w:rFonts w:ascii="Arial" w:eastAsia="Arial" w:hAnsi="Arial" w:cs="Arial"/>
                <w:b/>
                <w:sz w:val="20"/>
                <w:szCs w:val="20"/>
              </w:rPr>
            </w:pPr>
            <w:r>
              <w:rPr>
                <w:rFonts w:ascii="Arial" w:eastAsia="Arial" w:hAnsi="Arial" w:cs="Arial"/>
                <w:sz w:val="20"/>
                <w:szCs w:val="20"/>
              </w:rPr>
              <w:t> </w:t>
            </w:r>
          </w:p>
        </w:tc>
      </w:tr>
      <w:tr w:rsidR="003C732D" w14:paraId="57FD8DFB" w14:textId="77777777">
        <w:trPr>
          <w:gridAfter w:val="1"/>
          <w:wAfter w:w="609" w:type="dxa"/>
          <w:trHeight w:val="397"/>
        </w:trPr>
        <w:tc>
          <w:tcPr>
            <w:tcW w:w="10495" w:type="dxa"/>
            <w:vAlign w:val="center"/>
          </w:tcPr>
          <w:p w14:paraId="36F91D23" w14:textId="38CFCE29" w:rsidR="003C732D" w:rsidRDefault="003C732D">
            <w:pPr>
              <w:rPr>
                <w:rFonts w:ascii="Arial" w:eastAsia="Arial" w:hAnsi="Arial" w:cs="Arial"/>
                <w:b/>
                <w:sz w:val="20"/>
                <w:szCs w:val="20"/>
              </w:rPr>
            </w:pPr>
          </w:p>
        </w:tc>
        <w:tc>
          <w:tcPr>
            <w:tcW w:w="5095" w:type="dxa"/>
            <w:gridSpan w:val="2"/>
            <w:vAlign w:val="center"/>
          </w:tcPr>
          <w:p w14:paraId="0DDFA65A" w14:textId="77777777" w:rsidR="003C732D" w:rsidRDefault="003C732D">
            <w:pPr>
              <w:rPr>
                <w:rFonts w:ascii="Arial" w:eastAsia="Arial" w:hAnsi="Arial" w:cs="Arial"/>
                <w:b/>
                <w:sz w:val="20"/>
                <w:szCs w:val="20"/>
              </w:rPr>
            </w:pPr>
          </w:p>
        </w:tc>
      </w:tr>
    </w:tbl>
    <w:p w14:paraId="353CB45F" w14:textId="77777777" w:rsidR="003C732D" w:rsidRDefault="003C732D"/>
    <w:p w14:paraId="74E06059" w14:textId="77777777" w:rsidR="003C732D" w:rsidRDefault="003C732D"/>
    <w:tbl>
      <w:tblPr>
        <w:tblStyle w:val="afffffd"/>
        <w:tblW w:w="16199" w:type="dxa"/>
        <w:tblInd w:w="0" w:type="dxa"/>
        <w:tblLayout w:type="fixed"/>
        <w:tblLook w:val="0000" w:firstRow="0" w:lastRow="0" w:firstColumn="0" w:lastColumn="0" w:noHBand="0" w:noVBand="0"/>
      </w:tblPr>
      <w:tblGrid>
        <w:gridCol w:w="10495"/>
        <w:gridCol w:w="3504"/>
        <w:gridCol w:w="1591"/>
        <w:gridCol w:w="609"/>
      </w:tblGrid>
      <w:tr w:rsidR="003C732D" w14:paraId="661D878D" w14:textId="77777777">
        <w:trPr>
          <w:gridAfter w:val="1"/>
          <w:wAfter w:w="609" w:type="dxa"/>
          <w:trHeight w:val="1142"/>
        </w:trPr>
        <w:tc>
          <w:tcPr>
            <w:tcW w:w="15590" w:type="dxa"/>
            <w:gridSpan w:val="3"/>
            <w:tcBorders>
              <w:top w:val="nil"/>
              <w:bottom w:val="single" w:sz="12" w:space="0" w:color="666666"/>
            </w:tcBorders>
            <w:shd w:val="clear" w:color="auto" w:fill="FFFFFF"/>
            <w:vAlign w:val="center"/>
          </w:tcPr>
          <w:p w14:paraId="5EDD2D3E"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H</w:t>
            </w:r>
          </w:p>
        </w:tc>
      </w:tr>
      <w:tr w:rsidR="003C732D" w14:paraId="4EE2F1FE" w14:textId="77777777">
        <w:trPr>
          <w:gridAfter w:val="1"/>
          <w:wAfter w:w="609" w:type="dxa"/>
          <w:trHeight w:val="429"/>
        </w:trPr>
        <w:tc>
          <w:tcPr>
            <w:tcW w:w="13999" w:type="dxa"/>
            <w:gridSpan w:val="2"/>
            <w:shd w:val="clear" w:color="auto" w:fill="008E40"/>
            <w:vAlign w:val="center"/>
          </w:tcPr>
          <w:p w14:paraId="15E618DF" w14:textId="77777777" w:rsidR="003C732D" w:rsidRDefault="003C732D">
            <w:pPr>
              <w:rPr>
                <w:rFonts w:ascii="Arial Narrow" w:eastAsia="Arial Narrow" w:hAnsi="Arial Narrow" w:cs="Arial Narrow"/>
                <w:b/>
              </w:rPr>
            </w:pPr>
          </w:p>
        </w:tc>
        <w:tc>
          <w:tcPr>
            <w:tcW w:w="1591" w:type="dxa"/>
            <w:shd w:val="clear" w:color="auto" w:fill="008E40"/>
            <w:vAlign w:val="center"/>
          </w:tcPr>
          <w:p w14:paraId="3754E506"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Páginas</w:t>
            </w:r>
          </w:p>
        </w:tc>
      </w:tr>
      <w:tr w:rsidR="003C732D" w14:paraId="3AE6EB7C" w14:textId="77777777">
        <w:trPr>
          <w:gridAfter w:val="1"/>
          <w:wAfter w:w="609" w:type="dxa"/>
          <w:trHeight w:val="397"/>
        </w:trPr>
        <w:tc>
          <w:tcPr>
            <w:tcW w:w="10495" w:type="dxa"/>
            <w:vAlign w:val="center"/>
          </w:tcPr>
          <w:p w14:paraId="736A7CCE" w14:textId="77777777" w:rsidR="003C732D" w:rsidRDefault="003C732D">
            <w:pPr>
              <w:rPr>
                <w:rFonts w:ascii="Arial" w:eastAsia="Arial" w:hAnsi="Arial" w:cs="Arial"/>
                <w:b/>
                <w:sz w:val="20"/>
                <w:szCs w:val="20"/>
              </w:rPr>
            </w:pPr>
          </w:p>
        </w:tc>
        <w:tc>
          <w:tcPr>
            <w:tcW w:w="5095" w:type="dxa"/>
            <w:gridSpan w:val="2"/>
            <w:vAlign w:val="center"/>
          </w:tcPr>
          <w:p w14:paraId="5742DB61" w14:textId="77777777" w:rsidR="003C732D" w:rsidRDefault="003C732D">
            <w:pPr>
              <w:rPr>
                <w:rFonts w:ascii="Arial" w:eastAsia="Arial" w:hAnsi="Arial" w:cs="Arial"/>
                <w:b/>
                <w:color w:val="000000"/>
                <w:sz w:val="20"/>
                <w:szCs w:val="20"/>
              </w:rPr>
            </w:pPr>
          </w:p>
        </w:tc>
      </w:tr>
      <w:tr w:rsidR="003C732D" w14:paraId="077BF48F" w14:textId="77777777">
        <w:trPr>
          <w:trHeight w:val="397"/>
        </w:trPr>
        <w:tc>
          <w:tcPr>
            <w:tcW w:w="10495" w:type="dxa"/>
            <w:shd w:val="clear" w:color="auto" w:fill="A8D08D"/>
            <w:vAlign w:val="center"/>
          </w:tcPr>
          <w:p w14:paraId="47E4C651" w14:textId="77777777" w:rsidR="003C732D" w:rsidRDefault="00000000">
            <w:pPr>
              <w:rPr>
                <w:rFonts w:ascii="Arial" w:eastAsia="Arial" w:hAnsi="Arial" w:cs="Arial"/>
                <w:b/>
                <w:sz w:val="20"/>
                <w:szCs w:val="20"/>
              </w:rPr>
            </w:pPr>
            <w:r>
              <w:rPr>
                <w:rFonts w:ascii="Arial" w:eastAsia="Arial" w:hAnsi="Arial" w:cs="Arial"/>
                <w:b/>
                <w:sz w:val="20"/>
                <w:szCs w:val="20"/>
              </w:rPr>
              <w:t>HALOPERIDOL 1 MG - (PORTARIA 344/98)</w:t>
            </w:r>
          </w:p>
        </w:tc>
        <w:tc>
          <w:tcPr>
            <w:tcW w:w="5095" w:type="dxa"/>
            <w:gridSpan w:val="2"/>
            <w:shd w:val="clear" w:color="auto" w:fill="A8D08D"/>
            <w:vAlign w:val="center"/>
          </w:tcPr>
          <w:p w14:paraId="2E98FC33" w14:textId="77777777" w:rsidR="003C732D" w:rsidRDefault="00000000">
            <w:pPr>
              <w:rPr>
                <w:rFonts w:ascii="Arial" w:eastAsia="Arial" w:hAnsi="Arial" w:cs="Arial"/>
                <w:sz w:val="20"/>
                <w:szCs w:val="20"/>
              </w:rPr>
            </w:pPr>
            <w:r>
              <w:rPr>
                <w:rFonts w:ascii="Arial" w:eastAsia="Arial" w:hAnsi="Arial" w:cs="Arial"/>
                <w:sz w:val="20"/>
                <w:szCs w:val="20"/>
              </w:rPr>
              <w:t> </w:t>
            </w:r>
          </w:p>
        </w:tc>
        <w:tc>
          <w:tcPr>
            <w:tcW w:w="609" w:type="dxa"/>
            <w:shd w:val="clear" w:color="auto" w:fill="CCCCCC"/>
            <w:vAlign w:val="center"/>
          </w:tcPr>
          <w:p w14:paraId="3E100426" w14:textId="77777777" w:rsidR="003C732D" w:rsidRDefault="00000000">
            <w:pPr>
              <w:jc w:val="center"/>
              <w:rPr>
                <w:rFonts w:ascii="Arial" w:eastAsia="Arial" w:hAnsi="Arial" w:cs="Arial"/>
                <w:b/>
                <w:sz w:val="20"/>
                <w:szCs w:val="20"/>
              </w:rPr>
            </w:pPr>
            <w:r>
              <w:rPr>
                <w:rFonts w:ascii="Arial" w:eastAsia="Arial" w:hAnsi="Arial" w:cs="Arial"/>
                <w:sz w:val="20"/>
                <w:szCs w:val="20"/>
              </w:rPr>
              <w:t> </w:t>
            </w:r>
          </w:p>
        </w:tc>
      </w:tr>
      <w:tr w:rsidR="003C732D" w14:paraId="0A8EE4CC" w14:textId="77777777">
        <w:trPr>
          <w:trHeight w:val="397"/>
        </w:trPr>
        <w:tc>
          <w:tcPr>
            <w:tcW w:w="10495" w:type="dxa"/>
            <w:vAlign w:val="center"/>
          </w:tcPr>
          <w:p w14:paraId="3961C1C1" w14:textId="77777777" w:rsidR="003C732D" w:rsidRDefault="00000000">
            <w:pPr>
              <w:rPr>
                <w:rFonts w:ascii="Arial" w:eastAsia="Arial" w:hAnsi="Arial" w:cs="Arial"/>
                <w:b/>
                <w:sz w:val="20"/>
                <w:szCs w:val="20"/>
              </w:rPr>
            </w:pPr>
            <w:r>
              <w:rPr>
                <w:rFonts w:ascii="Arial" w:eastAsia="Arial" w:hAnsi="Arial" w:cs="Arial"/>
                <w:b/>
                <w:sz w:val="20"/>
                <w:szCs w:val="20"/>
              </w:rPr>
              <w:t>HALOPERIDOL 2MG/ML SOL. ORAL 20ML - (PORTARIA 344/98)</w:t>
            </w:r>
          </w:p>
        </w:tc>
        <w:tc>
          <w:tcPr>
            <w:tcW w:w="5095" w:type="dxa"/>
            <w:gridSpan w:val="2"/>
            <w:vAlign w:val="center"/>
          </w:tcPr>
          <w:p w14:paraId="7652DE9A" w14:textId="77777777" w:rsidR="003C732D" w:rsidRDefault="003C732D">
            <w:pPr>
              <w:rPr>
                <w:rFonts w:ascii="Arial" w:eastAsia="Arial" w:hAnsi="Arial" w:cs="Arial"/>
                <w:sz w:val="20"/>
                <w:szCs w:val="20"/>
              </w:rPr>
            </w:pPr>
          </w:p>
        </w:tc>
        <w:tc>
          <w:tcPr>
            <w:tcW w:w="609" w:type="dxa"/>
            <w:vAlign w:val="center"/>
          </w:tcPr>
          <w:p w14:paraId="6432C3D0" w14:textId="77777777" w:rsidR="003C732D" w:rsidRDefault="003C732D">
            <w:pPr>
              <w:rPr>
                <w:rFonts w:ascii="Calibri" w:eastAsia="Calibri" w:hAnsi="Calibri" w:cs="Calibri"/>
                <w:b/>
                <w:sz w:val="20"/>
                <w:szCs w:val="20"/>
              </w:rPr>
            </w:pPr>
          </w:p>
        </w:tc>
      </w:tr>
      <w:tr w:rsidR="003C732D" w14:paraId="0861E91E" w14:textId="77777777">
        <w:trPr>
          <w:trHeight w:val="397"/>
        </w:trPr>
        <w:tc>
          <w:tcPr>
            <w:tcW w:w="10495" w:type="dxa"/>
            <w:shd w:val="clear" w:color="auto" w:fill="A8D08D"/>
            <w:vAlign w:val="center"/>
          </w:tcPr>
          <w:p w14:paraId="26EC1E9B" w14:textId="77777777" w:rsidR="003C732D" w:rsidRDefault="00000000">
            <w:pPr>
              <w:rPr>
                <w:rFonts w:ascii="Arial" w:eastAsia="Arial" w:hAnsi="Arial" w:cs="Arial"/>
                <w:b/>
                <w:sz w:val="20"/>
                <w:szCs w:val="20"/>
              </w:rPr>
            </w:pPr>
            <w:r>
              <w:rPr>
                <w:rFonts w:ascii="Arial" w:eastAsia="Arial" w:hAnsi="Arial" w:cs="Arial"/>
                <w:b/>
                <w:sz w:val="20"/>
                <w:szCs w:val="20"/>
              </w:rPr>
              <w:t>HALOPERIDOL 5 MG - (PORTARIA 344/98)</w:t>
            </w:r>
          </w:p>
        </w:tc>
        <w:tc>
          <w:tcPr>
            <w:tcW w:w="5095" w:type="dxa"/>
            <w:gridSpan w:val="2"/>
            <w:shd w:val="clear" w:color="auto" w:fill="A8D08D"/>
            <w:vAlign w:val="center"/>
          </w:tcPr>
          <w:p w14:paraId="4B5EF880" w14:textId="77777777" w:rsidR="003C732D" w:rsidRDefault="00000000">
            <w:pPr>
              <w:rPr>
                <w:rFonts w:ascii="Arial" w:eastAsia="Arial" w:hAnsi="Arial" w:cs="Arial"/>
                <w:sz w:val="16"/>
                <w:szCs w:val="16"/>
              </w:rPr>
            </w:pPr>
            <w:r>
              <w:rPr>
                <w:rFonts w:ascii="Arial" w:eastAsia="Arial" w:hAnsi="Arial" w:cs="Arial"/>
                <w:sz w:val="16"/>
                <w:szCs w:val="16"/>
              </w:rPr>
              <w:t> </w:t>
            </w:r>
          </w:p>
        </w:tc>
        <w:tc>
          <w:tcPr>
            <w:tcW w:w="609" w:type="dxa"/>
            <w:shd w:val="clear" w:color="auto" w:fill="CCCCCC"/>
            <w:vAlign w:val="center"/>
          </w:tcPr>
          <w:p w14:paraId="15701853" w14:textId="77777777" w:rsidR="003C732D" w:rsidRDefault="00000000">
            <w:pPr>
              <w:jc w:val="center"/>
              <w:rPr>
                <w:rFonts w:ascii="Arial" w:eastAsia="Arial" w:hAnsi="Arial" w:cs="Arial"/>
                <w:b/>
                <w:sz w:val="20"/>
                <w:szCs w:val="20"/>
              </w:rPr>
            </w:pPr>
            <w:r>
              <w:rPr>
                <w:rFonts w:ascii="Arial" w:eastAsia="Arial" w:hAnsi="Arial" w:cs="Arial"/>
                <w:sz w:val="20"/>
                <w:szCs w:val="20"/>
              </w:rPr>
              <w:t> </w:t>
            </w:r>
          </w:p>
        </w:tc>
      </w:tr>
      <w:tr w:rsidR="003C732D" w14:paraId="5707B23E" w14:textId="77777777">
        <w:trPr>
          <w:gridAfter w:val="1"/>
          <w:wAfter w:w="609" w:type="dxa"/>
          <w:trHeight w:val="397"/>
        </w:trPr>
        <w:tc>
          <w:tcPr>
            <w:tcW w:w="10495" w:type="dxa"/>
            <w:vAlign w:val="center"/>
          </w:tcPr>
          <w:p w14:paraId="2F38E9E2" w14:textId="77777777" w:rsidR="003C732D" w:rsidRDefault="00000000">
            <w:pPr>
              <w:rPr>
                <w:rFonts w:ascii="Arial" w:eastAsia="Arial" w:hAnsi="Arial" w:cs="Arial"/>
                <w:b/>
                <w:sz w:val="20"/>
                <w:szCs w:val="20"/>
              </w:rPr>
            </w:pPr>
            <w:r>
              <w:rPr>
                <w:rFonts w:ascii="Arial" w:eastAsia="Arial" w:hAnsi="Arial" w:cs="Arial"/>
                <w:b/>
                <w:sz w:val="20"/>
                <w:szCs w:val="20"/>
              </w:rPr>
              <w:t>HALOPERIDOL DECANOATO 70,52 MG/ML INJ (PORTARIA 344/98)</w:t>
            </w:r>
          </w:p>
        </w:tc>
        <w:tc>
          <w:tcPr>
            <w:tcW w:w="5095" w:type="dxa"/>
            <w:gridSpan w:val="2"/>
            <w:vAlign w:val="center"/>
          </w:tcPr>
          <w:p w14:paraId="35714F9B" w14:textId="77777777" w:rsidR="003C732D" w:rsidRDefault="003C732D">
            <w:pPr>
              <w:rPr>
                <w:rFonts w:ascii="Arial" w:eastAsia="Arial" w:hAnsi="Arial" w:cs="Arial"/>
                <w:b/>
                <w:sz w:val="20"/>
                <w:szCs w:val="20"/>
              </w:rPr>
            </w:pPr>
          </w:p>
        </w:tc>
      </w:tr>
      <w:tr w:rsidR="003C732D" w14:paraId="1D4376C6" w14:textId="77777777">
        <w:trPr>
          <w:trHeight w:val="397"/>
        </w:trPr>
        <w:tc>
          <w:tcPr>
            <w:tcW w:w="10495" w:type="dxa"/>
            <w:shd w:val="clear" w:color="auto" w:fill="A8D08D"/>
            <w:vAlign w:val="center"/>
          </w:tcPr>
          <w:p w14:paraId="5D4DD28F" w14:textId="77777777" w:rsidR="003C732D" w:rsidRDefault="00000000">
            <w:pPr>
              <w:rPr>
                <w:rFonts w:ascii="Arial" w:eastAsia="Arial" w:hAnsi="Arial" w:cs="Arial"/>
                <w:b/>
                <w:sz w:val="20"/>
                <w:szCs w:val="20"/>
              </w:rPr>
            </w:pPr>
            <w:r>
              <w:rPr>
                <w:rFonts w:ascii="Arial" w:eastAsia="Arial" w:hAnsi="Arial" w:cs="Arial"/>
                <w:b/>
                <w:sz w:val="20"/>
                <w:szCs w:val="20"/>
              </w:rPr>
              <w:t>HIDROCLOROTIAZIDA 25 MG</w:t>
            </w:r>
          </w:p>
        </w:tc>
        <w:tc>
          <w:tcPr>
            <w:tcW w:w="5095" w:type="dxa"/>
            <w:gridSpan w:val="2"/>
            <w:shd w:val="clear" w:color="auto" w:fill="A8D08D"/>
            <w:vAlign w:val="center"/>
          </w:tcPr>
          <w:p w14:paraId="0D939038" w14:textId="77777777" w:rsidR="003C732D" w:rsidRDefault="00000000">
            <w:pPr>
              <w:rPr>
                <w:rFonts w:ascii="Arial" w:eastAsia="Arial" w:hAnsi="Arial" w:cs="Arial"/>
                <w:sz w:val="20"/>
                <w:szCs w:val="20"/>
              </w:rPr>
            </w:pPr>
            <w:r>
              <w:rPr>
                <w:rFonts w:ascii="Arial" w:eastAsia="Arial" w:hAnsi="Arial" w:cs="Arial"/>
                <w:sz w:val="20"/>
                <w:szCs w:val="20"/>
              </w:rPr>
              <w:t> </w:t>
            </w:r>
          </w:p>
        </w:tc>
        <w:tc>
          <w:tcPr>
            <w:tcW w:w="609" w:type="dxa"/>
            <w:shd w:val="clear" w:color="auto" w:fill="CCCCCC"/>
            <w:vAlign w:val="center"/>
          </w:tcPr>
          <w:p w14:paraId="711066C5" w14:textId="77777777" w:rsidR="003C732D" w:rsidRDefault="00000000">
            <w:pPr>
              <w:jc w:val="center"/>
              <w:rPr>
                <w:rFonts w:ascii="Arial" w:eastAsia="Arial" w:hAnsi="Arial" w:cs="Arial"/>
                <w:b/>
                <w:sz w:val="20"/>
                <w:szCs w:val="20"/>
              </w:rPr>
            </w:pPr>
            <w:r>
              <w:rPr>
                <w:rFonts w:ascii="Arial" w:eastAsia="Arial" w:hAnsi="Arial" w:cs="Arial"/>
                <w:sz w:val="20"/>
                <w:szCs w:val="20"/>
              </w:rPr>
              <w:t> </w:t>
            </w:r>
          </w:p>
        </w:tc>
      </w:tr>
      <w:tr w:rsidR="003C732D" w14:paraId="02EEA1BC" w14:textId="77777777">
        <w:trPr>
          <w:trHeight w:val="397"/>
        </w:trPr>
        <w:tc>
          <w:tcPr>
            <w:tcW w:w="10495" w:type="dxa"/>
            <w:vAlign w:val="center"/>
          </w:tcPr>
          <w:p w14:paraId="4030504A" w14:textId="77777777" w:rsidR="003C732D" w:rsidRDefault="00000000">
            <w:pPr>
              <w:rPr>
                <w:rFonts w:ascii="Arial" w:eastAsia="Arial" w:hAnsi="Arial" w:cs="Arial"/>
                <w:b/>
                <w:sz w:val="20"/>
                <w:szCs w:val="20"/>
              </w:rPr>
            </w:pPr>
            <w:r>
              <w:rPr>
                <w:rFonts w:ascii="Arial" w:eastAsia="Arial" w:hAnsi="Arial" w:cs="Arial"/>
                <w:b/>
                <w:sz w:val="20"/>
                <w:szCs w:val="20"/>
              </w:rPr>
              <w:t>HIDRÓXIDO DE ALUMÍNIO 60 A 62MG/ML FRASCO MIN. 100 ML</w:t>
            </w:r>
          </w:p>
        </w:tc>
        <w:tc>
          <w:tcPr>
            <w:tcW w:w="5095" w:type="dxa"/>
            <w:gridSpan w:val="2"/>
            <w:vAlign w:val="center"/>
          </w:tcPr>
          <w:p w14:paraId="1884EFDE" w14:textId="77777777" w:rsidR="003C732D" w:rsidRDefault="003C732D">
            <w:pPr>
              <w:rPr>
                <w:rFonts w:ascii="Arial" w:eastAsia="Arial" w:hAnsi="Arial" w:cs="Arial"/>
                <w:sz w:val="20"/>
                <w:szCs w:val="20"/>
              </w:rPr>
            </w:pPr>
          </w:p>
        </w:tc>
        <w:tc>
          <w:tcPr>
            <w:tcW w:w="609" w:type="dxa"/>
            <w:vAlign w:val="center"/>
          </w:tcPr>
          <w:p w14:paraId="3EF2C7FA" w14:textId="77777777" w:rsidR="003C732D" w:rsidRDefault="003C732D">
            <w:pPr>
              <w:rPr>
                <w:rFonts w:ascii="Calibri" w:eastAsia="Calibri" w:hAnsi="Calibri" w:cs="Calibri"/>
                <w:b/>
                <w:sz w:val="20"/>
                <w:szCs w:val="20"/>
              </w:rPr>
            </w:pPr>
          </w:p>
        </w:tc>
      </w:tr>
    </w:tbl>
    <w:p w14:paraId="17BF4998" w14:textId="77777777" w:rsidR="003C732D" w:rsidRDefault="003C732D"/>
    <w:tbl>
      <w:tblPr>
        <w:tblStyle w:val="afffffe"/>
        <w:tblW w:w="16199" w:type="dxa"/>
        <w:tblInd w:w="0" w:type="dxa"/>
        <w:tblLayout w:type="fixed"/>
        <w:tblLook w:val="0000" w:firstRow="0" w:lastRow="0" w:firstColumn="0" w:lastColumn="0" w:noHBand="0" w:noVBand="0"/>
      </w:tblPr>
      <w:tblGrid>
        <w:gridCol w:w="10495"/>
        <w:gridCol w:w="3504"/>
        <w:gridCol w:w="1591"/>
        <w:gridCol w:w="609"/>
      </w:tblGrid>
      <w:tr w:rsidR="003C732D" w14:paraId="11E2C555" w14:textId="77777777">
        <w:trPr>
          <w:gridAfter w:val="1"/>
          <w:wAfter w:w="609" w:type="dxa"/>
          <w:trHeight w:val="1142"/>
        </w:trPr>
        <w:tc>
          <w:tcPr>
            <w:tcW w:w="15590" w:type="dxa"/>
            <w:gridSpan w:val="3"/>
            <w:tcBorders>
              <w:top w:val="nil"/>
              <w:bottom w:val="single" w:sz="12" w:space="0" w:color="666666"/>
            </w:tcBorders>
            <w:shd w:val="clear" w:color="auto" w:fill="FFFFFF"/>
            <w:vAlign w:val="center"/>
          </w:tcPr>
          <w:p w14:paraId="20770AB7"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I</w:t>
            </w:r>
          </w:p>
        </w:tc>
      </w:tr>
      <w:tr w:rsidR="003C732D" w14:paraId="447B8683" w14:textId="77777777">
        <w:trPr>
          <w:gridAfter w:val="1"/>
          <w:wAfter w:w="609" w:type="dxa"/>
          <w:trHeight w:val="429"/>
        </w:trPr>
        <w:tc>
          <w:tcPr>
            <w:tcW w:w="13999" w:type="dxa"/>
            <w:gridSpan w:val="2"/>
            <w:shd w:val="clear" w:color="auto" w:fill="008E40"/>
            <w:vAlign w:val="center"/>
          </w:tcPr>
          <w:p w14:paraId="43B8FFDB" w14:textId="77777777" w:rsidR="003C732D" w:rsidRDefault="003C732D">
            <w:pPr>
              <w:rPr>
                <w:rFonts w:ascii="Arial Narrow" w:eastAsia="Arial Narrow" w:hAnsi="Arial Narrow" w:cs="Arial Narrow"/>
                <w:b/>
              </w:rPr>
            </w:pPr>
          </w:p>
        </w:tc>
        <w:tc>
          <w:tcPr>
            <w:tcW w:w="1591" w:type="dxa"/>
            <w:shd w:val="clear" w:color="auto" w:fill="008E40"/>
            <w:vAlign w:val="center"/>
          </w:tcPr>
          <w:p w14:paraId="2B3C5452"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Páginas</w:t>
            </w:r>
          </w:p>
        </w:tc>
      </w:tr>
      <w:tr w:rsidR="003C732D" w14:paraId="4B7DD01F" w14:textId="77777777">
        <w:trPr>
          <w:gridAfter w:val="1"/>
          <w:wAfter w:w="609" w:type="dxa"/>
          <w:trHeight w:val="397"/>
        </w:trPr>
        <w:tc>
          <w:tcPr>
            <w:tcW w:w="10495" w:type="dxa"/>
            <w:vAlign w:val="center"/>
          </w:tcPr>
          <w:p w14:paraId="51E41652" w14:textId="77777777" w:rsidR="003C732D" w:rsidRDefault="003C732D">
            <w:pPr>
              <w:rPr>
                <w:rFonts w:ascii="Arial" w:eastAsia="Arial" w:hAnsi="Arial" w:cs="Arial"/>
                <w:b/>
                <w:sz w:val="20"/>
                <w:szCs w:val="20"/>
              </w:rPr>
            </w:pPr>
          </w:p>
        </w:tc>
        <w:tc>
          <w:tcPr>
            <w:tcW w:w="5095" w:type="dxa"/>
            <w:gridSpan w:val="2"/>
            <w:vAlign w:val="center"/>
          </w:tcPr>
          <w:p w14:paraId="3639339D" w14:textId="77777777" w:rsidR="003C732D" w:rsidRDefault="003C732D">
            <w:pPr>
              <w:rPr>
                <w:rFonts w:ascii="Arial" w:eastAsia="Arial" w:hAnsi="Arial" w:cs="Arial"/>
                <w:b/>
                <w:color w:val="000000"/>
                <w:sz w:val="20"/>
                <w:szCs w:val="20"/>
              </w:rPr>
            </w:pPr>
          </w:p>
        </w:tc>
      </w:tr>
      <w:tr w:rsidR="003C732D" w14:paraId="213F0C9A" w14:textId="77777777">
        <w:trPr>
          <w:trHeight w:val="397"/>
        </w:trPr>
        <w:tc>
          <w:tcPr>
            <w:tcW w:w="10495" w:type="dxa"/>
            <w:shd w:val="clear" w:color="auto" w:fill="A8D08D"/>
            <w:vAlign w:val="center"/>
          </w:tcPr>
          <w:p w14:paraId="34A6170B" w14:textId="77777777" w:rsidR="003C732D" w:rsidRDefault="00000000">
            <w:pPr>
              <w:rPr>
                <w:rFonts w:ascii="Arial" w:eastAsia="Arial" w:hAnsi="Arial" w:cs="Arial"/>
                <w:b/>
                <w:sz w:val="20"/>
                <w:szCs w:val="20"/>
              </w:rPr>
            </w:pPr>
            <w:r>
              <w:rPr>
                <w:rFonts w:ascii="Arial" w:eastAsia="Arial" w:hAnsi="Arial" w:cs="Arial"/>
                <w:b/>
                <w:sz w:val="20"/>
                <w:szCs w:val="20"/>
              </w:rPr>
              <w:t>IBUPROFENO 50 MG/ML</w:t>
            </w:r>
          </w:p>
        </w:tc>
        <w:tc>
          <w:tcPr>
            <w:tcW w:w="5095" w:type="dxa"/>
            <w:gridSpan w:val="2"/>
            <w:shd w:val="clear" w:color="auto" w:fill="A8D08D"/>
            <w:vAlign w:val="center"/>
          </w:tcPr>
          <w:p w14:paraId="62CEDC68" w14:textId="77777777" w:rsidR="003C732D" w:rsidRDefault="00000000">
            <w:pPr>
              <w:rPr>
                <w:rFonts w:ascii="Arial" w:eastAsia="Arial" w:hAnsi="Arial" w:cs="Arial"/>
                <w:sz w:val="20"/>
                <w:szCs w:val="20"/>
              </w:rPr>
            </w:pPr>
            <w:r>
              <w:rPr>
                <w:rFonts w:ascii="Arial" w:eastAsia="Arial" w:hAnsi="Arial" w:cs="Arial"/>
                <w:sz w:val="20"/>
                <w:szCs w:val="20"/>
              </w:rPr>
              <w:t> </w:t>
            </w:r>
          </w:p>
        </w:tc>
        <w:tc>
          <w:tcPr>
            <w:tcW w:w="609" w:type="dxa"/>
            <w:shd w:val="clear" w:color="auto" w:fill="CCCCCC"/>
            <w:vAlign w:val="center"/>
          </w:tcPr>
          <w:p w14:paraId="34EA72B3" w14:textId="77777777" w:rsidR="003C732D" w:rsidRDefault="00000000">
            <w:pPr>
              <w:jc w:val="center"/>
              <w:rPr>
                <w:rFonts w:ascii="Arial" w:eastAsia="Arial" w:hAnsi="Arial" w:cs="Arial"/>
                <w:b/>
                <w:sz w:val="20"/>
                <w:szCs w:val="20"/>
              </w:rPr>
            </w:pPr>
            <w:r>
              <w:rPr>
                <w:rFonts w:ascii="Arial" w:eastAsia="Arial" w:hAnsi="Arial" w:cs="Arial"/>
                <w:sz w:val="20"/>
                <w:szCs w:val="20"/>
              </w:rPr>
              <w:t> </w:t>
            </w:r>
          </w:p>
        </w:tc>
      </w:tr>
      <w:tr w:rsidR="003C732D" w14:paraId="35B60A63" w14:textId="77777777">
        <w:trPr>
          <w:trHeight w:val="397"/>
        </w:trPr>
        <w:tc>
          <w:tcPr>
            <w:tcW w:w="10495" w:type="dxa"/>
            <w:vAlign w:val="center"/>
          </w:tcPr>
          <w:p w14:paraId="0AD3460B" w14:textId="77777777" w:rsidR="003C732D" w:rsidRDefault="00000000">
            <w:pPr>
              <w:rPr>
                <w:rFonts w:ascii="Arial" w:eastAsia="Arial" w:hAnsi="Arial" w:cs="Arial"/>
                <w:b/>
                <w:sz w:val="20"/>
                <w:szCs w:val="20"/>
              </w:rPr>
            </w:pPr>
            <w:r>
              <w:rPr>
                <w:rFonts w:ascii="Arial" w:eastAsia="Arial" w:hAnsi="Arial" w:cs="Arial"/>
                <w:b/>
                <w:sz w:val="20"/>
                <w:szCs w:val="20"/>
              </w:rPr>
              <w:t>IBUPROFENO 600 MG</w:t>
            </w:r>
          </w:p>
        </w:tc>
        <w:tc>
          <w:tcPr>
            <w:tcW w:w="5095" w:type="dxa"/>
            <w:gridSpan w:val="2"/>
            <w:vAlign w:val="center"/>
          </w:tcPr>
          <w:p w14:paraId="6632BC28" w14:textId="77777777" w:rsidR="003C732D" w:rsidRDefault="003C732D">
            <w:pPr>
              <w:rPr>
                <w:rFonts w:ascii="Arial" w:eastAsia="Arial" w:hAnsi="Arial" w:cs="Arial"/>
                <w:sz w:val="20"/>
                <w:szCs w:val="20"/>
              </w:rPr>
            </w:pPr>
          </w:p>
        </w:tc>
        <w:tc>
          <w:tcPr>
            <w:tcW w:w="609" w:type="dxa"/>
            <w:vAlign w:val="center"/>
          </w:tcPr>
          <w:p w14:paraId="43693228" w14:textId="77777777" w:rsidR="003C732D" w:rsidRDefault="003C732D">
            <w:pPr>
              <w:rPr>
                <w:rFonts w:ascii="Calibri" w:eastAsia="Calibri" w:hAnsi="Calibri" w:cs="Calibri"/>
                <w:b/>
                <w:sz w:val="20"/>
                <w:szCs w:val="20"/>
              </w:rPr>
            </w:pPr>
          </w:p>
        </w:tc>
      </w:tr>
      <w:tr w:rsidR="003C732D" w14:paraId="5D7A7BBD" w14:textId="77777777">
        <w:trPr>
          <w:trHeight w:val="397"/>
        </w:trPr>
        <w:tc>
          <w:tcPr>
            <w:tcW w:w="10495" w:type="dxa"/>
            <w:shd w:val="clear" w:color="auto" w:fill="A8D08D"/>
            <w:vAlign w:val="center"/>
          </w:tcPr>
          <w:p w14:paraId="23B95A59" w14:textId="77777777" w:rsidR="003C732D" w:rsidRDefault="00000000">
            <w:pPr>
              <w:rPr>
                <w:rFonts w:ascii="Arial" w:eastAsia="Arial" w:hAnsi="Arial" w:cs="Arial"/>
                <w:b/>
                <w:sz w:val="20"/>
                <w:szCs w:val="20"/>
              </w:rPr>
            </w:pPr>
            <w:r>
              <w:rPr>
                <w:rFonts w:ascii="Arial" w:eastAsia="Arial" w:hAnsi="Arial" w:cs="Arial"/>
                <w:b/>
                <w:sz w:val="20"/>
                <w:szCs w:val="20"/>
              </w:rPr>
              <w:t>INSULINA HUMANA NPH</w:t>
            </w:r>
          </w:p>
        </w:tc>
        <w:tc>
          <w:tcPr>
            <w:tcW w:w="5095" w:type="dxa"/>
            <w:gridSpan w:val="2"/>
            <w:shd w:val="clear" w:color="auto" w:fill="A8D08D"/>
            <w:vAlign w:val="center"/>
          </w:tcPr>
          <w:p w14:paraId="18CBCEC4" w14:textId="77777777" w:rsidR="003C732D" w:rsidRDefault="00000000">
            <w:pPr>
              <w:rPr>
                <w:rFonts w:ascii="Arial" w:eastAsia="Arial" w:hAnsi="Arial" w:cs="Arial"/>
                <w:sz w:val="16"/>
                <w:szCs w:val="16"/>
              </w:rPr>
            </w:pPr>
            <w:r>
              <w:rPr>
                <w:rFonts w:ascii="Arial" w:eastAsia="Arial" w:hAnsi="Arial" w:cs="Arial"/>
                <w:sz w:val="16"/>
                <w:szCs w:val="16"/>
              </w:rPr>
              <w:t> </w:t>
            </w:r>
          </w:p>
        </w:tc>
        <w:tc>
          <w:tcPr>
            <w:tcW w:w="609" w:type="dxa"/>
            <w:shd w:val="clear" w:color="auto" w:fill="CCCCCC"/>
            <w:vAlign w:val="center"/>
          </w:tcPr>
          <w:p w14:paraId="5DC80526" w14:textId="77777777" w:rsidR="003C732D" w:rsidRDefault="00000000">
            <w:pPr>
              <w:jc w:val="center"/>
              <w:rPr>
                <w:rFonts w:ascii="Arial" w:eastAsia="Arial" w:hAnsi="Arial" w:cs="Arial"/>
                <w:b/>
                <w:sz w:val="20"/>
                <w:szCs w:val="20"/>
              </w:rPr>
            </w:pPr>
            <w:r>
              <w:rPr>
                <w:rFonts w:ascii="Arial" w:eastAsia="Arial" w:hAnsi="Arial" w:cs="Arial"/>
                <w:sz w:val="20"/>
                <w:szCs w:val="20"/>
              </w:rPr>
              <w:t> </w:t>
            </w:r>
          </w:p>
        </w:tc>
      </w:tr>
      <w:tr w:rsidR="003C732D" w14:paraId="32A6F6F9" w14:textId="77777777">
        <w:trPr>
          <w:gridAfter w:val="1"/>
          <w:wAfter w:w="609" w:type="dxa"/>
          <w:trHeight w:val="397"/>
        </w:trPr>
        <w:tc>
          <w:tcPr>
            <w:tcW w:w="10495" w:type="dxa"/>
            <w:vAlign w:val="center"/>
          </w:tcPr>
          <w:p w14:paraId="3EE9E1F2" w14:textId="77777777" w:rsidR="003C732D" w:rsidRDefault="00000000">
            <w:pPr>
              <w:rPr>
                <w:rFonts w:ascii="Arial" w:eastAsia="Arial" w:hAnsi="Arial" w:cs="Arial"/>
                <w:b/>
                <w:sz w:val="20"/>
                <w:szCs w:val="20"/>
              </w:rPr>
            </w:pPr>
            <w:r>
              <w:rPr>
                <w:rFonts w:ascii="Arial" w:eastAsia="Arial" w:hAnsi="Arial" w:cs="Arial"/>
                <w:b/>
                <w:sz w:val="20"/>
                <w:szCs w:val="20"/>
              </w:rPr>
              <w:t>INSULINA HUMANA REGULAR</w:t>
            </w:r>
          </w:p>
        </w:tc>
        <w:tc>
          <w:tcPr>
            <w:tcW w:w="5095" w:type="dxa"/>
            <w:gridSpan w:val="2"/>
            <w:vAlign w:val="center"/>
          </w:tcPr>
          <w:p w14:paraId="2D8DC40D" w14:textId="77777777" w:rsidR="003C732D" w:rsidRDefault="003C732D">
            <w:pPr>
              <w:rPr>
                <w:rFonts w:ascii="Arial" w:eastAsia="Arial" w:hAnsi="Arial" w:cs="Arial"/>
                <w:b/>
                <w:sz w:val="20"/>
                <w:szCs w:val="20"/>
              </w:rPr>
            </w:pPr>
          </w:p>
        </w:tc>
      </w:tr>
      <w:tr w:rsidR="003C732D" w14:paraId="357A0508" w14:textId="77777777">
        <w:trPr>
          <w:trHeight w:val="397"/>
        </w:trPr>
        <w:tc>
          <w:tcPr>
            <w:tcW w:w="10495" w:type="dxa"/>
            <w:shd w:val="clear" w:color="auto" w:fill="A8D08D"/>
            <w:vAlign w:val="center"/>
          </w:tcPr>
          <w:p w14:paraId="4A5D768A" w14:textId="77777777" w:rsidR="003C732D" w:rsidRDefault="00000000">
            <w:pPr>
              <w:rPr>
                <w:rFonts w:ascii="Arial" w:eastAsia="Arial" w:hAnsi="Arial" w:cs="Arial"/>
                <w:b/>
                <w:sz w:val="20"/>
                <w:szCs w:val="20"/>
              </w:rPr>
            </w:pPr>
            <w:r>
              <w:rPr>
                <w:rFonts w:ascii="Arial" w:eastAsia="Arial" w:hAnsi="Arial" w:cs="Arial"/>
                <w:b/>
                <w:sz w:val="20"/>
                <w:szCs w:val="20"/>
              </w:rPr>
              <w:lastRenderedPageBreak/>
              <w:t xml:space="preserve">ISOFLAVONA DE SOJA 150 MG </w:t>
            </w:r>
          </w:p>
        </w:tc>
        <w:tc>
          <w:tcPr>
            <w:tcW w:w="5095" w:type="dxa"/>
            <w:gridSpan w:val="2"/>
            <w:shd w:val="clear" w:color="auto" w:fill="A8D08D"/>
            <w:vAlign w:val="center"/>
          </w:tcPr>
          <w:p w14:paraId="7E995BEE" w14:textId="77777777" w:rsidR="003C732D" w:rsidRDefault="00000000">
            <w:pPr>
              <w:rPr>
                <w:rFonts w:ascii="Arial" w:eastAsia="Arial" w:hAnsi="Arial" w:cs="Arial"/>
                <w:sz w:val="20"/>
                <w:szCs w:val="20"/>
              </w:rPr>
            </w:pPr>
            <w:r>
              <w:rPr>
                <w:rFonts w:ascii="Arial" w:eastAsia="Arial" w:hAnsi="Arial" w:cs="Arial"/>
                <w:sz w:val="20"/>
                <w:szCs w:val="20"/>
              </w:rPr>
              <w:t> </w:t>
            </w:r>
          </w:p>
        </w:tc>
        <w:tc>
          <w:tcPr>
            <w:tcW w:w="609" w:type="dxa"/>
            <w:shd w:val="clear" w:color="auto" w:fill="CCCCCC"/>
            <w:vAlign w:val="center"/>
          </w:tcPr>
          <w:p w14:paraId="5C68A475" w14:textId="77777777" w:rsidR="003C732D" w:rsidRDefault="00000000">
            <w:pPr>
              <w:jc w:val="center"/>
              <w:rPr>
                <w:rFonts w:ascii="Arial" w:eastAsia="Arial" w:hAnsi="Arial" w:cs="Arial"/>
                <w:b/>
                <w:sz w:val="20"/>
                <w:szCs w:val="20"/>
              </w:rPr>
            </w:pPr>
            <w:r>
              <w:rPr>
                <w:rFonts w:ascii="Arial" w:eastAsia="Arial" w:hAnsi="Arial" w:cs="Arial"/>
                <w:sz w:val="20"/>
                <w:szCs w:val="20"/>
              </w:rPr>
              <w:t> </w:t>
            </w:r>
          </w:p>
        </w:tc>
      </w:tr>
      <w:tr w:rsidR="003C732D" w14:paraId="2528B8DE" w14:textId="77777777">
        <w:trPr>
          <w:trHeight w:val="397"/>
        </w:trPr>
        <w:tc>
          <w:tcPr>
            <w:tcW w:w="10495" w:type="dxa"/>
            <w:vAlign w:val="center"/>
          </w:tcPr>
          <w:p w14:paraId="251FC64B" w14:textId="77777777" w:rsidR="003C732D" w:rsidRDefault="00000000">
            <w:pPr>
              <w:rPr>
                <w:rFonts w:ascii="Arial" w:eastAsia="Arial" w:hAnsi="Arial" w:cs="Arial"/>
                <w:b/>
                <w:sz w:val="20"/>
                <w:szCs w:val="20"/>
              </w:rPr>
            </w:pPr>
            <w:r>
              <w:rPr>
                <w:rFonts w:ascii="Arial" w:eastAsia="Arial" w:hAnsi="Arial" w:cs="Arial"/>
                <w:b/>
                <w:sz w:val="20"/>
                <w:szCs w:val="20"/>
              </w:rPr>
              <w:t>ISOSSORBIDA (DINITRATO) 5 MG – SUB LINGUAL</w:t>
            </w:r>
          </w:p>
        </w:tc>
        <w:tc>
          <w:tcPr>
            <w:tcW w:w="5095" w:type="dxa"/>
            <w:gridSpan w:val="2"/>
            <w:vAlign w:val="center"/>
          </w:tcPr>
          <w:p w14:paraId="4F070289" w14:textId="77777777" w:rsidR="003C732D" w:rsidRDefault="003C732D">
            <w:pPr>
              <w:rPr>
                <w:rFonts w:ascii="Arial" w:eastAsia="Arial" w:hAnsi="Arial" w:cs="Arial"/>
                <w:sz w:val="20"/>
                <w:szCs w:val="20"/>
              </w:rPr>
            </w:pPr>
          </w:p>
        </w:tc>
        <w:tc>
          <w:tcPr>
            <w:tcW w:w="609" w:type="dxa"/>
            <w:vAlign w:val="center"/>
          </w:tcPr>
          <w:p w14:paraId="5AF9330F" w14:textId="77777777" w:rsidR="003C732D" w:rsidRDefault="003C732D">
            <w:pPr>
              <w:rPr>
                <w:rFonts w:ascii="Calibri" w:eastAsia="Calibri" w:hAnsi="Calibri" w:cs="Calibri"/>
                <w:b/>
                <w:sz w:val="20"/>
                <w:szCs w:val="20"/>
              </w:rPr>
            </w:pPr>
          </w:p>
        </w:tc>
      </w:tr>
      <w:tr w:rsidR="003C732D" w14:paraId="6B50E224" w14:textId="77777777">
        <w:trPr>
          <w:trHeight w:val="397"/>
        </w:trPr>
        <w:tc>
          <w:tcPr>
            <w:tcW w:w="10495" w:type="dxa"/>
            <w:shd w:val="clear" w:color="auto" w:fill="A8D08D"/>
            <w:vAlign w:val="center"/>
          </w:tcPr>
          <w:p w14:paraId="2648DE23" w14:textId="77777777" w:rsidR="003C732D" w:rsidRDefault="00000000">
            <w:pPr>
              <w:rPr>
                <w:rFonts w:ascii="Arial" w:eastAsia="Arial" w:hAnsi="Arial" w:cs="Arial"/>
                <w:b/>
                <w:sz w:val="20"/>
                <w:szCs w:val="20"/>
              </w:rPr>
            </w:pPr>
            <w:r>
              <w:rPr>
                <w:rFonts w:ascii="Arial" w:eastAsia="Arial" w:hAnsi="Arial" w:cs="Arial"/>
                <w:b/>
                <w:sz w:val="20"/>
                <w:szCs w:val="20"/>
              </w:rPr>
              <w:t>ISOSSORBIDA 20 MG</w:t>
            </w:r>
          </w:p>
        </w:tc>
        <w:tc>
          <w:tcPr>
            <w:tcW w:w="5095" w:type="dxa"/>
            <w:gridSpan w:val="2"/>
            <w:shd w:val="clear" w:color="auto" w:fill="A8D08D"/>
            <w:vAlign w:val="center"/>
          </w:tcPr>
          <w:p w14:paraId="547EB51D" w14:textId="77777777" w:rsidR="003C732D" w:rsidRDefault="003C732D">
            <w:pPr>
              <w:rPr>
                <w:rFonts w:ascii="Arial" w:eastAsia="Arial" w:hAnsi="Arial" w:cs="Arial"/>
                <w:sz w:val="20"/>
                <w:szCs w:val="20"/>
              </w:rPr>
            </w:pPr>
          </w:p>
        </w:tc>
        <w:tc>
          <w:tcPr>
            <w:tcW w:w="609" w:type="dxa"/>
            <w:vAlign w:val="center"/>
          </w:tcPr>
          <w:p w14:paraId="1BF6EF8E" w14:textId="77777777" w:rsidR="003C732D" w:rsidRDefault="003C732D">
            <w:pPr>
              <w:rPr>
                <w:rFonts w:ascii="Calibri" w:eastAsia="Calibri" w:hAnsi="Calibri" w:cs="Calibri"/>
                <w:b/>
                <w:sz w:val="20"/>
                <w:szCs w:val="20"/>
              </w:rPr>
            </w:pPr>
          </w:p>
        </w:tc>
      </w:tr>
      <w:tr w:rsidR="003C732D" w14:paraId="5723446E" w14:textId="77777777">
        <w:trPr>
          <w:trHeight w:val="397"/>
        </w:trPr>
        <w:tc>
          <w:tcPr>
            <w:tcW w:w="10495" w:type="dxa"/>
            <w:vAlign w:val="center"/>
          </w:tcPr>
          <w:p w14:paraId="19006AD4" w14:textId="77777777" w:rsidR="003C732D" w:rsidRDefault="00000000">
            <w:pPr>
              <w:rPr>
                <w:rFonts w:ascii="Arial" w:eastAsia="Arial" w:hAnsi="Arial" w:cs="Arial"/>
                <w:b/>
                <w:sz w:val="20"/>
                <w:szCs w:val="20"/>
              </w:rPr>
            </w:pPr>
            <w:r>
              <w:rPr>
                <w:rFonts w:ascii="Arial" w:eastAsia="Arial" w:hAnsi="Arial" w:cs="Arial"/>
                <w:b/>
                <w:sz w:val="20"/>
                <w:szCs w:val="20"/>
              </w:rPr>
              <w:t>ISOSSORBIDA 40 MG</w:t>
            </w:r>
          </w:p>
        </w:tc>
        <w:tc>
          <w:tcPr>
            <w:tcW w:w="5095" w:type="dxa"/>
            <w:gridSpan w:val="2"/>
            <w:vAlign w:val="center"/>
          </w:tcPr>
          <w:p w14:paraId="400F0249" w14:textId="77777777" w:rsidR="003C732D" w:rsidRDefault="003C732D">
            <w:pPr>
              <w:rPr>
                <w:rFonts w:ascii="Arial" w:eastAsia="Arial" w:hAnsi="Arial" w:cs="Arial"/>
                <w:sz w:val="20"/>
                <w:szCs w:val="20"/>
              </w:rPr>
            </w:pPr>
          </w:p>
        </w:tc>
        <w:tc>
          <w:tcPr>
            <w:tcW w:w="609" w:type="dxa"/>
            <w:vAlign w:val="center"/>
          </w:tcPr>
          <w:p w14:paraId="1AD777FF" w14:textId="77777777" w:rsidR="003C732D" w:rsidRDefault="003C732D">
            <w:pPr>
              <w:rPr>
                <w:rFonts w:ascii="Calibri" w:eastAsia="Calibri" w:hAnsi="Calibri" w:cs="Calibri"/>
                <w:b/>
                <w:sz w:val="20"/>
                <w:szCs w:val="20"/>
              </w:rPr>
            </w:pPr>
          </w:p>
        </w:tc>
      </w:tr>
      <w:tr w:rsidR="003C732D" w14:paraId="24B6CE7D" w14:textId="77777777">
        <w:trPr>
          <w:trHeight w:val="397"/>
        </w:trPr>
        <w:tc>
          <w:tcPr>
            <w:tcW w:w="10495" w:type="dxa"/>
            <w:shd w:val="clear" w:color="auto" w:fill="A8D08D"/>
            <w:vAlign w:val="center"/>
          </w:tcPr>
          <w:p w14:paraId="7F052525" w14:textId="77777777" w:rsidR="003C732D" w:rsidRDefault="00000000">
            <w:pPr>
              <w:rPr>
                <w:rFonts w:ascii="Arial" w:eastAsia="Arial" w:hAnsi="Arial" w:cs="Arial"/>
                <w:b/>
                <w:sz w:val="20"/>
                <w:szCs w:val="20"/>
              </w:rPr>
            </w:pPr>
            <w:r>
              <w:rPr>
                <w:rFonts w:ascii="Arial" w:eastAsia="Arial" w:hAnsi="Arial" w:cs="Arial"/>
                <w:b/>
                <w:sz w:val="20"/>
                <w:szCs w:val="20"/>
              </w:rPr>
              <w:t>ITRACONAZOL 100 MG</w:t>
            </w:r>
          </w:p>
        </w:tc>
        <w:tc>
          <w:tcPr>
            <w:tcW w:w="5095" w:type="dxa"/>
            <w:gridSpan w:val="2"/>
            <w:shd w:val="clear" w:color="auto" w:fill="A8D08D"/>
            <w:vAlign w:val="center"/>
          </w:tcPr>
          <w:p w14:paraId="036EFFF2" w14:textId="77777777" w:rsidR="003C732D" w:rsidRDefault="003C732D">
            <w:pPr>
              <w:rPr>
                <w:rFonts w:ascii="Arial" w:eastAsia="Arial" w:hAnsi="Arial" w:cs="Arial"/>
                <w:sz w:val="20"/>
                <w:szCs w:val="20"/>
              </w:rPr>
            </w:pPr>
          </w:p>
        </w:tc>
        <w:tc>
          <w:tcPr>
            <w:tcW w:w="609" w:type="dxa"/>
            <w:vAlign w:val="center"/>
          </w:tcPr>
          <w:p w14:paraId="545D91FF" w14:textId="77777777" w:rsidR="003C732D" w:rsidRDefault="003C732D">
            <w:pPr>
              <w:rPr>
                <w:rFonts w:ascii="Calibri" w:eastAsia="Calibri" w:hAnsi="Calibri" w:cs="Calibri"/>
                <w:b/>
                <w:sz w:val="20"/>
                <w:szCs w:val="20"/>
              </w:rPr>
            </w:pPr>
          </w:p>
        </w:tc>
      </w:tr>
      <w:tr w:rsidR="003C732D" w14:paraId="5CA00E0F" w14:textId="77777777">
        <w:trPr>
          <w:trHeight w:val="397"/>
        </w:trPr>
        <w:tc>
          <w:tcPr>
            <w:tcW w:w="10495" w:type="dxa"/>
            <w:vAlign w:val="center"/>
          </w:tcPr>
          <w:p w14:paraId="141C45A3" w14:textId="77777777" w:rsidR="003C732D" w:rsidRDefault="00000000">
            <w:pPr>
              <w:rPr>
                <w:rFonts w:ascii="Arial" w:eastAsia="Arial" w:hAnsi="Arial" w:cs="Arial"/>
                <w:b/>
                <w:sz w:val="20"/>
                <w:szCs w:val="20"/>
              </w:rPr>
            </w:pPr>
            <w:r>
              <w:rPr>
                <w:rFonts w:ascii="Arial" w:eastAsia="Arial" w:hAnsi="Arial" w:cs="Arial"/>
                <w:b/>
                <w:sz w:val="20"/>
                <w:szCs w:val="20"/>
              </w:rPr>
              <w:t>IVERMECTINA 6 MG</w:t>
            </w:r>
          </w:p>
        </w:tc>
        <w:tc>
          <w:tcPr>
            <w:tcW w:w="5095" w:type="dxa"/>
            <w:gridSpan w:val="2"/>
            <w:vAlign w:val="center"/>
          </w:tcPr>
          <w:p w14:paraId="1BA848D9" w14:textId="77777777" w:rsidR="003C732D" w:rsidRDefault="003C732D">
            <w:pPr>
              <w:rPr>
                <w:rFonts w:ascii="Arial" w:eastAsia="Arial" w:hAnsi="Arial" w:cs="Arial"/>
                <w:sz w:val="20"/>
                <w:szCs w:val="20"/>
              </w:rPr>
            </w:pPr>
          </w:p>
        </w:tc>
        <w:tc>
          <w:tcPr>
            <w:tcW w:w="609" w:type="dxa"/>
            <w:vAlign w:val="center"/>
          </w:tcPr>
          <w:p w14:paraId="21FF5D03" w14:textId="77777777" w:rsidR="003C732D" w:rsidRDefault="003C732D">
            <w:pPr>
              <w:rPr>
                <w:rFonts w:ascii="Calibri" w:eastAsia="Calibri" w:hAnsi="Calibri" w:cs="Calibri"/>
                <w:b/>
                <w:sz w:val="20"/>
                <w:szCs w:val="20"/>
              </w:rPr>
            </w:pPr>
          </w:p>
        </w:tc>
      </w:tr>
    </w:tbl>
    <w:p w14:paraId="03484AB7" w14:textId="77777777" w:rsidR="003C732D" w:rsidRDefault="003C732D"/>
    <w:tbl>
      <w:tblPr>
        <w:tblStyle w:val="affffff"/>
        <w:tblW w:w="15601" w:type="dxa"/>
        <w:tblInd w:w="0" w:type="dxa"/>
        <w:tblLayout w:type="fixed"/>
        <w:tblLook w:val="0000" w:firstRow="0" w:lastRow="0" w:firstColumn="0" w:lastColumn="0" w:noHBand="0" w:noVBand="0"/>
      </w:tblPr>
      <w:tblGrid>
        <w:gridCol w:w="10502"/>
        <w:gridCol w:w="3507"/>
        <w:gridCol w:w="1592"/>
      </w:tblGrid>
      <w:tr w:rsidR="003C732D" w14:paraId="174CB3F7" w14:textId="77777777">
        <w:trPr>
          <w:trHeight w:val="1112"/>
        </w:trPr>
        <w:tc>
          <w:tcPr>
            <w:tcW w:w="15601" w:type="dxa"/>
            <w:gridSpan w:val="3"/>
            <w:tcBorders>
              <w:top w:val="nil"/>
              <w:bottom w:val="single" w:sz="12" w:space="0" w:color="666666"/>
            </w:tcBorders>
            <w:shd w:val="clear" w:color="auto" w:fill="FFFFFF"/>
            <w:vAlign w:val="center"/>
          </w:tcPr>
          <w:p w14:paraId="07670C3A"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L</w:t>
            </w:r>
          </w:p>
        </w:tc>
      </w:tr>
      <w:tr w:rsidR="003C732D" w14:paraId="0B124791" w14:textId="77777777">
        <w:trPr>
          <w:trHeight w:val="417"/>
        </w:trPr>
        <w:tc>
          <w:tcPr>
            <w:tcW w:w="14009" w:type="dxa"/>
            <w:gridSpan w:val="2"/>
            <w:shd w:val="clear" w:color="auto" w:fill="008E40"/>
            <w:vAlign w:val="center"/>
          </w:tcPr>
          <w:p w14:paraId="74A0B940" w14:textId="77777777" w:rsidR="003C732D" w:rsidRDefault="003C732D">
            <w:pPr>
              <w:rPr>
                <w:rFonts w:ascii="Arial Narrow" w:eastAsia="Arial Narrow" w:hAnsi="Arial Narrow" w:cs="Arial Narrow"/>
                <w:b/>
              </w:rPr>
            </w:pPr>
          </w:p>
        </w:tc>
        <w:tc>
          <w:tcPr>
            <w:tcW w:w="1592" w:type="dxa"/>
            <w:shd w:val="clear" w:color="auto" w:fill="008E40"/>
            <w:vAlign w:val="center"/>
          </w:tcPr>
          <w:p w14:paraId="54EFB57C"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Páginas</w:t>
            </w:r>
          </w:p>
        </w:tc>
      </w:tr>
      <w:tr w:rsidR="003C732D" w14:paraId="713D831B" w14:textId="77777777">
        <w:trPr>
          <w:trHeight w:val="386"/>
        </w:trPr>
        <w:tc>
          <w:tcPr>
            <w:tcW w:w="10502" w:type="dxa"/>
            <w:vAlign w:val="center"/>
          </w:tcPr>
          <w:p w14:paraId="57504045" w14:textId="77777777" w:rsidR="003C732D" w:rsidRDefault="003C732D">
            <w:pPr>
              <w:rPr>
                <w:rFonts w:ascii="Arial" w:eastAsia="Arial" w:hAnsi="Arial" w:cs="Arial"/>
                <w:b/>
                <w:sz w:val="20"/>
                <w:szCs w:val="20"/>
              </w:rPr>
            </w:pPr>
          </w:p>
        </w:tc>
        <w:tc>
          <w:tcPr>
            <w:tcW w:w="5099" w:type="dxa"/>
            <w:gridSpan w:val="2"/>
            <w:vAlign w:val="center"/>
          </w:tcPr>
          <w:p w14:paraId="3CBE728E" w14:textId="77777777" w:rsidR="003C732D" w:rsidRDefault="003C732D">
            <w:pPr>
              <w:rPr>
                <w:rFonts w:ascii="Arial" w:eastAsia="Arial" w:hAnsi="Arial" w:cs="Arial"/>
                <w:b/>
                <w:color w:val="000000"/>
                <w:sz w:val="20"/>
                <w:szCs w:val="20"/>
              </w:rPr>
            </w:pPr>
          </w:p>
        </w:tc>
      </w:tr>
      <w:tr w:rsidR="003C732D" w14:paraId="3A113618" w14:textId="77777777">
        <w:trPr>
          <w:trHeight w:val="386"/>
        </w:trPr>
        <w:tc>
          <w:tcPr>
            <w:tcW w:w="10502" w:type="dxa"/>
            <w:shd w:val="clear" w:color="auto" w:fill="A8D08D"/>
            <w:vAlign w:val="center"/>
          </w:tcPr>
          <w:p w14:paraId="5FDB94A0" w14:textId="77777777" w:rsidR="003C732D" w:rsidRDefault="00000000">
            <w:pPr>
              <w:rPr>
                <w:rFonts w:ascii="Arial" w:eastAsia="Arial" w:hAnsi="Arial" w:cs="Arial"/>
                <w:b/>
                <w:sz w:val="20"/>
                <w:szCs w:val="20"/>
              </w:rPr>
            </w:pPr>
            <w:r>
              <w:rPr>
                <w:rFonts w:ascii="Arial" w:eastAsia="Arial" w:hAnsi="Arial" w:cs="Arial"/>
                <w:b/>
                <w:sz w:val="20"/>
                <w:szCs w:val="20"/>
              </w:rPr>
              <w:t>LACTULOSE XAROPE 667 MG/ML</w:t>
            </w:r>
          </w:p>
        </w:tc>
        <w:tc>
          <w:tcPr>
            <w:tcW w:w="5099" w:type="dxa"/>
            <w:gridSpan w:val="2"/>
            <w:shd w:val="clear" w:color="auto" w:fill="A8D08D"/>
            <w:vAlign w:val="center"/>
          </w:tcPr>
          <w:p w14:paraId="05E194AC" w14:textId="77777777" w:rsidR="003C732D" w:rsidRDefault="00000000">
            <w:pPr>
              <w:rPr>
                <w:rFonts w:ascii="Arial" w:eastAsia="Arial" w:hAnsi="Arial" w:cs="Arial"/>
                <w:b/>
                <w:sz w:val="20"/>
                <w:szCs w:val="20"/>
              </w:rPr>
            </w:pPr>
            <w:r>
              <w:rPr>
                <w:rFonts w:ascii="Arial" w:eastAsia="Arial" w:hAnsi="Arial" w:cs="Arial"/>
                <w:b/>
                <w:sz w:val="20"/>
                <w:szCs w:val="20"/>
              </w:rPr>
              <w:t> </w:t>
            </w:r>
          </w:p>
        </w:tc>
      </w:tr>
      <w:tr w:rsidR="003C732D" w14:paraId="3060BC1E" w14:textId="77777777">
        <w:trPr>
          <w:trHeight w:val="386"/>
        </w:trPr>
        <w:tc>
          <w:tcPr>
            <w:tcW w:w="10502" w:type="dxa"/>
            <w:vAlign w:val="center"/>
          </w:tcPr>
          <w:p w14:paraId="4155059E" w14:textId="77777777" w:rsidR="003C732D" w:rsidRDefault="00000000">
            <w:pPr>
              <w:rPr>
                <w:rFonts w:ascii="Arial" w:eastAsia="Arial" w:hAnsi="Arial" w:cs="Arial"/>
                <w:b/>
                <w:sz w:val="20"/>
                <w:szCs w:val="20"/>
              </w:rPr>
            </w:pPr>
            <w:r>
              <w:rPr>
                <w:rFonts w:ascii="Arial" w:eastAsia="Arial" w:hAnsi="Arial" w:cs="Arial"/>
                <w:b/>
                <w:sz w:val="20"/>
                <w:szCs w:val="20"/>
              </w:rPr>
              <w:t>LEVODOPA + BENSERAZIDA 100 + 25 MG BD</w:t>
            </w:r>
          </w:p>
        </w:tc>
        <w:tc>
          <w:tcPr>
            <w:tcW w:w="5099" w:type="dxa"/>
            <w:gridSpan w:val="2"/>
            <w:vAlign w:val="center"/>
          </w:tcPr>
          <w:p w14:paraId="75C56280" w14:textId="77777777" w:rsidR="003C732D" w:rsidRDefault="003C732D">
            <w:pPr>
              <w:rPr>
                <w:rFonts w:ascii="Arial" w:eastAsia="Arial" w:hAnsi="Arial" w:cs="Arial"/>
                <w:b/>
                <w:sz w:val="20"/>
                <w:szCs w:val="20"/>
              </w:rPr>
            </w:pPr>
          </w:p>
        </w:tc>
      </w:tr>
      <w:tr w:rsidR="003C732D" w14:paraId="056B8EF2" w14:textId="77777777">
        <w:trPr>
          <w:trHeight w:val="386"/>
        </w:trPr>
        <w:tc>
          <w:tcPr>
            <w:tcW w:w="10502" w:type="dxa"/>
            <w:shd w:val="clear" w:color="auto" w:fill="A8D08D"/>
            <w:vAlign w:val="center"/>
          </w:tcPr>
          <w:p w14:paraId="0A1D88DE" w14:textId="77777777" w:rsidR="003C732D" w:rsidRDefault="00000000">
            <w:pPr>
              <w:rPr>
                <w:rFonts w:ascii="Arial" w:eastAsia="Arial" w:hAnsi="Arial" w:cs="Arial"/>
                <w:b/>
                <w:sz w:val="20"/>
                <w:szCs w:val="20"/>
              </w:rPr>
            </w:pPr>
            <w:r>
              <w:rPr>
                <w:rFonts w:ascii="Arial" w:eastAsia="Arial" w:hAnsi="Arial" w:cs="Arial"/>
                <w:b/>
                <w:sz w:val="20"/>
                <w:szCs w:val="20"/>
              </w:rPr>
              <w:t>LEVODOPA + BENSERAZIDA 200 MG +50 MG CÁPSULA</w:t>
            </w:r>
          </w:p>
        </w:tc>
        <w:tc>
          <w:tcPr>
            <w:tcW w:w="5099" w:type="dxa"/>
            <w:gridSpan w:val="2"/>
            <w:shd w:val="clear" w:color="auto" w:fill="A8D08D"/>
            <w:vAlign w:val="center"/>
          </w:tcPr>
          <w:p w14:paraId="2A186871" w14:textId="77777777" w:rsidR="003C732D" w:rsidRDefault="00000000">
            <w:pPr>
              <w:rPr>
                <w:rFonts w:ascii="Arial" w:eastAsia="Arial" w:hAnsi="Arial" w:cs="Arial"/>
                <w:b/>
                <w:sz w:val="16"/>
                <w:szCs w:val="16"/>
              </w:rPr>
            </w:pPr>
            <w:r>
              <w:rPr>
                <w:rFonts w:ascii="Arial" w:eastAsia="Arial" w:hAnsi="Arial" w:cs="Arial"/>
                <w:b/>
                <w:sz w:val="16"/>
                <w:szCs w:val="16"/>
              </w:rPr>
              <w:t> </w:t>
            </w:r>
          </w:p>
        </w:tc>
      </w:tr>
      <w:tr w:rsidR="003C732D" w14:paraId="40A50AC8" w14:textId="77777777">
        <w:trPr>
          <w:trHeight w:val="386"/>
        </w:trPr>
        <w:tc>
          <w:tcPr>
            <w:tcW w:w="10502" w:type="dxa"/>
            <w:vAlign w:val="center"/>
          </w:tcPr>
          <w:p w14:paraId="0A578FDE" w14:textId="77777777" w:rsidR="003C732D" w:rsidRDefault="00000000">
            <w:pPr>
              <w:rPr>
                <w:rFonts w:ascii="Arial" w:eastAsia="Arial" w:hAnsi="Arial" w:cs="Arial"/>
                <w:b/>
                <w:sz w:val="20"/>
                <w:szCs w:val="20"/>
              </w:rPr>
            </w:pPr>
            <w:r>
              <w:rPr>
                <w:rFonts w:ascii="Arial" w:eastAsia="Arial" w:hAnsi="Arial" w:cs="Arial"/>
                <w:b/>
                <w:sz w:val="20"/>
                <w:szCs w:val="20"/>
              </w:rPr>
              <w:t>LEVONORGESTREL 0,15 MG + ETINILESTRADIOL 0,03 MG</w:t>
            </w:r>
          </w:p>
        </w:tc>
        <w:tc>
          <w:tcPr>
            <w:tcW w:w="5099" w:type="dxa"/>
            <w:gridSpan w:val="2"/>
            <w:vAlign w:val="center"/>
          </w:tcPr>
          <w:p w14:paraId="5C36E2BB" w14:textId="77777777" w:rsidR="003C732D" w:rsidRDefault="003C732D">
            <w:pPr>
              <w:rPr>
                <w:rFonts w:ascii="Arial" w:eastAsia="Arial" w:hAnsi="Arial" w:cs="Arial"/>
                <w:b/>
                <w:sz w:val="20"/>
                <w:szCs w:val="20"/>
              </w:rPr>
            </w:pPr>
          </w:p>
        </w:tc>
      </w:tr>
      <w:tr w:rsidR="003C732D" w14:paraId="0F65EA80" w14:textId="77777777">
        <w:trPr>
          <w:trHeight w:val="386"/>
        </w:trPr>
        <w:tc>
          <w:tcPr>
            <w:tcW w:w="10502" w:type="dxa"/>
            <w:shd w:val="clear" w:color="auto" w:fill="A8D08D"/>
            <w:vAlign w:val="center"/>
          </w:tcPr>
          <w:p w14:paraId="169B753F" w14:textId="77777777" w:rsidR="003C732D" w:rsidRDefault="00000000">
            <w:pPr>
              <w:rPr>
                <w:rFonts w:ascii="Arial" w:eastAsia="Arial" w:hAnsi="Arial" w:cs="Arial"/>
                <w:b/>
                <w:sz w:val="20"/>
                <w:szCs w:val="20"/>
              </w:rPr>
            </w:pPr>
            <w:r>
              <w:rPr>
                <w:rFonts w:ascii="Arial" w:eastAsia="Arial" w:hAnsi="Arial" w:cs="Arial"/>
                <w:b/>
                <w:sz w:val="20"/>
                <w:szCs w:val="20"/>
              </w:rPr>
              <w:t>LEVONORGESTREL 0,75 MG</w:t>
            </w:r>
          </w:p>
        </w:tc>
        <w:tc>
          <w:tcPr>
            <w:tcW w:w="5099" w:type="dxa"/>
            <w:gridSpan w:val="2"/>
            <w:shd w:val="clear" w:color="auto" w:fill="A8D08D"/>
            <w:vAlign w:val="center"/>
          </w:tcPr>
          <w:p w14:paraId="64EDBC83" w14:textId="77777777" w:rsidR="003C732D" w:rsidRDefault="00000000">
            <w:pPr>
              <w:rPr>
                <w:rFonts w:ascii="Arial" w:eastAsia="Arial" w:hAnsi="Arial" w:cs="Arial"/>
                <w:b/>
                <w:sz w:val="20"/>
                <w:szCs w:val="20"/>
              </w:rPr>
            </w:pPr>
            <w:r>
              <w:rPr>
                <w:rFonts w:ascii="Arial" w:eastAsia="Arial" w:hAnsi="Arial" w:cs="Arial"/>
                <w:b/>
                <w:sz w:val="20"/>
                <w:szCs w:val="20"/>
              </w:rPr>
              <w:t> </w:t>
            </w:r>
          </w:p>
        </w:tc>
      </w:tr>
      <w:tr w:rsidR="003C732D" w14:paraId="3624AFA5" w14:textId="77777777">
        <w:trPr>
          <w:trHeight w:val="386"/>
        </w:trPr>
        <w:tc>
          <w:tcPr>
            <w:tcW w:w="10502" w:type="dxa"/>
            <w:vAlign w:val="center"/>
          </w:tcPr>
          <w:p w14:paraId="53E1DC1B" w14:textId="77777777" w:rsidR="003C732D" w:rsidRDefault="00000000">
            <w:pPr>
              <w:rPr>
                <w:rFonts w:ascii="Arial" w:eastAsia="Arial" w:hAnsi="Arial" w:cs="Arial"/>
                <w:b/>
                <w:sz w:val="20"/>
                <w:szCs w:val="20"/>
              </w:rPr>
            </w:pPr>
            <w:r>
              <w:rPr>
                <w:rFonts w:ascii="Arial" w:eastAsia="Arial" w:hAnsi="Arial" w:cs="Arial"/>
                <w:b/>
                <w:sz w:val="20"/>
                <w:szCs w:val="20"/>
              </w:rPr>
              <w:t>LEVOTIROXINA SÓDICA 100 MCG</w:t>
            </w:r>
          </w:p>
        </w:tc>
        <w:tc>
          <w:tcPr>
            <w:tcW w:w="5099" w:type="dxa"/>
            <w:gridSpan w:val="2"/>
            <w:vAlign w:val="center"/>
          </w:tcPr>
          <w:p w14:paraId="1AC5ED13" w14:textId="77777777" w:rsidR="003C732D" w:rsidRDefault="003C732D">
            <w:pPr>
              <w:rPr>
                <w:rFonts w:ascii="Arial" w:eastAsia="Arial" w:hAnsi="Arial" w:cs="Arial"/>
                <w:b/>
                <w:sz w:val="20"/>
                <w:szCs w:val="20"/>
              </w:rPr>
            </w:pPr>
          </w:p>
        </w:tc>
      </w:tr>
      <w:tr w:rsidR="003C732D" w14:paraId="24E22A47" w14:textId="77777777">
        <w:trPr>
          <w:trHeight w:val="386"/>
        </w:trPr>
        <w:tc>
          <w:tcPr>
            <w:tcW w:w="10502" w:type="dxa"/>
            <w:shd w:val="clear" w:color="auto" w:fill="A8D08D"/>
            <w:vAlign w:val="center"/>
          </w:tcPr>
          <w:p w14:paraId="38731A31" w14:textId="77777777" w:rsidR="003C732D" w:rsidRDefault="00000000">
            <w:pPr>
              <w:rPr>
                <w:rFonts w:ascii="Arial" w:eastAsia="Arial" w:hAnsi="Arial" w:cs="Arial"/>
                <w:b/>
                <w:sz w:val="20"/>
                <w:szCs w:val="20"/>
              </w:rPr>
            </w:pPr>
            <w:r>
              <w:rPr>
                <w:rFonts w:ascii="Arial" w:eastAsia="Arial" w:hAnsi="Arial" w:cs="Arial"/>
                <w:b/>
                <w:sz w:val="20"/>
                <w:szCs w:val="20"/>
              </w:rPr>
              <w:t>LEVOTIROXINA SÓDICA 25 MCG</w:t>
            </w:r>
          </w:p>
        </w:tc>
        <w:tc>
          <w:tcPr>
            <w:tcW w:w="5099" w:type="dxa"/>
            <w:gridSpan w:val="2"/>
            <w:shd w:val="clear" w:color="auto" w:fill="A8D08D"/>
            <w:vAlign w:val="center"/>
          </w:tcPr>
          <w:p w14:paraId="32C0AE0E" w14:textId="77777777" w:rsidR="003C732D" w:rsidRDefault="003C732D">
            <w:pPr>
              <w:rPr>
                <w:rFonts w:ascii="Arial" w:eastAsia="Arial" w:hAnsi="Arial" w:cs="Arial"/>
                <w:b/>
                <w:sz w:val="20"/>
                <w:szCs w:val="20"/>
              </w:rPr>
            </w:pPr>
          </w:p>
        </w:tc>
      </w:tr>
      <w:tr w:rsidR="003C732D" w14:paraId="5145D3E1" w14:textId="77777777">
        <w:trPr>
          <w:trHeight w:val="386"/>
        </w:trPr>
        <w:tc>
          <w:tcPr>
            <w:tcW w:w="10502" w:type="dxa"/>
            <w:vAlign w:val="center"/>
          </w:tcPr>
          <w:p w14:paraId="137C9B72" w14:textId="77777777" w:rsidR="003C732D" w:rsidRDefault="00000000">
            <w:pPr>
              <w:rPr>
                <w:rFonts w:ascii="Arial" w:eastAsia="Arial" w:hAnsi="Arial" w:cs="Arial"/>
                <w:b/>
                <w:sz w:val="20"/>
                <w:szCs w:val="20"/>
              </w:rPr>
            </w:pPr>
            <w:r>
              <w:rPr>
                <w:rFonts w:ascii="Arial" w:eastAsia="Arial" w:hAnsi="Arial" w:cs="Arial"/>
                <w:b/>
                <w:sz w:val="20"/>
                <w:szCs w:val="20"/>
              </w:rPr>
              <w:t>LEVOTIROXINA SÓDICA 50 MCG</w:t>
            </w:r>
          </w:p>
        </w:tc>
        <w:tc>
          <w:tcPr>
            <w:tcW w:w="5099" w:type="dxa"/>
            <w:gridSpan w:val="2"/>
            <w:vAlign w:val="center"/>
          </w:tcPr>
          <w:p w14:paraId="2E6419FD" w14:textId="77777777" w:rsidR="003C732D" w:rsidRDefault="003C732D">
            <w:pPr>
              <w:rPr>
                <w:rFonts w:ascii="Arial" w:eastAsia="Arial" w:hAnsi="Arial" w:cs="Arial"/>
                <w:b/>
                <w:sz w:val="20"/>
                <w:szCs w:val="20"/>
              </w:rPr>
            </w:pPr>
          </w:p>
        </w:tc>
      </w:tr>
      <w:tr w:rsidR="003C732D" w14:paraId="4DC01A2B" w14:textId="77777777">
        <w:trPr>
          <w:trHeight w:val="386"/>
        </w:trPr>
        <w:tc>
          <w:tcPr>
            <w:tcW w:w="10502" w:type="dxa"/>
            <w:shd w:val="clear" w:color="auto" w:fill="A8D08D"/>
            <w:vAlign w:val="center"/>
          </w:tcPr>
          <w:p w14:paraId="7EDE37D3" w14:textId="77777777" w:rsidR="003C732D" w:rsidRDefault="00000000">
            <w:pPr>
              <w:rPr>
                <w:rFonts w:ascii="Arial" w:eastAsia="Arial" w:hAnsi="Arial" w:cs="Arial"/>
                <w:b/>
                <w:sz w:val="20"/>
                <w:szCs w:val="20"/>
              </w:rPr>
            </w:pPr>
            <w:r>
              <w:rPr>
                <w:rFonts w:ascii="Arial" w:eastAsia="Arial" w:hAnsi="Arial" w:cs="Arial"/>
                <w:b/>
                <w:sz w:val="20"/>
                <w:szCs w:val="20"/>
              </w:rPr>
              <w:t>LIDOCAÍNA 2% GELÉIA</w:t>
            </w:r>
          </w:p>
        </w:tc>
        <w:tc>
          <w:tcPr>
            <w:tcW w:w="5099" w:type="dxa"/>
            <w:gridSpan w:val="2"/>
            <w:shd w:val="clear" w:color="auto" w:fill="A8D08D"/>
            <w:vAlign w:val="center"/>
          </w:tcPr>
          <w:p w14:paraId="2E1098BB" w14:textId="77777777" w:rsidR="003C732D" w:rsidRDefault="003C732D">
            <w:pPr>
              <w:rPr>
                <w:rFonts w:ascii="Arial" w:eastAsia="Arial" w:hAnsi="Arial" w:cs="Arial"/>
                <w:b/>
                <w:sz w:val="20"/>
                <w:szCs w:val="20"/>
              </w:rPr>
            </w:pPr>
          </w:p>
        </w:tc>
      </w:tr>
      <w:tr w:rsidR="003C732D" w14:paraId="373C68F5" w14:textId="77777777">
        <w:trPr>
          <w:trHeight w:val="386"/>
        </w:trPr>
        <w:tc>
          <w:tcPr>
            <w:tcW w:w="10502" w:type="dxa"/>
            <w:vAlign w:val="center"/>
          </w:tcPr>
          <w:p w14:paraId="5DB8D476" w14:textId="77777777" w:rsidR="003C732D" w:rsidRDefault="00000000">
            <w:pPr>
              <w:rPr>
                <w:rFonts w:ascii="Arial" w:eastAsia="Arial" w:hAnsi="Arial" w:cs="Arial"/>
                <w:b/>
                <w:sz w:val="20"/>
                <w:szCs w:val="20"/>
              </w:rPr>
            </w:pPr>
            <w:r>
              <w:rPr>
                <w:rFonts w:ascii="Arial" w:eastAsia="Arial" w:hAnsi="Arial" w:cs="Arial"/>
                <w:b/>
                <w:sz w:val="20"/>
                <w:szCs w:val="20"/>
              </w:rPr>
              <w:t>LORATADINA 1 MG/ML</w:t>
            </w:r>
          </w:p>
        </w:tc>
        <w:tc>
          <w:tcPr>
            <w:tcW w:w="5099" w:type="dxa"/>
            <w:gridSpan w:val="2"/>
            <w:vAlign w:val="center"/>
          </w:tcPr>
          <w:p w14:paraId="16BBA1D7" w14:textId="77777777" w:rsidR="003C732D" w:rsidRDefault="003C732D">
            <w:pPr>
              <w:rPr>
                <w:rFonts w:ascii="Arial" w:eastAsia="Arial" w:hAnsi="Arial" w:cs="Arial"/>
                <w:b/>
                <w:sz w:val="20"/>
                <w:szCs w:val="20"/>
              </w:rPr>
            </w:pPr>
          </w:p>
        </w:tc>
      </w:tr>
      <w:tr w:rsidR="003C732D" w14:paraId="5B5C3F86" w14:textId="77777777">
        <w:trPr>
          <w:trHeight w:val="386"/>
        </w:trPr>
        <w:tc>
          <w:tcPr>
            <w:tcW w:w="10502" w:type="dxa"/>
            <w:shd w:val="clear" w:color="auto" w:fill="A8D08D"/>
            <w:vAlign w:val="center"/>
          </w:tcPr>
          <w:p w14:paraId="23934D28" w14:textId="77777777" w:rsidR="003C732D" w:rsidRDefault="00000000">
            <w:pPr>
              <w:rPr>
                <w:rFonts w:ascii="Arial" w:eastAsia="Arial" w:hAnsi="Arial" w:cs="Arial"/>
                <w:b/>
                <w:sz w:val="20"/>
                <w:szCs w:val="20"/>
              </w:rPr>
            </w:pPr>
            <w:r>
              <w:rPr>
                <w:rFonts w:ascii="Arial" w:eastAsia="Arial" w:hAnsi="Arial" w:cs="Arial"/>
                <w:b/>
                <w:sz w:val="20"/>
                <w:szCs w:val="20"/>
              </w:rPr>
              <w:t>LORATADINA 10 MG</w:t>
            </w:r>
          </w:p>
        </w:tc>
        <w:tc>
          <w:tcPr>
            <w:tcW w:w="5099" w:type="dxa"/>
            <w:gridSpan w:val="2"/>
            <w:shd w:val="clear" w:color="auto" w:fill="A8D08D"/>
            <w:vAlign w:val="center"/>
          </w:tcPr>
          <w:p w14:paraId="6503BC50" w14:textId="77777777" w:rsidR="003C732D" w:rsidRDefault="003C732D">
            <w:pPr>
              <w:rPr>
                <w:rFonts w:ascii="Arial" w:eastAsia="Arial" w:hAnsi="Arial" w:cs="Arial"/>
                <w:b/>
                <w:sz w:val="20"/>
                <w:szCs w:val="20"/>
              </w:rPr>
            </w:pPr>
          </w:p>
        </w:tc>
      </w:tr>
      <w:tr w:rsidR="003C732D" w14:paraId="1E830FA5" w14:textId="77777777">
        <w:trPr>
          <w:trHeight w:val="386"/>
        </w:trPr>
        <w:tc>
          <w:tcPr>
            <w:tcW w:w="10502" w:type="dxa"/>
            <w:vAlign w:val="center"/>
          </w:tcPr>
          <w:p w14:paraId="7CFDD82F" w14:textId="77777777" w:rsidR="003C732D" w:rsidRDefault="00000000">
            <w:pPr>
              <w:rPr>
                <w:rFonts w:ascii="Arial" w:eastAsia="Arial" w:hAnsi="Arial" w:cs="Arial"/>
                <w:b/>
                <w:sz w:val="20"/>
                <w:szCs w:val="20"/>
              </w:rPr>
            </w:pPr>
            <w:r>
              <w:rPr>
                <w:rFonts w:ascii="Arial" w:eastAsia="Arial" w:hAnsi="Arial" w:cs="Arial"/>
                <w:b/>
                <w:sz w:val="20"/>
                <w:szCs w:val="20"/>
              </w:rPr>
              <w:t>LOSARTANA POTÁSSICA 50 MG</w:t>
            </w:r>
          </w:p>
        </w:tc>
        <w:tc>
          <w:tcPr>
            <w:tcW w:w="5099" w:type="dxa"/>
            <w:gridSpan w:val="2"/>
            <w:vAlign w:val="center"/>
          </w:tcPr>
          <w:p w14:paraId="315B817B" w14:textId="77777777" w:rsidR="003C732D" w:rsidRDefault="003C732D">
            <w:pPr>
              <w:rPr>
                <w:rFonts w:ascii="Arial" w:eastAsia="Arial" w:hAnsi="Arial" w:cs="Arial"/>
                <w:b/>
                <w:sz w:val="20"/>
                <w:szCs w:val="20"/>
              </w:rPr>
            </w:pPr>
          </w:p>
        </w:tc>
      </w:tr>
    </w:tbl>
    <w:p w14:paraId="24FBFD1E" w14:textId="77777777" w:rsidR="003C732D" w:rsidRDefault="003C732D"/>
    <w:p w14:paraId="722A2902" w14:textId="77777777" w:rsidR="003C732D" w:rsidRDefault="003C732D"/>
    <w:p w14:paraId="56742C02" w14:textId="77777777" w:rsidR="003C732D" w:rsidRDefault="003C732D"/>
    <w:p w14:paraId="41C9335A" w14:textId="77777777" w:rsidR="003C732D" w:rsidRDefault="003C732D"/>
    <w:p w14:paraId="5EC3C961" w14:textId="77777777" w:rsidR="003C732D" w:rsidRDefault="003C732D"/>
    <w:tbl>
      <w:tblPr>
        <w:tblStyle w:val="affffff0"/>
        <w:tblW w:w="15601" w:type="dxa"/>
        <w:tblInd w:w="0" w:type="dxa"/>
        <w:tblLayout w:type="fixed"/>
        <w:tblLook w:val="0000" w:firstRow="0" w:lastRow="0" w:firstColumn="0" w:lastColumn="0" w:noHBand="0" w:noVBand="0"/>
      </w:tblPr>
      <w:tblGrid>
        <w:gridCol w:w="10502"/>
        <w:gridCol w:w="3507"/>
        <w:gridCol w:w="1592"/>
      </w:tblGrid>
      <w:tr w:rsidR="003C732D" w14:paraId="6E655DD9" w14:textId="77777777">
        <w:trPr>
          <w:trHeight w:val="1112"/>
        </w:trPr>
        <w:tc>
          <w:tcPr>
            <w:tcW w:w="15601" w:type="dxa"/>
            <w:gridSpan w:val="3"/>
            <w:tcBorders>
              <w:top w:val="nil"/>
              <w:bottom w:val="single" w:sz="12" w:space="0" w:color="666666"/>
            </w:tcBorders>
            <w:shd w:val="clear" w:color="auto" w:fill="FFFFFF"/>
            <w:vAlign w:val="center"/>
          </w:tcPr>
          <w:p w14:paraId="1811653C"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M</w:t>
            </w:r>
          </w:p>
        </w:tc>
      </w:tr>
      <w:tr w:rsidR="003C732D" w14:paraId="380D3AE0" w14:textId="77777777">
        <w:trPr>
          <w:trHeight w:val="417"/>
        </w:trPr>
        <w:tc>
          <w:tcPr>
            <w:tcW w:w="14009" w:type="dxa"/>
            <w:gridSpan w:val="2"/>
            <w:shd w:val="clear" w:color="auto" w:fill="008E40"/>
            <w:vAlign w:val="center"/>
          </w:tcPr>
          <w:p w14:paraId="41CE50BB" w14:textId="77777777" w:rsidR="003C732D" w:rsidRDefault="003C732D">
            <w:pPr>
              <w:rPr>
                <w:rFonts w:ascii="Arial Narrow" w:eastAsia="Arial Narrow" w:hAnsi="Arial Narrow" w:cs="Arial Narrow"/>
                <w:b/>
              </w:rPr>
            </w:pPr>
          </w:p>
        </w:tc>
        <w:tc>
          <w:tcPr>
            <w:tcW w:w="1592" w:type="dxa"/>
            <w:shd w:val="clear" w:color="auto" w:fill="008E40"/>
            <w:vAlign w:val="center"/>
          </w:tcPr>
          <w:p w14:paraId="22FBFC5D"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Páginas</w:t>
            </w:r>
          </w:p>
        </w:tc>
      </w:tr>
      <w:tr w:rsidR="003C732D" w14:paraId="52C90F56" w14:textId="77777777">
        <w:trPr>
          <w:trHeight w:val="386"/>
        </w:trPr>
        <w:tc>
          <w:tcPr>
            <w:tcW w:w="10502" w:type="dxa"/>
            <w:vAlign w:val="center"/>
          </w:tcPr>
          <w:p w14:paraId="6E987AF7" w14:textId="77777777" w:rsidR="003C732D" w:rsidRDefault="003C732D">
            <w:pPr>
              <w:rPr>
                <w:rFonts w:ascii="Arial" w:eastAsia="Arial" w:hAnsi="Arial" w:cs="Arial"/>
                <w:b/>
                <w:sz w:val="20"/>
                <w:szCs w:val="20"/>
              </w:rPr>
            </w:pPr>
          </w:p>
        </w:tc>
        <w:tc>
          <w:tcPr>
            <w:tcW w:w="5099" w:type="dxa"/>
            <w:gridSpan w:val="2"/>
            <w:vAlign w:val="center"/>
          </w:tcPr>
          <w:p w14:paraId="6AB23C88" w14:textId="77777777" w:rsidR="003C732D" w:rsidRDefault="003C732D">
            <w:pPr>
              <w:rPr>
                <w:rFonts w:ascii="Arial" w:eastAsia="Arial" w:hAnsi="Arial" w:cs="Arial"/>
                <w:b/>
                <w:color w:val="000000"/>
                <w:sz w:val="20"/>
                <w:szCs w:val="20"/>
              </w:rPr>
            </w:pPr>
          </w:p>
        </w:tc>
      </w:tr>
      <w:tr w:rsidR="003C732D" w14:paraId="52E26DBB" w14:textId="77777777">
        <w:trPr>
          <w:trHeight w:val="386"/>
        </w:trPr>
        <w:tc>
          <w:tcPr>
            <w:tcW w:w="10502" w:type="dxa"/>
            <w:shd w:val="clear" w:color="auto" w:fill="A8D08D"/>
            <w:vAlign w:val="center"/>
          </w:tcPr>
          <w:p w14:paraId="065E3F98" w14:textId="77777777" w:rsidR="003C732D" w:rsidRDefault="00000000">
            <w:pPr>
              <w:rPr>
                <w:rFonts w:ascii="Arial" w:eastAsia="Arial" w:hAnsi="Arial" w:cs="Arial"/>
                <w:b/>
                <w:sz w:val="20"/>
                <w:szCs w:val="20"/>
              </w:rPr>
            </w:pPr>
            <w:r>
              <w:rPr>
                <w:rFonts w:ascii="Arial" w:eastAsia="Arial" w:hAnsi="Arial" w:cs="Arial"/>
                <w:b/>
                <w:sz w:val="20"/>
                <w:szCs w:val="20"/>
              </w:rPr>
              <w:t>MEDROXIPROGESTERONA (ACETATO) 150 MG</w:t>
            </w:r>
          </w:p>
        </w:tc>
        <w:tc>
          <w:tcPr>
            <w:tcW w:w="5099" w:type="dxa"/>
            <w:gridSpan w:val="2"/>
            <w:shd w:val="clear" w:color="auto" w:fill="A8D08D"/>
            <w:vAlign w:val="center"/>
          </w:tcPr>
          <w:p w14:paraId="68BA6C87" w14:textId="77777777" w:rsidR="003C732D" w:rsidRDefault="00000000">
            <w:pPr>
              <w:rPr>
                <w:rFonts w:ascii="Arial" w:eastAsia="Arial" w:hAnsi="Arial" w:cs="Arial"/>
                <w:b/>
                <w:sz w:val="20"/>
                <w:szCs w:val="20"/>
              </w:rPr>
            </w:pPr>
            <w:r>
              <w:rPr>
                <w:rFonts w:ascii="Arial" w:eastAsia="Arial" w:hAnsi="Arial" w:cs="Arial"/>
                <w:b/>
                <w:sz w:val="20"/>
                <w:szCs w:val="20"/>
              </w:rPr>
              <w:t> </w:t>
            </w:r>
          </w:p>
        </w:tc>
      </w:tr>
      <w:tr w:rsidR="00613A7F" w14:paraId="7BD3FE13" w14:textId="77777777">
        <w:trPr>
          <w:trHeight w:val="386"/>
        </w:trPr>
        <w:tc>
          <w:tcPr>
            <w:tcW w:w="10502" w:type="dxa"/>
            <w:vAlign w:val="center"/>
          </w:tcPr>
          <w:p w14:paraId="53986DFB" w14:textId="5EA07ABA" w:rsidR="00613A7F" w:rsidRDefault="00613A7F" w:rsidP="00613A7F">
            <w:pPr>
              <w:rPr>
                <w:rFonts w:ascii="Arial" w:eastAsia="Arial" w:hAnsi="Arial" w:cs="Arial"/>
                <w:b/>
                <w:sz w:val="20"/>
                <w:szCs w:val="20"/>
              </w:rPr>
            </w:pPr>
            <w:r>
              <w:rPr>
                <w:rFonts w:ascii="Arial" w:eastAsia="Arial" w:hAnsi="Arial" w:cs="Arial"/>
                <w:b/>
                <w:sz w:val="20"/>
                <w:szCs w:val="20"/>
              </w:rPr>
              <w:t>METFORMINA 850 MG</w:t>
            </w:r>
          </w:p>
        </w:tc>
        <w:tc>
          <w:tcPr>
            <w:tcW w:w="5099" w:type="dxa"/>
            <w:gridSpan w:val="2"/>
            <w:vAlign w:val="center"/>
          </w:tcPr>
          <w:p w14:paraId="19C0283A" w14:textId="77777777" w:rsidR="00613A7F" w:rsidRDefault="00613A7F" w:rsidP="00613A7F">
            <w:pPr>
              <w:rPr>
                <w:rFonts w:ascii="Arial" w:eastAsia="Arial" w:hAnsi="Arial" w:cs="Arial"/>
                <w:b/>
                <w:sz w:val="20"/>
                <w:szCs w:val="20"/>
              </w:rPr>
            </w:pPr>
          </w:p>
        </w:tc>
      </w:tr>
      <w:tr w:rsidR="00613A7F" w14:paraId="5D4389C8" w14:textId="77777777">
        <w:trPr>
          <w:trHeight w:val="386"/>
        </w:trPr>
        <w:tc>
          <w:tcPr>
            <w:tcW w:w="10502" w:type="dxa"/>
            <w:shd w:val="clear" w:color="auto" w:fill="A8D08D"/>
            <w:vAlign w:val="center"/>
          </w:tcPr>
          <w:p w14:paraId="0EC72A46" w14:textId="54EA7937" w:rsidR="00613A7F" w:rsidRDefault="00613A7F" w:rsidP="00613A7F">
            <w:pPr>
              <w:rPr>
                <w:rFonts w:ascii="Arial" w:eastAsia="Arial" w:hAnsi="Arial" w:cs="Arial"/>
                <w:b/>
                <w:sz w:val="20"/>
                <w:szCs w:val="20"/>
              </w:rPr>
            </w:pPr>
            <w:r>
              <w:rPr>
                <w:rFonts w:ascii="Arial" w:eastAsia="Arial" w:hAnsi="Arial" w:cs="Arial"/>
                <w:b/>
                <w:sz w:val="20"/>
                <w:szCs w:val="20"/>
              </w:rPr>
              <w:t>METILDOPA 250 MG</w:t>
            </w:r>
          </w:p>
        </w:tc>
        <w:tc>
          <w:tcPr>
            <w:tcW w:w="5099" w:type="dxa"/>
            <w:gridSpan w:val="2"/>
            <w:shd w:val="clear" w:color="auto" w:fill="A8D08D"/>
            <w:vAlign w:val="center"/>
          </w:tcPr>
          <w:p w14:paraId="09AD6D37" w14:textId="77777777" w:rsidR="00613A7F" w:rsidRDefault="00613A7F" w:rsidP="00613A7F">
            <w:pPr>
              <w:rPr>
                <w:rFonts w:ascii="Arial" w:eastAsia="Arial" w:hAnsi="Arial" w:cs="Arial"/>
                <w:b/>
                <w:sz w:val="16"/>
                <w:szCs w:val="16"/>
              </w:rPr>
            </w:pPr>
            <w:r>
              <w:rPr>
                <w:rFonts w:ascii="Arial" w:eastAsia="Arial" w:hAnsi="Arial" w:cs="Arial"/>
                <w:b/>
                <w:sz w:val="16"/>
                <w:szCs w:val="16"/>
              </w:rPr>
              <w:t> </w:t>
            </w:r>
          </w:p>
        </w:tc>
      </w:tr>
      <w:tr w:rsidR="00613A7F" w14:paraId="696A860F" w14:textId="77777777">
        <w:trPr>
          <w:trHeight w:val="386"/>
        </w:trPr>
        <w:tc>
          <w:tcPr>
            <w:tcW w:w="10502" w:type="dxa"/>
            <w:vAlign w:val="center"/>
          </w:tcPr>
          <w:p w14:paraId="03099D58" w14:textId="22687D8F" w:rsidR="00613A7F" w:rsidRDefault="00613A7F" w:rsidP="00613A7F">
            <w:pPr>
              <w:rPr>
                <w:rFonts w:ascii="Arial" w:eastAsia="Arial" w:hAnsi="Arial" w:cs="Arial"/>
                <w:b/>
                <w:sz w:val="20"/>
                <w:szCs w:val="20"/>
              </w:rPr>
            </w:pPr>
            <w:r>
              <w:rPr>
                <w:rFonts w:ascii="Arial" w:eastAsia="Arial" w:hAnsi="Arial" w:cs="Arial"/>
                <w:b/>
                <w:sz w:val="20"/>
                <w:szCs w:val="20"/>
              </w:rPr>
              <w:t>METOCLOPRAMIDA 10 MG</w:t>
            </w:r>
          </w:p>
        </w:tc>
        <w:tc>
          <w:tcPr>
            <w:tcW w:w="5099" w:type="dxa"/>
            <w:gridSpan w:val="2"/>
            <w:vAlign w:val="center"/>
          </w:tcPr>
          <w:p w14:paraId="22E5EAB9" w14:textId="77777777" w:rsidR="00613A7F" w:rsidRDefault="00613A7F" w:rsidP="00613A7F">
            <w:pPr>
              <w:rPr>
                <w:rFonts w:ascii="Arial" w:eastAsia="Arial" w:hAnsi="Arial" w:cs="Arial"/>
                <w:b/>
                <w:sz w:val="20"/>
                <w:szCs w:val="20"/>
              </w:rPr>
            </w:pPr>
          </w:p>
        </w:tc>
      </w:tr>
      <w:tr w:rsidR="00613A7F" w14:paraId="3D69D8B7" w14:textId="77777777">
        <w:trPr>
          <w:trHeight w:val="386"/>
        </w:trPr>
        <w:tc>
          <w:tcPr>
            <w:tcW w:w="10502" w:type="dxa"/>
            <w:shd w:val="clear" w:color="auto" w:fill="A8D08D"/>
            <w:vAlign w:val="center"/>
          </w:tcPr>
          <w:p w14:paraId="36A5EFE6" w14:textId="72C4E8E1" w:rsidR="00613A7F" w:rsidRDefault="00613A7F" w:rsidP="00613A7F">
            <w:pPr>
              <w:rPr>
                <w:rFonts w:ascii="Arial" w:eastAsia="Arial" w:hAnsi="Arial" w:cs="Arial"/>
                <w:b/>
                <w:sz w:val="20"/>
                <w:szCs w:val="20"/>
              </w:rPr>
            </w:pPr>
            <w:r>
              <w:rPr>
                <w:rFonts w:ascii="Arial" w:eastAsia="Arial" w:hAnsi="Arial" w:cs="Arial"/>
                <w:b/>
                <w:sz w:val="20"/>
                <w:szCs w:val="20"/>
              </w:rPr>
              <w:t>METOCLOPRAMIDA 4 MG/ML</w:t>
            </w:r>
          </w:p>
        </w:tc>
        <w:tc>
          <w:tcPr>
            <w:tcW w:w="5099" w:type="dxa"/>
            <w:gridSpan w:val="2"/>
            <w:shd w:val="clear" w:color="auto" w:fill="A8D08D"/>
            <w:vAlign w:val="center"/>
          </w:tcPr>
          <w:p w14:paraId="16F12D76" w14:textId="77777777" w:rsidR="00613A7F" w:rsidRDefault="00613A7F" w:rsidP="00613A7F">
            <w:pPr>
              <w:rPr>
                <w:rFonts w:ascii="Arial" w:eastAsia="Arial" w:hAnsi="Arial" w:cs="Arial"/>
                <w:b/>
                <w:sz w:val="20"/>
                <w:szCs w:val="20"/>
              </w:rPr>
            </w:pPr>
            <w:r>
              <w:rPr>
                <w:rFonts w:ascii="Arial" w:eastAsia="Arial" w:hAnsi="Arial" w:cs="Arial"/>
                <w:b/>
                <w:sz w:val="20"/>
                <w:szCs w:val="20"/>
              </w:rPr>
              <w:t> </w:t>
            </w:r>
          </w:p>
        </w:tc>
      </w:tr>
      <w:tr w:rsidR="00613A7F" w14:paraId="39FD73CE" w14:textId="77777777">
        <w:trPr>
          <w:trHeight w:val="386"/>
        </w:trPr>
        <w:tc>
          <w:tcPr>
            <w:tcW w:w="10502" w:type="dxa"/>
            <w:vAlign w:val="center"/>
          </w:tcPr>
          <w:p w14:paraId="20ABBDF2" w14:textId="7C4A0856" w:rsidR="00613A7F" w:rsidRDefault="00613A7F" w:rsidP="00613A7F">
            <w:pPr>
              <w:rPr>
                <w:rFonts w:ascii="Arial" w:eastAsia="Arial" w:hAnsi="Arial" w:cs="Arial"/>
                <w:b/>
                <w:sz w:val="20"/>
                <w:szCs w:val="20"/>
              </w:rPr>
            </w:pPr>
            <w:r>
              <w:rPr>
                <w:rFonts w:ascii="Arial" w:eastAsia="Arial" w:hAnsi="Arial" w:cs="Arial"/>
                <w:b/>
                <w:sz w:val="20"/>
                <w:szCs w:val="20"/>
              </w:rPr>
              <w:t>METOPROLOL (SUCCINATO) 50 MG</w:t>
            </w:r>
          </w:p>
        </w:tc>
        <w:tc>
          <w:tcPr>
            <w:tcW w:w="5099" w:type="dxa"/>
            <w:gridSpan w:val="2"/>
            <w:vAlign w:val="center"/>
          </w:tcPr>
          <w:p w14:paraId="77A2C21B" w14:textId="77777777" w:rsidR="00613A7F" w:rsidRDefault="00613A7F" w:rsidP="00613A7F">
            <w:pPr>
              <w:rPr>
                <w:rFonts w:ascii="Arial" w:eastAsia="Arial" w:hAnsi="Arial" w:cs="Arial"/>
                <w:b/>
                <w:sz w:val="20"/>
                <w:szCs w:val="20"/>
              </w:rPr>
            </w:pPr>
          </w:p>
        </w:tc>
      </w:tr>
      <w:tr w:rsidR="00613A7F" w14:paraId="7FDC1062" w14:textId="77777777">
        <w:trPr>
          <w:trHeight w:val="386"/>
        </w:trPr>
        <w:tc>
          <w:tcPr>
            <w:tcW w:w="10502" w:type="dxa"/>
            <w:shd w:val="clear" w:color="auto" w:fill="A8D08D"/>
            <w:vAlign w:val="center"/>
          </w:tcPr>
          <w:p w14:paraId="4B507230" w14:textId="7D8DF0C8" w:rsidR="00613A7F" w:rsidRDefault="00613A7F" w:rsidP="00613A7F">
            <w:pPr>
              <w:rPr>
                <w:rFonts w:ascii="Arial" w:eastAsia="Arial" w:hAnsi="Arial" w:cs="Arial"/>
                <w:b/>
                <w:sz w:val="20"/>
                <w:szCs w:val="20"/>
              </w:rPr>
            </w:pPr>
            <w:r>
              <w:rPr>
                <w:rFonts w:ascii="Arial" w:eastAsia="Arial" w:hAnsi="Arial" w:cs="Arial"/>
                <w:b/>
                <w:sz w:val="20"/>
                <w:szCs w:val="20"/>
              </w:rPr>
              <w:t>METRONIDAZOL 250 MG</w:t>
            </w:r>
          </w:p>
        </w:tc>
        <w:tc>
          <w:tcPr>
            <w:tcW w:w="5099" w:type="dxa"/>
            <w:gridSpan w:val="2"/>
            <w:shd w:val="clear" w:color="auto" w:fill="A8D08D"/>
            <w:vAlign w:val="center"/>
          </w:tcPr>
          <w:p w14:paraId="683978CC" w14:textId="77777777" w:rsidR="00613A7F" w:rsidRDefault="00613A7F" w:rsidP="00613A7F">
            <w:pPr>
              <w:rPr>
                <w:rFonts w:ascii="Arial" w:eastAsia="Arial" w:hAnsi="Arial" w:cs="Arial"/>
                <w:b/>
                <w:sz w:val="20"/>
                <w:szCs w:val="20"/>
              </w:rPr>
            </w:pPr>
          </w:p>
        </w:tc>
      </w:tr>
      <w:tr w:rsidR="00613A7F" w14:paraId="01542902" w14:textId="77777777">
        <w:trPr>
          <w:trHeight w:val="386"/>
        </w:trPr>
        <w:tc>
          <w:tcPr>
            <w:tcW w:w="10502" w:type="dxa"/>
            <w:vAlign w:val="center"/>
          </w:tcPr>
          <w:p w14:paraId="386D7D7B" w14:textId="4778060C" w:rsidR="00613A7F" w:rsidRDefault="00613A7F" w:rsidP="00613A7F">
            <w:pPr>
              <w:rPr>
                <w:rFonts w:ascii="Arial" w:eastAsia="Arial" w:hAnsi="Arial" w:cs="Arial"/>
                <w:b/>
                <w:sz w:val="20"/>
                <w:szCs w:val="20"/>
              </w:rPr>
            </w:pPr>
            <w:r>
              <w:rPr>
                <w:rFonts w:ascii="Arial" w:eastAsia="Arial" w:hAnsi="Arial" w:cs="Arial"/>
                <w:b/>
                <w:sz w:val="20"/>
                <w:szCs w:val="20"/>
              </w:rPr>
              <w:t>METRONIDAZOL 40MG/ML SUSPENSÃO ORAL 60ML</w:t>
            </w:r>
          </w:p>
        </w:tc>
        <w:tc>
          <w:tcPr>
            <w:tcW w:w="5099" w:type="dxa"/>
            <w:gridSpan w:val="2"/>
            <w:vAlign w:val="center"/>
          </w:tcPr>
          <w:p w14:paraId="5B73B784" w14:textId="77777777" w:rsidR="00613A7F" w:rsidRDefault="00613A7F" w:rsidP="00613A7F">
            <w:pPr>
              <w:rPr>
                <w:rFonts w:ascii="Arial" w:eastAsia="Arial" w:hAnsi="Arial" w:cs="Arial"/>
                <w:b/>
                <w:sz w:val="20"/>
                <w:szCs w:val="20"/>
              </w:rPr>
            </w:pPr>
          </w:p>
        </w:tc>
      </w:tr>
      <w:tr w:rsidR="00613A7F" w14:paraId="6C38801D" w14:textId="77777777">
        <w:trPr>
          <w:trHeight w:val="386"/>
        </w:trPr>
        <w:tc>
          <w:tcPr>
            <w:tcW w:w="10502" w:type="dxa"/>
            <w:shd w:val="clear" w:color="auto" w:fill="A8D08D"/>
            <w:vAlign w:val="center"/>
          </w:tcPr>
          <w:p w14:paraId="14B5F457" w14:textId="50F48BD8" w:rsidR="00613A7F" w:rsidRDefault="00613A7F" w:rsidP="00613A7F">
            <w:pPr>
              <w:rPr>
                <w:rFonts w:ascii="Arial" w:eastAsia="Arial" w:hAnsi="Arial" w:cs="Arial"/>
                <w:b/>
                <w:sz w:val="20"/>
                <w:szCs w:val="20"/>
              </w:rPr>
            </w:pPr>
            <w:r>
              <w:rPr>
                <w:rFonts w:ascii="Arial" w:eastAsia="Arial" w:hAnsi="Arial" w:cs="Arial"/>
                <w:b/>
                <w:sz w:val="20"/>
                <w:szCs w:val="20"/>
              </w:rPr>
              <w:t>METRONIDAZOL GEL VAGINAL 100 MG/G</w:t>
            </w:r>
          </w:p>
        </w:tc>
        <w:tc>
          <w:tcPr>
            <w:tcW w:w="5099" w:type="dxa"/>
            <w:gridSpan w:val="2"/>
            <w:shd w:val="clear" w:color="auto" w:fill="A8D08D"/>
            <w:vAlign w:val="center"/>
          </w:tcPr>
          <w:p w14:paraId="236B7371" w14:textId="77777777" w:rsidR="00613A7F" w:rsidRDefault="00613A7F" w:rsidP="00613A7F">
            <w:pPr>
              <w:rPr>
                <w:rFonts w:ascii="Arial" w:eastAsia="Arial" w:hAnsi="Arial" w:cs="Arial"/>
                <w:b/>
                <w:sz w:val="20"/>
                <w:szCs w:val="20"/>
              </w:rPr>
            </w:pPr>
          </w:p>
        </w:tc>
      </w:tr>
      <w:tr w:rsidR="00613A7F" w14:paraId="765FA84E" w14:textId="77777777">
        <w:trPr>
          <w:trHeight w:val="386"/>
        </w:trPr>
        <w:tc>
          <w:tcPr>
            <w:tcW w:w="10502" w:type="dxa"/>
            <w:vAlign w:val="center"/>
          </w:tcPr>
          <w:p w14:paraId="4E97DAB9" w14:textId="00D4FF1C" w:rsidR="00613A7F" w:rsidRDefault="00613A7F" w:rsidP="00613A7F">
            <w:pPr>
              <w:rPr>
                <w:rFonts w:ascii="Arial" w:eastAsia="Arial" w:hAnsi="Arial" w:cs="Arial"/>
                <w:b/>
                <w:sz w:val="20"/>
                <w:szCs w:val="20"/>
              </w:rPr>
            </w:pPr>
            <w:r>
              <w:rPr>
                <w:rFonts w:ascii="Arial" w:eastAsia="Arial" w:hAnsi="Arial" w:cs="Arial"/>
                <w:b/>
                <w:sz w:val="20"/>
                <w:szCs w:val="20"/>
              </w:rPr>
              <w:t>MICONAZOL CREME VAGINAL 20 MG/G</w:t>
            </w:r>
          </w:p>
        </w:tc>
        <w:tc>
          <w:tcPr>
            <w:tcW w:w="5099" w:type="dxa"/>
            <w:gridSpan w:val="2"/>
            <w:vAlign w:val="center"/>
          </w:tcPr>
          <w:p w14:paraId="32AEC8F2" w14:textId="77777777" w:rsidR="00613A7F" w:rsidRDefault="00613A7F" w:rsidP="00613A7F">
            <w:pPr>
              <w:rPr>
                <w:rFonts w:ascii="Arial" w:eastAsia="Arial" w:hAnsi="Arial" w:cs="Arial"/>
                <w:b/>
                <w:sz w:val="20"/>
                <w:szCs w:val="20"/>
              </w:rPr>
            </w:pPr>
          </w:p>
        </w:tc>
      </w:tr>
      <w:tr w:rsidR="00613A7F" w14:paraId="7279A08D" w14:textId="77777777">
        <w:trPr>
          <w:trHeight w:val="386"/>
        </w:trPr>
        <w:tc>
          <w:tcPr>
            <w:tcW w:w="10502" w:type="dxa"/>
            <w:shd w:val="clear" w:color="auto" w:fill="A8D08D"/>
            <w:vAlign w:val="center"/>
          </w:tcPr>
          <w:p w14:paraId="4EC8A19C" w14:textId="1792DED7" w:rsidR="00613A7F" w:rsidRDefault="00613A7F" w:rsidP="00613A7F">
            <w:pPr>
              <w:rPr>
                <w:rFonts w:ascii="Arial" w:eastAsia="Arial" w:hAnsi="Arial" w:cs="Arial"/>
                <w:b/>
                <w:sz w:val="20"/>
                <w:szCs w:val="20"/>
              </w:rPr>
            </w:pPr>
            <w:r>
              <w:rPr>
                <w:rFonts w:ascii="Arial" w:eastAsia="Arial" w:hAnsi="Arial" w:cs="Arial"/>
                <w:b/>
                <w:sz w:val="20"/>
                <w:szCs w:val="20"/>
              </w:rPr>
              <w:t xml:space="preserve">MICONAZOL CREME DERMATOLÓGICO </w:t>
            </w:r>
          </w:p>
        </w:tc>
        <w:tc>
          <w:tcPr>
            <w:tcW w:w="5099" w:type="dxa"/>
            <w:gridSpan w:val="2"/>
            <w:shd w:val="clear" w:color="auto" w:fill="A8D08D"/>
            <w:vAlign w:val="center"/>
          </w:tcPr>
          <w:p w14:paraId="01ECBF75" w14:textId="77777777" w:rsidR="00613A7F" w:rsidRDefault="00613A7F" w:rsidP="00613A7F">
            <w:pPr>
              <w:rPr>
                <w:rFonts w:ascii="Arial" w:eastAsia="Arial" w:hAnsi="Arial" w:cs="Arial"/>
                <w:b/>
                <w:sz w:val="20"/>
                <w:szCs w:val="20"/>
              </w:rPr>
            </w:pPr>
          </w:p>
        </w:tc>
      </w:tr>
      <w:tr w:rsidR="00613A7F" w14:paraId="2C577B0F" w14:textId="77777777">
        <w:trPr>
          <w:trHeight w:val="386"/>
        </w:trPr>
        <w:tc>
          <w:tcPr>
            <w:tcW w:w="10502" w:type="dxa"/>
            <w:vAlign w:val="center"/>
          </w:tcPr>
          <w:p w14:paraId="3F113224" w14:textId="36FE5B37" w:rsidR="00613A7F" w:rsidRDefault="00613A7F" w:rsidP="00613A7F">
            <w:pPr>
              <w:rPr>
                <w:rFonts w:ascii="Arial" w:eastAsia="Arial" w:hAnsi="Arial" w:cs="Arial"/>
                <w:b/>
                <w:sz w:val="20"/>
                <w:szCs w:val="20"/>
              </w:rPr>
            </w:pPr>
            <w:r>
              <w:rPr>
                <w:rFonts w:ascii="Arial" w:eastAsia="Arial" w:hAnsi="Arial" w:cs="Arial"/>
                <w:b/>
                <w:sz w:val="20"/>
                <w:szCs w:val="20"/>
              </w:rPr>
              <w:t xml:space="preserve">MIKANIA GLOMERATA (GUACO) XAROPE </w:t>
            </w:r>
          </w:p>
        </w:tc>
        <w:tc>
          <w:tcPr>
            <w:tcW w:w="5099" w:type="dxa"/>
            <w:gridSpan w:val="2"/>
            <w:vAlign w:val="center"/>
          </w:tcPr>
          <w:p w14:paraId="11BD75A8" w14:textId="77777777" w:rsidR="00613A7F" w:rsidRDefault="00613A7F" w:rsidP="00613A7F">
            <w:pPr>
              <w:rPr>
                <w:rFonts w:ascii="Arial" w:eastAsia="Arial" w:hAnsi="Arial" w:cs="Arial"/>
                <w:b/>
                <w:sz w:val="20"/>
                <w:szCs w:val="20"/>
              </w:rPr>
            </w:pPr>
          </w:p>
        </w:tc>
      </w:tr>
      <w:tr w:rsidR="00613A7F" w14:paraId="52DC8848" w14:textId="77777777">
        <w:trPr>
          <w:trHeight w:val="386"/>
        </w:trPr>
        <w:tc>
          <w:tcPr>
            <w:tcW w:w="10502" w:type="dxa"/>
            <w:shd w:val="clear" w:color="auto" w:fill="A8D08D"/>
            <w:vAlign w:val="center"/>
          </w:tcPr>
          <w:p w14:paraId="3318BDCD" w14:textId="56FE29AA" w:rsidR="00613A7F" w:rsidRDefault="00613A7F" w:rsidP="00613A7F">
            <w:pPr>
              <w:rPr>
                <w:rFonts w:ascii="Arial" w:eastAsia="Arial" w:hAnsi="Arial" w:cs="Arial"/>
                <w:b/>
                <w:sz w:val="20"/>
                <w:szCs w:val="20"/>
              </w:rPr>
            </w:pPr>
          </w:p>
        </w:tc>
        <w:tc>
          <w:tcPr>
            <w:tcW w:w="5099" w:type="dxa"/>
            <w:gridSpan w:val="2"/>
            <w:shd w:val="clear" w:color="auto" w:fill="A8D08D"/>
            <w:vAlign w:val="center"/>
          </w:tcPr>
          <w:p w14:paraId="573622A9" w14:textId="77777777" w:rsidR="00613A7F" w:rsidRDefault="00613A7F" w:rsidP="00613A7F">
            <w:pPr>
              <w:rPr>
                <w:rFonts w:ascii="Arial" w:eastAsia="Arial" w:hAnsi="Arial" w:cs="Arial"/>
                <w:b/>
                <w:sz w:val="20"/>
                <w:szCs w:val="20"/>
              </w:rPr>
            </w:pPr>
          </w:p>
        </w:tc>
      </w:tr>
    </w:tbl>
    <w:p w14:paraId="716518A8" w14:textId="77777777" w:rsidR="003C732D" w:rsidRDefault="003C732D"/>
    <w:tbl>
      <w:tblPr>
        <w:tblStyle w:val="affffff1"/>
        <w:tblW w:w="15601" w:type="dxa"/>
        <w:tblInd w:w="0" w:type="dxa"/>
        <w:tblLayout w:type="fixed"/>
        <w:tblLook w:val="0000" w:firstRow="0" w:lastRow="0" w:firstColumn="0" w:lastColumn="0" w:noHBand="0" w:noVBand="0"/>
      </w:tblPr>
      <w:tblGrid>
        <w:gridCol w:w="10502"/>
        <w:gridCol w:w="3507"/>
        <w:gridCol w:w="1592"/>
      </w:tblGrid>
      <w:tr w:rsidR="003C732D" w14:paraId="32C322B0" w14:textId="77777777">
        <w:trPr>
          <w:trHeight w:val="1112"/>
        </w:trPr>
        <w:tc>
          <w:tcPr>
            <w:tcW w:w="15601" w:type="dxa"/>
            <w:gridSpan w:val="3"/>
            <w:tcBorders>
              <w:top w:val="nil"/>
              <w:bottom w:val="single" w:sz="12" w:space="0" w:color="666666"/>
            </w:tcBorders>
            <w:shd w:val="clear" w:color="auto" w:fill="FFFFFF"/>
            <w:vAlign w:val="center"/>
          </w:tcPr>
          <w:p w14:paraId="4E6FD174"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N</w:t>
            </w:r>
          </w:p>
        </w:tc>
      </w:tr>
      <w:tr w:rsidR="003C732D" w14:paraId="41D7CF79" w14:textId="77777777">
        <w:trPr>
          <w:trHeight w:val="417"/>
        </w:trPr>
        <w:tc>
          <w:tcPr>
            <w:tcW w:w="14009" w:type="dxa"/>
            <w:gridSpan w:val="2"/>
            <w:shd w:val="clear" w:color="auto" w:fill="008E40"/>
            <w:vAlign w:val="center"/>
          </w:tcPr>
          <w:p w14:paraId="031681B9" w14:textId="77777777" w:rsidR="003C732D" w:rsidRDefault="003C732D">
            <w:pPr>
              <w:rPr>
                <w:rFonts w:ascii="Arial Narrow" w:eastAsia="Arial Narrow" w:hAnsi="Arial Narrow" w:cs="Arial Narrow"/>
                <w:b/>
              </w:rPr>
            </w:pPr>
          </w:p>
        </w:tc>
        <w:tc>
          <w:tcPr>
            <w:tcW w:w="1592" w:type="dxa"/>
            <w:shd w:val="clear" w:color="auto" w:fill="008E40"/>
            <w:vAlign w:val="center"/>
          </w:tcPr>
          <w:p w14:paraId="117B4A23"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Páginas</w:t>
            </w:r>
          </w:p>
        </w:tc>
      </w:tr>
      <w:tr w:rsidR="003C732D" w14:paraId="5C36E837" w14:textId="77777777">
        <w:trPr>
          <w:trHeight w:val="386"/>
        </w:trPr>
        <w:tc>
          <w:tcPr>
            <w:tcW w:w="10502" w:type="dxa"/>
            <w:vAlign w:val="center"/>
          </w:tcPr>
          <w:p w14:paraId="0F3F2CA0" w14:textId="77777777" w:rsidR="003C732D" w:rsidRDefault="003C732D">
            <w:pPr>
              <w:rPr>
                <w:rFonts w:ascii="Arial" w:eastAsia="Arial" w:hAnsi="Arial" w:cs="Arial"/>
                <w:b/>
                <w:sz w:val="20"/>
                <w:szCs w:val="20"/>
              </w:rPr>
            </w:pPr>
          </w:p>
        </w:tc>
        <w:tc>
          <w:tcPr>
            <w:tcW w:w="5099" w:type="dxa"/>
            <w:gridSpan w:val="2"/>
            <w:vAlign w:val="center"/>
          </w:tcPr>
          <w:p w14:paraId="059FBD89" w14:textId="77777777" w:rsidR="003C732D" w:rsidRDefault="003C732D">
            <w:pPr>
              <w:rPr>
                <w:rFonts w:ascii="Arial" w:eastAsia="Arial" w:hAnsi="Arial" w:cs="Arial"/>
                <w:b/>
                <w:color w:val="000000"/>
                <w:sz w:val="20"/>
                <w:szCs w:val="20"/>
              </w:rPr>
            </w:pPr>
          </w:p>
        </w:tc>
      </w:tr>
      <w:tr w:rsidR="003C732D" w14:paraId="484A8394" w14:textId="77777777">
        <w:trPr>
          <w:trHeight w:val="386"/>
        </w:trPr>
        <w:tc>
          <w:tcPr>
            <w:tcW w:w="10502" w:type="dxa"/>
            <w:shd w:val="clear" w:color="auto" w:fill="A8D08D"/>
            <w:vAlign w:val="center"/>
          </w:tcPr>
          <w:p w14:paraId="41776FB4" w14:textId="77777777" w:rsidR="003C732D" w:rsidRDefault="00000000">
            <w:pPr>
              <w:rPr>
                <w:rFonts w:ascii="Arial" w:eastAsia="Arial" w:hAnsi="Arial" w:cs="Arial"/>
                <w:b/>
                <w:sz w:val="20"/>
                <w:szCs w:val="20"/>
              </w:rPr>
            </w:pPr>
            <w:r>
              <w:rPr>
                <w:rFonts w:ascii="Arial" w:eastAsia="Arial" w:hAnsi="Arial" w:cs="Arial"/>
                <w:b/>
                <w:sz w:val="20"/>
                <w:szCs w:val="20"/>
              </w:rPr>
              <w:t>NISTATINA 100.000 UI/ML</w:t>
            </w:r>
          </w:p>
        </w:tc>
        <w:tc>
          <w:tcPr>
            <w:tcW w:w="5099" w:type="dxa"/>
            <w:gridSpan w:val="2"/>
            <w:shd w:val="clear" w:color="auto" w:fill="A8D08D"/>
            <w:vAlign w:val="center"/>
          </w:tcPr>
          <w:p w14:paraId="1E05318C" w14:textId="77777777" w:rsidR="003C732D" w:rsidRDefault="00000000">
            <w:pPr>
              <w:rPr>
                <w:rFonts w:ascii="Arial" w:eastAsia="Arial" w:hAnsi="Arial" w:cs="Arial"/>
                <w:b/>
                <w:sz w:val="20"/>
                <w:szCs w:val="20"/>
              </w:rPr>
            </w:pPr>
            <w:r>
              <w:rPr>
                <w:rFonts w:ascii="Arial" w:eastAsia="Arial" w:hAnsi="Arial" w:cs="Arial"/>
                <w:b/>
                <w:sz w:val="20"/>
                <w:szCs w:val="20"/>
              </w:rPr>
              <w:t> </w:t>
            </w:r>
          </w:p>
        </w:tc>
      </w:tr>
      <w:tr w:rsidR="003C732D" w14:paraId="0AA94AAA" w14:textId="77777777">
        <w:trPr>
          <w:trHeight w:val="386"/>
        </w:trPr>
        <w:tc>
          <w:tcPr>
            <w:tcW w:w="10502" w:type="dxa"/>
            <w:vAlign w:val="center"/>
          </w:tcPr>
          <w:p w14:paraId="6DA695B0" w14:textId="77777777" w:rsidR="003C732D" w:rsidRDefault="00000000">
            <w:pPr>
              <w:rPr>
                <w:rFonts w:ascii="Arial" w:eastAsia="Arial" w:hAnsi="Arial" w:cs="Arial"/>
                <w:b/>
                <w:sz w:val="20"/>
                <w:szCs w:val="20"/>
              </w:rPr>
            </w:pPr>
            <w:r>
              <w:rPr>
                <w:rFonts w:ascii="Arial" w:eastAsia="Arial" w:hAnsi="Arial" w:cs="Arial"/>
                <w:b/>
                <w:sz w:val="20"/>
                <w:szCs w:val="20"/>
              </w:rPr>
              <w:t>NISTATINA 25000 UI/G – CREME VAGINAL</w:t>
            </w:r>
          </w:p>
        </w:tc>
        <w:tc>
          <w:tcPr>
            <w:tcW w:w="5099" w:type="dxa"/>
            <w:gridSpan w:val="2"/>
            <w:vAlign w:val="center"/>
          </w:tcPr>
          <w:p w14:paraId="2AC9615F" w14:textId="77777777" w:rsidR="003C732D" w:rsidRDefault="003C732D">
            <w:pPr>
              <w:rPr>
                <w:rFonts w:ascii="Arial" w:eastAsia="Arial" w:hAnsi="Arial" w:cs="Arial"/>
                <w:b/>
                <w:sz w:val="20"/>
                <w:szCs w:val="20"/>
              </w:rPr>
            </w:pPr>
          </w:p>
        </w:tc>
      </w:tr>
      <w:tr w:rsidR="003C732D" w14:paraId="4133D4D6" w14:textId="77777777">
        <w:trPr>
          <w:trHeight w:val="386"/>
        </w:trPr>
        <w:tc>
          <w:tcPr>
            <w:tcW w:w="10502" w:type="dxa"/>
            <w:shd w:val="clear" w:color="auto" w:fill="A8D08D"/>
            <w:vAlign w:val="center"/>
          </w:tcPr>
          <w:p w14:paraId="1BA2045F" w14:textId="77777777" w:rsidR="003C732D" w:rsidRDefault="00000000">
            <w:pPr>
              <w:rPr>
                <w:rFonts w:ascii="Arial" w:eastAsia="Arial" w:hAnsi="Arial" w:cs="Arial"/>
                <w:b/>
                <w:sz w:val="20"/>
                <w:szCs w:val="20"/>
              </w:rPr>
            </w:pPr>
            <w:r>
              <w:rPr>
                <w:rFonts w:ascii="Arial" w:eastAsia="Arial" w:hAnsi="Arial" w:cs="Arial"/>
                <w:b/>
                <w:sz w:val="20"/>
                <w:szCs w:val="20"/>
              </w:rPr>
              <w:t>NITROFURANTOÍNA 100 MG</w:t>
            </w:r>
          </w:p>
        </w:tc>
        <w:tc>
          <w:tcPr>
            <w:tcW w:w="5099" w:type="dxa"/>
            <w:gridSpan w:val="2"/>
            <w:shd w:val="clear" w:color="auto" w:fill="A8D08D"/>
            <w:vAlign w:val="center"/>
          </w:tcPr>
          <w:p w14:paraId="318E7539" w14:textId="77777777" w:rsidR="003C732D" w:rsidRDefault="00000000">
            <w:pPr>
              <w:rPr>
                <w:rFonts w:ascii="Arial" w:eastAsia="Arial" w:hAnsi="Arial" w:cs="Arial"/>
                <w:b/>
                <w:sz w:val="16"/>
                <w:szCs w:val="16"/>
              </w:rPr>
            </w:pPr>
            <w:r>
              <w:rPr>
                <w:rFonts w:ascii="Arial" w:eastAsia="Arial" w:hAnsi="Arial" w:cs="Arial"/>
                <w:b/>
                <w:sz w:val="16"/>
                <w:szCs w:val="16"/>
              </w:rPr>
              <w:t> </w:t>
            </w:r>
          </w:p>
        </w:tc>
      </w:tr>
      <w:tr w:rsidR="003C732D" w14:paraId="0A703A45" w14:textId="77777777">
        <w:trPr>
          <w:trHeight w:val="386"/>
        </w:trPr>
        <w:tc>
          <w:tcPr>
            <w:tcW w:w="10502" w:type="dxa"/>
            <w:vAlign w:val="center"/>
          </w:tcPr>
          <w:p w14:paraId="7C78FA5E" w14:textId="77777777" w:rsidR="003C732D" w:rsidRDefault="00000000">
            <w:pPr>
              <w:rPr>
                <w:rFonts w:ascii="Arial" w:eastAsia="Arial" w:hAnsi="Arial" w:cs="Arial"/>
                <w:b/>
                <w:sz w:val="20"/>
                <w:szCs w:val="20"/>
              </w:rPr>
            </w:pPr>
            <w:r>
              <w:rPr>
                <w:rFonts w:ascii="Arial" w:eastAsia="Arial" w:hAnsi="Arial" w:cs="Arial"/>
                <w:b/>
                <w:sz w:val="20"/>
                <w:szCs w:val="20"/>
              </w:rPr>
              <w:t>NORESTISTERONA 0,35 MG</w:t>
            </w:r>
          </w:p>
        </w:tc>
        <w:tc>
          <w:tcPr>
            <w:tcW w:w="5099" w:type="dxa"/>
            <w:gridSpan w:val="2"/>
            <w:vAlign w:val="center"/>
          </w:tcPr>
          <w:p w14:paraId="4829E62D" w14:textId="77777777" w:rsidR="003C732D" w:rsidRDefault="003C732D">
            <w:pPr>
              <w:rPr>
                <w:rFonts w:ascii="Arial" w:eastAsia="Arial" w:hAnsi="Arial" w:cs="Arial"/>
                <w:b/>
                <w:sz w:val="20"/>
                <w:szCs w:val="20"/>
              </w:rPr>
            </w:pPr>
          </w:p>
        </w:tc>
      </w:tr>
      <w:tr w:rsidR="003C732D" w14:paraId="55A770E1" w14:textId="77777777">
        <w:trPr>
          <w:trHeight w:val="386"/>
        </w:trPr>
        <w:tc>
          <w:tcPr>
            <w:tcW w:w="10502" w:type="dxa"/>
            <w:shd w:val="clear" w:color="auto" w:fill="A8D08D"/>
            <w:vAlign w:val="center"/>
          </w:tcPr>
          <w:p w14:paraId="0E782E74" w14:textId="77777777" w:rsidR="003C732D" w:rsidRDefault="00000000">
            <w:pPr>
              <w:rPr>
                <w:rFonts w:ascii="Arial" w:eastAsia="Arial" w:hAnsi="Arial" w:cs="Arial"/>
                <w:b/>
                <w:sz w:val="20"/>
                <w:szCs w:val="20"/>
              </w:rPr>
            </w:pPr>
            <w:r>
              <w:rPr>
                <w:rFonts w:ascii="Arial" w:eastAsia="Arial" w:hAnsi="Arial" w:cs="Arial"/>
                <w:b/>
                <w:sz w:val="20"/>
                <w:szCs w:val="20"/>
              </w:rPr>
              <w:t>NORETISTERONA (ENANTATO) + ESTRADIOL (VALERATO) 50/5MG SOL. INJETÁVEL</w:t>
            </w:r>
          </w:p>
        </w:tc>
        <w:tc>
          <w:tcPr>
            <w:tcW w:w="5099" w:type="dxa"/>
            <w:gridSpan w:val="2"/>
            <w:shd w:val="clear" w:color="auto" w:fill="A8D08D"/>
            <w:vAlign w:val="center"/>
          </w:tcPr>
          <w:p w14:paraId="339AD343" w14:textId="77777777" w:rsidR="003C732D" w:rsidRDefault="00000000">
            <w:pPr>
              <w:rPr>
                <w:rFonts w:ascii="Arial" w:eastAsia="Arial" w:hAnsi="Arial" w:cs="Arial"/>
                <w:b/>
                <w:sz w:val="20"/>
                <w:szCs w:val="20"/>
              </w:rPr>
            </w:pPr>
            <w:r>
              <w:rPr>
                <w:rFonts w:ascii="Arial" w:eastAsia="Arial" w:hAnsi="Arial" w:cs="Arial"/>
                <w:b/>
                <w:sz w:val="20"/>
                <w:szCs w:val="20"/>
              </w:rPr>
              <w:t> </w:t>
            </w:r>
          </w:p>
        </w:tc>
      </w:tr>
      <w:tr w:rsidR="003C732D" w14:paraId="4076EC54" w14:textId="77777777">
        <w:trPr>
          <w:trHeight w:val="386"/>
        </w:trPr>
        <w:tc>
          <w:tcPr>
            <w:tcW w:w="10502" w:type="dxa"/>
            <w:vAlign w:val="center"/>
          </w:tcPr>
          <w:p w14:paraId="13A242C7" w14:textId="77777777" w:rsidR="003C732D" w:rsidRDefault="00000000">
            <w:pPr>
              <w:rPr>
                <w:rFonts w:ascii="Arial" w:eastAsia="Arial" w:hAnsi="Arial" w:cs="Arial"/>
                <w:b/>
                <w:sz w:val="20"/>
                <w:szCs w:val="20"/>
              </w:rPr>
            </w:pPr>
            <w:r>
              <w:rPr>
                <w:rFonts w:ascii="Arial" w:eastAsia="Arial" w:hAnsi="Arial" w:cs="Arial"/>
                <w:b/>
                <w:sz w:val="20"/>
                <w:szCs w:val="20"/>
              </w:rPr>
              <w:t>NORTRIPTILINA (CLORIDRATO) 25 MG  - (PORTARIA 344/98)</w:t>
            </w:r>
          </w:p>
        </w:tc>
        <w:tc>
          <w:tcPr>
            <w:tcW w:w="5099" w:type="dxa"/>
            <w:gridSpan w:val="2"/>
            <w:vAlign w:val="center"/>
          </w:tcPr>
          <w:p w14:paraId="52E89A5E" w14:textId="77777777" w:rsidR="003C732D" w:rsidRDefault="003C732D">
            <w:pPr>
              <w:rPr>
                <w:rFonts w:ascii="Arial" w:eastAsia="Arial" w:hAnsi="Arial" w:cs="Arial"/>
                <w:b/>
                <w:sz w:val="20"/>
                <w:szCs w:val="20"/>
              </w:rPr>
            </w:pPr>
          </w:p>
        </w:tc>
      </w:tr>
      <w:tr w:rsidR="003C732D" w14:paraId="5FB78986" w14:textId="77777777">
        <w:trPr>
          <w:trHeight w:val="386"/>
        </w:trPr>
        <w:tc>
          <w:tcPr>
            <w:tcW w:w="10502" w:type="dxa"/>
            <w:shd w:val="clear" w:color="auto" w:fill="A8D08D"/>
            <w:vAlign w:val="center"/>
          </w:tcPr>
          <w:p w14:paraId="2D5526BD" w14:textId="77777777" w:rsidR="003C732D" w:rsidRDefault="00000000">
            <w:pPr>
              <w:rPr>
                <w:rFonts w:ascii="Arial" w:eastAsia="Arial" w:hAnsi="Arial" w:cs="Arial"/>
                <w:b/>
                <w:sz w:val="20"/>
                <w:szCs w:val="20"/>
              </w:rPr>
            </w:pPr>
            <w:r>
              <w:rPr>
                <w:rFonts w:ascii="Arial" w:eastAsia="Arial" w:hAnsi="Arial" w:cs="Arial"/>
                <w:b/>
                <w:sz w:val="20"/>
                <w:szCs w:val="20"/>
              </w:rPr>
              <w:t>NORTRIPTILINA (CLORIDRATO) 75 MG  - (PORTARIA 344/98)</w:t>
            </w:r>
          </w:p>
        </w:tc>
        <w:tc>
          <w:tcPr>
            <w:tcW w:w="5099" w:type="dxa"/>
            <w:gridSpan w:val="2"/>
            <w:shd w:val="clear" w:color="auto" w:fill="A8D08D"/>
            <w:vAlign w:val="center"/>
          </w:tcPr>
          <w:p w14:paraId="36BBDA6E" w14:textId="77777777" w:rsidR="003C732D" w:rsidRDefault="003C732D">
            <w:pPr>
              <w:rPr>
                <w:rFonts w:ascii="Arial" w:eastAsia="Arial" w:hAnsi="Arial" w:cs="Arial"/>
                <w:b/>
                <w:sz w:val="20"/>
                <w:szCs w:val="20"/>
              </w:rPr>
            </w:pPr>
          </w:p>
        </w:tc>
      </w:tr>
      <w:tr w:rsidR="003C732D" w14:paraId="6CAD3F44" w14:textId="77777777">
        <w:trPr>
          <w:trHeight w:val="386"/>
        </w:trPr>
        <w:tc>
          <w:tcPr>
            <w:tcW w:w="10502" w:type="dxa"/>
            <w:vAlign w:val="center"/>
          </w:tcPr>
          <w:p w14:paraId="1F23B22C" w14:textId="77777777" w:rsidR="003C732D" w:rsidRDefault="003C732D">
            <w:pPr>
              <w:rPr>
                <w:rFonts w:ascii="Arial" w:eastAsia="Arial" w:hAnsi="Arial" w:cs="Arial"/>
                <w:b/>
                <w:sz w:val="20"/>
                <w:szCs w:val="20"/>
              </w:rPr>
            </w:pPr>
          </w:p>
        </w:tc>
        <w:tc>
          <w:tcPr>
            <w:tcW w:w="5099" w:type="dxa"/>
            <w:gridSpan w:val="2"/>
            <w:vAlign w:val="center"/>
          </w:tcPr>
          <w:p w14:paraId="37770951" w14:textId="77777777" w:rsidR="003C732D" w:rsidRDefault="003C732D">
            <w:pPr>
              <w:rPr>
                <w:rFonts w:ascii="Arial" w:eastAsia="Arial" w:hAnsi="Arial" w:cs="Arial"/>
                <w:b/>
                <w:sz w:val="20"/>
                <w:szCs w:val="20"/>
              </w:rPr>
            </w:pPr>
          </w:p>
        </w:tc>
      </w:tr>
    </w:tbl>
    <w:p w14:paraId="4D61018C" w14:textId="77777777" w:rsidR="003C732D" w:rsidRDefault="003C732D"/>
    <w:tbl>
      <w:tblPr>
        <w:tblStyle w:val="affffff2"/>
        <w:tblW w:w="15601" w:type="dxa"/>
        <w:tblInd w:w="0" w:type="dxa"/>
        <w:tblLayout w:type="fixed"/>
        <w:tblLook w:val="0000" w:firstRow="0" w:lastRow="0" w:firstColumn="0" w:lastColumn="0" w:noHBand="0" w:noVBand="0"/>
      </w:tblPr>
      <w:tblGrid>
        <w:gridCol w:w="10502"/>
        <w:gridCol w:w="3507"/>
        <w:gridCol w:w="1592"/>
      </w:tblGrid>
      <w:tr w:rsidR="003C732D" w14:paraId="1B79DE90" w14:textId="77777777">
        <w:trPr>
          <w:trHeight w:val="1112"/>
        </w:trPr>
        <w:tc>
          <w:tcPr>
            <w:tcW w:w="15601" w:type="dxa"/>
            <w:gridSpan w:val="3"/>
            <w:tcBorders>
              <w:top w:val="nil"/>
              <w:bottom w:val="single" w:sz="12" w:space="0" w:color="666666"/>
            </w:tcBorders>
            <w:shd w:val="clear" w:color="auto" w:fill="FFFFFF"/>
            <w:vAlign w:val="center"/>
          </w:tcPr>
          <w:p w14:paraId="1D853CCA"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O</w:t>
            </w:r>
          </w:p>
        </w:tc>
      </w:tr>
      <w:tr w:rsidR="003C732D" w14:paraId="7DED6971" w14:textId="77777777">
        <w:trPr>
          <w:trHeight w:val="417"/>
        </w:trPr>
        <w:tc>
          <w:tcPr>
            <w:tcW w:w="14009" w:type="dxa"/>
            <w:gridSpan w:val="2"/>
            <w:shd w:val="clear" w:color="auto" w:fill="008E40"/>
            <w:vAlign w:val="center"/>
          </w:tcPr>
          <w:p w14:paraId="2D5BF13D" w14:textId="77777777" w:rsidR="003C732D" w:rsidRDefault="003C732D">
            <w:pPr>
              <w:rPr>
                <w:rFonts w:ascii="Arial Narrow" w:eastAsia="Arial Narrow" w:hAnsi="Arial Narrow" w:cs="Arial Narrow"/>
                <w:b/>
              </w:rPr>
            </w:pPr>
          </w:p>
        </w:tc>
        <w:tc>
          <w:tcPr>
            <w:tcW w:w="1592" w:type="dxa"/>
            <w:shd w:val="clear" w:color="auto" w:fill="008E40"/>
            <w:vAlign w:val="center"/>
          </w:tcPr>
          <w:p w14:paraId="3B426A1B"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Páginas</w:t>
            </w:r>
          </w:p>
        </w:tc>
      </w:tr>
      <w:tr w:rsidR="003C732D" w14:paraId="49C93673" w14:textId="77777777">
        <w:trPr>
          <w:trHeight w:val="386"/>
        </w:trPr>
        <w:tc>
          <w:tcPr>
            <w:tcW w:w="10502" w:type="dxa"/>
            <w:vAlign w:val="center"/>
          </w:tcPr>
          <w:p w14:paraId="17F319E0" w14:textId="77777777" w:rsidR="003C732D" w:rsidRDefault="003C732D">
            <w:pPr>
              <w:rPr>
                <w:rFonts w:ascii="Arial" w:eastAsia="Arial" w:hAnsi="Arial" w:cs="Arial"/>
                <w:b/>
                <w:sz w:val="20"/>
                <w:szCs w:val="20"/>
              </w:rPr>
            </w:pPr>
          </w:p>
        </w:tc>
        <w:tc>
          <w:tcPr>
            <w:tcW w:w="5099" w:type="dxa"/>
            <w:gridSpan w:val="2"/>
            <w:vAlign w:val="center"/>
          </w:tcPr>
          <w:p w14:paraId="643469BC" w14:textId="77777777" w:rsidR="003C732D" w:rsidRDefault="003C732D">
            <w:pPr>
              <w:rPr>
                <w:rFonts w:ascii="Arial" w:eastAsia="Arial" w:hAnsi="Arial" w:cs="Arial"/>
                <w:b/>
                <w:color w:val="000000"/>
                <w:sz w:val="20"/>
                <w:szCs w:val="20"/>
              </w:rPr>
            </w:pPr>
          </w:p>
        </w:tc>
      </w:tr>
      <w:tr w:rsidR="003C732D" w14:paraId="14AAB9E8" w14:textId="77777777">
        <w:trPr>
          <w:trHeight w:val="386"/>
        </w:trPr>
        <w:tc>
          <w:tcPr>
            <w:tcW w:w="10502" w:type="dxa"/>
            <w:shd w:val="clear" w:color="auto" w:fill="A8D08D"/>
            <w:vAlign w:val="center"/>
          </w:tcPr>
          <w:p w14:paraId="473ABBDC" w14:textId="77777777" w:rsidR="003C732D" w:rsidRDefault="00000000">
            <w:pPr>
              <w:rPr>
                <w:rFonts w:ascii="Arial" w:eastAsia="Arial" w:hAnsi="Arial" w:cs="Arial"/>
                <w:b/>
                <w:sz w:val="20"/>
                <w:szCs w:val="20"/>
              </w:rPr>
            </w:pPr>
            <w:r>
              <w:rPr>
                <w:rFonts w:ascii="Arial" w:eastAsia="Arial" w:hAnsi="Arial" w:cs="Arial"/>
                <w:b/>
                <w:sz w:val="20"/>
                <w:szCs w:val="20"/>
              </w:rPr>
              <w:t>OMEPRAZOL 20 MG</w:t>
            </w:r>
          </w:p>
        </w:tc>
        <w:tc>
          <w:tcPr>
            <w:tcW w:w="5099" w:type="dxa"/>
            <w:gridSpan w:val="2"/>
            <w:shd w:val="clear" w:color="auto" w:fill="A8D08D"/>
            <w:vAlign w:val="center"/>
          </w:tcPr>
          <w:p w14:paraId="3345B7D8" w14:textId="77777777" w:rsidR="003C732D" w:rsidRDefault="00000000">
            <w:pPr>
              <w:rPr>
                <w:rFonts w:ascii="Arial" w:eastAsia="Arial" w:hAnsi="Arial" w:cs="Arial"/>
                <w:b/>
                <w:sz w:val="20"/>
                <w:szCs w:val="20"/>
              </w:rPr>
            </w:pPr>
            <w:r>
              <w:rPr>
                <w:rFonts w:ascii="Arial" w:eastAsia="Arial" w:hAnsi="Arial" w:cs="Arial"/>
                <w:b/>
                <w:sz w:val="20"/>
                <w:szCs w:val="20"/>
              </w:rPr>
              <w:t> </w:t>
            </w:r>
          </w:p>
        </w:tc>
      </w:tr>
      <w:tr w:rsidR="003C732D" w14:paraId="39F10610" w14:textId="77777777">
        <w:trPr>
          <w:trHeight w:val="386"/>
        </w:trPr>
        <w:tc>
          <w:tcPr>
            <w:tcW w:w="10502" w:type="dxa"/>
            <w:vAlign w:val="center"/>
          </w:tcPr>
          <w:p w14:paraId="74AAA3FD" w14:textId="77777777" w:rsidR="003C732D" w:rsidRDefault="00000000">
            <w:pPr>
              <w:rPr>
                <w:rFonts w:ascii="Arial" w:eastAsia="Arial" w:hAnsi="Arial" w:cs="Arial"/>
                <w:b/>
                <w:sz w:val="20"/>
                <w:szCs w:val="20"/>
              </w:rPr>
            </w:pPr>
            <w:r>
              <w:rPr>
                <w:rFonts w:ascii="Arial" w:eastAsia="Arial" w:hAnsi="Arial" w:cs="Arial"/>
                <w:b/>
                <w:sz w:val="20"/>
                <w:szCs w:val="20"/>
              </w:rPr>
              <w:t>ÓLEO MINERAL PURO FRASCO 100 ML</w:t>
            </w:r>
          </w:p>
        </w:tc>
        <w:tc>
          <w:tcPr>
            <w:tcW w:w="5099" w:type="dxa"/>
            <w:gridSpan w:val="2"/>
            <w:vAlign w:val="center"/>
          </w:tcPr>
          <w:p w14:paraId="51620F47" w14:textId="77777777" w:rsidR="003C732D" w:rsidRDefault="003C732D">
            <w:pPr>
              <w:rPr>
                <w:rFonts w:ascii="Arial" w:eastAsia="Arial" w:hAnsi="Arial" w:cs="Arial"/>
                <w:b/>
                <w:sz w:val="20"/>
                <w:szCs w:val="20"/>
              </w:rPr>
            </w:pPr>
          </w:p>
        </w:tc>
      </w:tr>
      <w:tr w:rsidR="003C732D" w14:paraId="50A818D4" w14:textId="77777777">
        <w:trPr>
          <w:trHeight w:val="386"/>
        </w:trPr>
        <w:tc>
          <w:tcPr>
            <w:tcW w:w="10502" w:type="dxa"/>
            <w:shd w:val="clear" w:color="auto" w:fill="A8D08D"/>
            <w:vAlign w:val="center"/>
          </w:tcPr>
          <w:p w14:paraId="6E826389" w14:textId="77777777" w:rsidR="003C732D" w:rsidRDefault="00000000">
            <w:pPr>
              <w:rPr>
                <w:rFonts w:ascii="Arial" w:eastAsia="Arial" w:hAnsi="Arial" w:cs="Arial"/>
                <w:b/>
                <w:sz w:val="20"/>
                <w:szCs w:val="20"/>
              </w:rPr>
            </w:pPr>
            <w:r>
              <w:rPr>
                <w:rFonts w:ascii="Arial" w:eastAsia="Arial" w:hAnsi="Arial" w:cs="Arial"/>
                <w:b/>
                <w:sz w:val="20"/>
                <w:szCs w:val="20"/>
              </w:rPr>
              <w:t>ODANSETRONA 4 MG</w:t>
            </w:r>
          </w:p>
        </w:tc>
        <w:tc>
          <w:tcPr>
            <w:tcW w:w="5099" w:type="dxa"/>
            <w:gridSpan w:val="2"/>
            <w:shd w:val="clear" w:color="auto" w:fill="A8D08D"/>
            <w:vAlign w:val="center"/>
          </w:tcPr>
          <w:p w14:paraId="1B3162CD" w14:textId="77777777" w:rsidR="003C732D" w:rsidRDefault="00000000">
            <w:pPr>
              <w:rPr>
                <w:rFonts w:ascii="Arial" w:eastAsia="Arial" w:hAnsi="Arial" w:cs="Arial"/>
                <w:b/>
                <w:sz w:val="16"/>
                <w:szCs w:val="16"/>
              </w:rPr>
            </w:pPr>
            <w:r>
              <w:rPr>
                <w:rFonts w:ascii="Arial" w:eastAsia="Arial" w:hAnsi="Arial" w:cs="Arial"/>
                <w:b/>
                <w:sz w:val="16"/>
                <w:szCs w:val="16"/>
              </w:rPr>
              <w:t> </w:t>
            </w:r>
          </w:p>
        </w:tc>
      </w:tr>
    </w:tbl>
    <w:p w14:paraId="5BCD6C5C" w14:textId="77777777" w:rsidR="003C732D" w:rsidRDefault="003C732D"/>
    <w:tbl>
      <w:tblPr>
        <w:tblStyle w:val="affffff3"/>
        <w:tblW w:w="15601" w:type="dxa"/>
        <w:tblInd w:w="0" w:type="dxa"/>
        <w:tblLayout w:type="fixed"/>
        <w:tblLook w:val="0000" w:firstRow="0" w:lastRow="0" w:firstColumn="0" w:lastColumn="0" w:noHBand="0" w:noVBand="0"/>
      </w:tblPr>
      <w:tblGrid>
        <w:gridCol w:w="10502"/>
        <w:gridCol w:w="3507"/>
        <w:gridCol w:w="1592"/>
      </w:tblGrid>
      <w:tr w:rsidR="003C732D" w14:paraId="38832472" w14:textId="77777777">
        <w:trPr>
          <w:trHeight w:val="1112"/>
        </w:trPr>
        <w:tc>
          <w:tcPr>
            <w:tcW w:w="15601" w:type="dxa"/>
            <w:gridSpan w:val="3"/>
            <w:tcBorders>
              <w:top w:val="nil"/>
              <w:bottom w:val="single" w:sz="12" w:space="0" w:color="666666"/>
            </w:tcBorders>
            <w:shd w:val="clear" w:color="auto" w:fill="FFFFFF"/>
            <w:vAlign w:val="center"/>
          </w:tcPr>
          <w:p w14:paraId="72C2DC1C"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P</w:t>
            </w:r>
          </w:p>
        </w:tc>
      </w:tr>
      <w:tr w:rsidR="003C732D" w14:paraId="74BD33E5" w14:textId="77777777">
        <w:trPr>
          <w:trHeight w:val="417"/>
        </w:trPr>
        <w:tc>
          <w:tcPr>
            <w:tcW w:w="14009" w:type="dxa"/>
            <w:gridSpan w:val="2"/>
            <w:shd w:val="clear" w:color="auto" w:fill="008E40"/>
            <w:vAlign w:val="center"/>
          </w:tcPr>
          <w:p w14:paraId="1A19F013" w14:textId="77777777" w:rsidR="003C732D" w:rsidRDefault="003C732D">
            <w:pPr>
              <w:rPr>
                <w:rFonts w:ascii="Arial Narrow" w:eastAsia="Arial Narrow" w:hAnsi="Arial Narrow" w:cs="Arial Narrow"/>
                <w:b/>
              </w:rPr>
            </w:pPr>
          </w:p>
        </w:tc>
        <w:tc>
          <w:tcPr>
            <w:tcW w:w="1592" w:type="dxa"/>
            <w:shd w:val="clear" w:color="auto" w:fill="008E40"/>
            <w:vAlign w:val="center"/>
          </w:tcPr>
          <w:p w14:paraId="701BC764"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Páginas</w:t>
            </w:r>
          </w:p>
        </w:tc>
      </w:tr>
      <w:tr w:rsidR="003C732D" w14:paraId="610915E4" w14:textId="77777777">
        <w:trPr>
          <w:trHeight w:val="386"/>
        </w:trPr>
        <w:tc>
          <w:tcPr>
            <w:tcW w:w="10502" w:type="dxa"/>
            <w:vAlign w:val="center"/>
          </w:tcPr>
          <w:p w14:paraId="197CE00A" w14:textId="77777777" w:rsidR="003C732D" w:rsidRDefault="003C732D">
            <w:pPr>
              <w:rPr>
                <w:rFonts w:ascii="Arial" w:eastAsia="Arial" w:hAnsi="Arial" w:cs="Arial"/>
                <w:b/>
                <w:sz w:val="20"/>
                <w:szCs w:val="20"/>
              </w:rPr>
            </w:pPr>
          </w:p>
        </w:tc>
        <w:tc>
          <w:tcPr>
            <w:tcW w:w="5099" w:type="dxa"/>
            <w:gridSpan w:val="2"/>
            <w:vAlign w:val="center"/>
          </w:tcPr>
          <w:p w14:paraId="66AB9F3F" w14:textId="77777777" w:rsidR="003C732D" w:rsidRDefault="003C732D">
            <w:pPr>
              <w:rPr>
                <w:rFonts w:ascii="Arial" w:eastAsia="Arial" w:hAnsi="Arial" w:cs="Arial"/>
                <w:b/>
                <w:color w:val="000000"/>
                <w:sz w:val="20"/>
                <w:szCs w:val="20"/>
              </w:rPr>
            </w:pPr>
          </w:p>
        </w:tc>
      </w:tr>
      <w:tr w:rsidR="003C732D" w14:paraId="3DDFF656" w14:textId="77777777">
        <w:trPr>
          <w:trHeight w:val="386"/>
        </w:trPr>
        <w:tc>
          <w:tcPr>
            <w:tcW w:w="10502" w:type="dxa"/>
            <w:shd w:val="clear" w:color="auto" w:fill="A8D08D"/>
            <w:vAlign w:val="center"/>
          </w:tcPr>
          <w:p w14:paraId="3499BC26" w14:textId="77777777" w:rsidR="003C732D" w:rsidRDefault="00000000">
            <w:pPr>
              <w:rPr>
                <w:rFonts w:ascii="Arial" w:eastAsia="Arial" w:hAnsi="Arial" w:cs="Arial"/>
                <w:b/>
                <w:sz w:val="20"/>
                <w:szCs w:val="20"/>
              </w:rPr>
            </w:pPr>
            <w:r>
              <w:rPr>
                <w:rFonts w:ascii="Arial" w:eastAsia="Arial" w:hAnsi="Arial" w:cs="Arial"/>
                <w:b/>
                <w:sz w:val="20"/>
                <w:szCs w:val="20"/>
              </w:rPr>
              <w:t>PARACETAMOL 200 MG/ML</w:t>
            </w:r>
          </w:p>
        </w:tc>
        <w:tc>
          <w:tcPr>
            <w:tcW w:w="5099" w:type="dxa"/>
            <w:gridSpan w:val="2"/>
            <w:shd w:val="clear" w:color="auto" w:fill="A8D08D"/>
            <w:vAlign w:val="center"/>
          </w:tcPr>
          <w:p w14:paraId="08D3BC00" w14:textId="77777777" w:rsidR="003C732D" w:rsidRDefault="00000000">
            <w:pPr>
              <w:rPr>
                <w:rFonts w:ascii="Arial" w:eastAsia="Arial" w:hAnsi="Arial" w:cs="Arial"/>
                <w:b/>
                <w:sz w:val="20"/>
                <w:szCs w:val="20"/>
              </w:rPr>
            </w:pPr>
            <w:r>
              <w:rPr>
                <w:rFonts w:ascii="Arial" w:eastAsia="Arial" w:hAnsi="Arial" w:cs="Arial"/>
                <w:b/>
                <w:sz w:val="20"/>
                <w:szCs w:val="20"/>
              </w:rPr>
              <w:t> </w:t>
            </w:r>
          </w:p>
        </w:tc>
      </w:tr>
      <w:tr w:rsidR="003C732D" w14:paraId="4254503F" w14:textId="77777777">
        <w:trPr>
          <w:trHeight w:val="386"/>
        </w:trPr>
        <w:tc>
          <w:tcPr>
            <w:tcW w:w="10502" w:type="dxa"/>
            <w:vAlign w:val="center"/>
          </w:tcPr>
          <w:p w14:paraId="53FA0CC5" w14:textId="77777777" w:rsidR="003C732D" w:rsidRDefault="00000000">
            <w:pPr>
              <w:rPr>
                <w:rFonts w:ascii="Arial" w:eastAsia="Arial" w:hAnsi="Arial" w:cs="Arial"/>
                <w:b/>
                <w:sz w:val="20"/>
                <w:szCs w:val="20"/>
              </w:rPr>
            </w:pPr>
            <w:r>
              <w:rPr>
                <w:rFonts w:ascii="Arial" w:eastAsia="Arial" w:hAnsi="Arial" w:cs="Arial"/>
                <w:b/>
                <w:sz w:val="20"/>
                <w:szCs w:val="20"/>
              </w:rPr>
              <w:t>PARACETAMOL 500 MG</w:t>
            </w:r>
          </w:p>
        </w:tc>
        <w:tc>
          <w:tcPr>
            <w:tcW w:w="5099" w:type="dxa"/>
            <w:gridSpan w:val="2"/>
            <w:vAlign w:val="center"/>
          </w:tcPr>
          <w:p w14:paraId="3AC8BF01" w14:textId="77777777" w:rsidR="003C732D" w:rsidRDefault="003C732D">
            <w:pPr>
              <w:rPr>
                <w:rFonts w:ascii="Arial" w:eastAsia="Arial" w:hAnsi="Arial" w:cs="Arial"/>
                <w:b/>
                <w:sz w:val="20"/>
                <w:szCs w:val="20"/>
              </w:rPr>
            </w:pPr>
          </w:p>
        </w:tc>
      </w:tr>
      <w:tr w:rsidR="00613A7F" w14:paraId="00C48852" w14:textId="77777777">
        <w:trPr>
          <w:trHeight w:val="386"/>
        </w:trPr>
        <w:tc>
          <w:tcPr>
            <w:tcW w:w="10502" w:type="dxa"/>
            <w:shd w:val="clear" w:color="auto" w:fill="A8D08D"/>
            <w:vAlign w:val="center"/>
          </w:tcPr>
          <w:p w14:paraId="37975448" w14:textId="55F4D972" w:rsidR="00613A7F" w:rsidRDefault="00613A7F" w:rsidP="00613A7F">
            <w:pPr>
              <w:rPr>
                <w:rFonts w:ascii="Arial" w:eastAsia="Arial" w:hAnsi="Arial" w:cs="Arial"/>
                <w:b/>
                <w:sz w:val="20"/>
                <w:szCs w:val="20"/>
              </w:rPr>
            </w:pPr>
            <w:r>
              <w:rPr>
                <w:rFonts w:ascii="Arial" w:eastAsia="Arial" w:hAnsi="Arial" w:cs="Arial"/>
                <w:b/>
                <w:sz w:val="20"/>
                <w:szCs w:val="20"/>
              </w:rPr>
              <w:lastRenderedPageBreak/>
              <w:t>PERMANGANATO DE POTÁSSIO</w:t>
            </w:r>
          </w:p>
        </w:tc>
        <w:tc>
          <w:tcPr>
            <w:tcW w:w="5099" w:type="dxa"/>
            <w:gridSpan w:val="2"/>
            <w:shd w:val="clear" w:color="auto" w:fill="A8D08D"/>
            <w:vAlign w:val="center"/>
          </w:tcPr>
          <w:p w14:paraId="43892E5D" w14:textId="77777777" w:rsidR="00613A7F" w:rsidRDefault="00613A7F" w:rsidP="00613A7F">
            <w:pPr>
              <w:rPr>
                <w:rFonts w:ascii="Arial" w:eastAsia="Arial" w:hAnsi="Arial" w:cs="Arial"/>
                <w:b/>
                <w:sz w:val="16"/>
                <w:szCs w:val="16"/>
              </w:rPr>
            </w:pPr>
            <w:r>
              <w:rPr>
                <w:rFonts w:ascii="Arial" w:eastAsia="Arial" w:hAnsi="Arial" w:cs="Arial"/>
                <w:b/>
                <w:sz w:val="16"/>
                <w:szCs w:val="16"/>
              </w:rPr>
              <w:t> </w:t>
            </w:r>
          </w:p>
        </w:tc>
      </w:tr>
      <w:tr w:rsidR="00613A7F" w14:paraId="0D2D1CC0" w14:textId="77777777">
        <w:trPr>
          <w:trHeight w:val="386"/>
        </w:trPr>
        <w:tc>
          <w:tcPr>
            <w:tcW w:w="10502" w:type="dxa"/>
            <w:vAlign w:val="center"/>
          </w:tcPr>
          <w:p w14:paraId="0EAE5FCC" w14:textId="0F343FAB" w:rsidR="00613A7F" w:rsidRDefault="00613A7F" w:rsidP="00613A7F">
            <w:pPr>
              <w:rPr>
                <w:rFonts w:ascii="Arial" w:eastAsia="Arial" w:hAnsi="Arial" w:cs="Arial"/>
                <w:b/>
                <w:sz w:val="20"/>
                <w:szCs w:val="20"/>
              </w:rPr>
            </w:pPr>
            <w:r>
              <w:rPr>
                <w:rFonts w:ascii="Arial" w:eastAsia="Arial" w:hAnsi="Arial" w:cs="Arial"/>
                <w:b/>
                <w:sz w:val="20"/>
                <w:szCs w:val="20"/>
              </w:rPr>
              <w:t>PERMETRINA 50 MG/ML</w:t>
            </w:r>
          </w:p>
        </w:tc>
        <w:tc>
          <w:tcPr>
            <w:tcW w:w="5099" w:type="dxa"/>
            <w:gridSpan w:val="2"/>
            <w:vAlign w:val="center"/>
          </w:tcPr>
          <w:p w14:paraId="529DDCD1" w14:textId="77777777" w:rsidR="00613A7F" w:rsidRDefault="00613A7F" w:rsidP="00613A7F">
            <w:pPr>
              <w:rPr>
                <w:rFonts w:ascii="Arial" w:eastAsia="Arial" w:hAnsi="Arial" w:cs="Arial"/>
                <w:b/>
                <w:sz w:val="20"/>
                <w:szCs w:val="20"/>
              </w:rPr>
            </w:pPr>
          </w:p>
        </w:tc>
      </w:tr>
      <w:tr w:rsidR="00613A7F" w14:paraId="7D5B72F7" w14:textId="77777777">
        <w:trPr>
          <w:trHeight w:val="386"/>
        </w:trPr>
        <w:tc>
          <w:tcPr>
            <w:tcW w:w="10502" w:type="dxa"/>
            <w:shd w:val="clear" w:color="auto" w:fill="A8D08D"/>
            <w:vAlign w:val="center"/>
          </w:tcPr>
          <w:p w14:paraId="16B4B33D" w14:textId="2BCD9E8C" w:rsidR="00613A7F" w:rsidRDefault="00613A7F" w:rsidP="00613A7F">
            <w:pPr>
              <w:rPr>
                <w:rFonts w:ascii="Arial" w:eastAsia="Arial" w:hAnsi="Arial" w:cs="Arial"/>
                <w:b/>
                <w:sz w:val="20"/>
                <w:szCs w:val="20"/>
              </w:rPr>
            </w:pPr>
            <w:r>
              <w:rPr>
                <w:rFonts w:ascii="Arial" w:eastAsia="Arial" w:hAnsi="Arial" w:cs="Arial"/>
                <w:b/>
                <w:sz w:val="20"/>
                <w:szCs w:val="20"/>
              </w:rPr>
              <w:t>PIRIMETAMINA 25 MG</w:t>
            </w:r>
          </w:p>
        </w:tc>
        <w:tc>
          <w:tcPr>
            <w:tcW w:w="5099" w:type="dxa"/>
            <w:gridSpan w:val="2"/>
            <w:shd w:val="clear" w:color="auto" w:fill="A8D08D"/>
            <w:vAlign w:val="center"/>
          </w:tcPr>
          <w:p w14:paraId="2D4CFB8F" w14:textId="77777777" w:rsidR="00613A7F" w:rsidRDefault="00613A7F" w:rsidP="00613A7F">
            <w:pPr>
              <w:rPr>
                <w:rFonts w:ascii="Arial" w:eastAsia="Arial" w:hAnsi="Arial" w:cs="Arial"/>
                <w:b/>
                <w:sz w:val="20"/>
                <w:szCs w:val="20"/>
              </w:rPr>
            </w:pPr>
            <w:r>
              <w:rPr>
                <w:rFonts w:ascii="Arial" w:eastAsia="Arial" w:hAnsi="Arial" w:cs="Arial"/>
                <w:b/>
                <w:sz w:val="20"/>
                <w:szCs w:val="20"/>
              </w:rPr>
              <w:t> </w:t>
            </w:r>
          </w:p>
        </w:tc>
      </w:tr>
      <w:tr w:rsidR="00613A7F" w14:paraId="76114312" w14:textId="77777777">
        <w:trPr>
          <w:trHeight w:val="386"/>
        </w:trPr>
        <w:tc>
          <w:tcPr>
            <w:tcW w:w="10502" w:type="dxa"/>
            <w:vAlign w:val="center"/>
          </w:tcPr>
          <w:p w14:paraId="38565BA7" w14:textId="105CB290" w:rsidR="00613A7F" w:rsidRDefault="00613A7F" w:rsidP="00613A7F">
            <w:pPr>
              <w:rPr>
                <w:rFonts w:ascii="Arial" w:eastAsia="Arial" w:hAnsi="Arial" w:cs="Arial"/>
                <w:b/>
                <w:sz w:val="20"/>
                <w:szCs w:val="20"/>
              </w:rPr>
            </w:pPr>
            <w:r>
              <w:rPr>
                <w:rFonts w:ascii="Arial" w:eastAsia="Arial" w:hAnsi="Arial" w:cs="Arial"/>
                <w:b/>
                <w:sz w:val="20"/>
                <w:szCs w:val="20"/>
              </w:rPr>
              <w:t>PREDNISOLONA 3 MG/ML</w:t>
            </w:r>
          </w:p>
        </w:tc>
        <w:tc>
          <w:tcPr>
            <w:tcW w:w="5099" w:type="dxa"/>
            <w:gridSpan w:val="2"/>
            <w:vAlign w:val="center"/>
          </w:tcPr>
          <w:p w14:paraId="6406DB20" w14:textId="77777777" w:rsidR="00613A7F" w:rsidRDefault="00613A7F" w:rsidP="00613A7F">
            <w:pPr>
              <w:rPr>
                <w:rFonts w:ascii="Arial" w:eastAsia="Arial" w:hAnsi="Arial" w:cs="Arial"/>
                <w:b/>
                <w:sz w:val="20"/>
                <w:szCs w:val="20"/>
              </w:rPr>
            </w:pPr>
          </w:p>
        </w:tc>
      </w:tr>
      <w:tr w:rsidR="00613A7F" w14:paraId="6AB93155" w14:textId="77777777">
        <w:trPr>
          <w:trHeight w:val="386"/>
        </w:trPr>
        <w:tc>
          <w:tcPr>
            <w:tcW w:w="10502" w:type="dxa"/>
            <w:shd w:val="clear" w:color="auto" w:fill="A8D08D"/>
            <w:vAlign w:val="center"/>
          </w:tcPr>
          <w:p w14:paraId="0F4711B0" w14:textId="26853F96" w:rsidR="00613A7F" w:rsidRDefault="00613A7F" w:rsidP="00613A7F">
            <w:pPr>
              <w:rPr>
                <w:rFonts w:ascii="Arial" w:eastAsia="Arial" w:hAnsi="Arial" w:cs="Arial"/>
                <w:b/>
                <w:sz w:val="20"/>
                <w:szCs w:val="20"/>
              </w:rPr>
            </w:pPr>
            <w:r>
              <w:rPr>
                <w:rFonts w:ascii="Arial" w:eastAsia="Arial" w:hAnsi="Arial" w:cs="Arial"/>
                <w:b/>
                <w:sz w:val="20"/>
                <w:szCs w:val="20"/>
              </w:rPr>
              <w:t>PREDNISONA 20 MG</w:t>
            </w:r>
          </w:p>
        </w:tc>
        <w:tc>
          <w:tcPr>
            <w:tcW w:w="5099" w:type="dxa"/>
            <w:gridSpan w:val="2"/>
            <w:shd w:val="clear" w:color="auto" w:fill="A8D08D"/>
            <w:vAlign w:val="center"/>
          </w:tcPr>
          <w:p w14:paraId="347E4210" w14:textId="77777777" w:rsidR="00613A7F" w:rsidRDefault="00613A7F" w:rsidP="00613A7F">
            <w:pPr>
              <w:rPr>
                <w:rFonts w:ascii="Arial" w:eastAsia="Arial" w:hAnsi="Arial" w:cs="Arial"/>
                <w:b/>
                <w:sz w:val="20"/>
                <w:szCs w:val="20"/>
              </w:rPr>
            </w:pPr>
          </w:p>
        </w:tc>
      </w:tr>
      <w:tr w:rsidR="00613A7F" w14:paraId="0B640D5C" w14:textId="77777777">
        <w:trPr>
          <w:trHeight w:val="386"/>
        </w:trPr>
        <w:tc>
          <w:tcPr>
            <w:tcW w:w="10502" w:type="dxa"/>
            <w:vAlign w:val="center"/>
          </w:tcPr>
          <w:p w14:paraId="5DA67BB2" w14:textId="52C81DBA" w:rsidR="00613A7F" w:rsidRDefault="00613A7F" w:rsidP="00613A7F">
            <w:pPr>
              <w:rPr>
                <w:rFonts w:ascii="Arial" w:eastAsia="Arial" w:hAnsi="Arial" w:cs="Arial"/>
                <w:b/>
                <w:sz w:val="20"/>
                <w:szCs w:val="20"/>
              </w:rPr>
            </w:pPr>
            <w:r>
              <w:rPr>
                <w:rFonts w:ascii="Arial" w:eastAsia="Arial" w:hAnsi="Arial" w:cs="Arial"/>
                <w:b/>
                <w:sz w:val="20"/>
                <w:szCs w:val="20"/>
              </w:rPr>
              <w:t>PREDNISONA 5 MG</w:t>
            </w:r>
          </w:p>
        </w:tc>
        <w:tc>
          <w:tcPr>
            <w:tcW w:w="5099" w:type="dxa"/>
            <w:gridSpan w:val="2"/>
            <w:vAlign w:val="center"/>
          </w:tcPr>
          <w:p w14:paraId="56E43221" w14:textId="77777777" w:rsidR="00613A7F" w:rsidRDefault="00613A7F" w:rsidP="00613A7F">
            <w:pPr>
              <w:rPr>
                <w:rFonts w:ascii="Arial" w:eastAsia="Arial" w:hAnsi="Arial" w:cs="Arial"/>
                <w:b/>
                <w:sz w:val="20"/>
                <w:szCs w:val="20"/>
              </w:rPr>
            </w:pPr>
          </w:p>
        </w:tc>
      </w:tr>
      <w:tr w:rsidR="00613A7F" w14:paraId="40850869" w14:textId="77777777">
        <w:trPr>
          <w:trHeight w:val="386"/>
        </w:trPr>
        <w:tc>
          <w:tcPr>
            <w:tcW w:w="10502" w:type="dxa"/>
            <w:shd w:val="clear" w:color="auto" w:fill="A8D08D"/>
            <w:vAlign w:val="center"/>
          </w:tcPr>
          <w:p w14:paraId="18612F15" w14:textId="626FD8A1" w:rsidR="00613A7F" w:rsidRDefault="00613A7F" w:rsidP="00613A7F">
            <w:pPr>
              <w:rPr>
                <w:rFonts w:ascii="Arial" w:eastAsia="Arial" w:hAnsi="Arial" w:cs="Arial"/>
                <w:b/>
                <w:sz w:val="20"/>
                <w:szCs w:val="20"/>
              </w:rPr>
            </w:pPr>
            <w:r>
              <w:rPr>
                <w:rFonts w:ascii="Arial" w:eastAsia="Arial" w:hAnsi="Arial" w:cs="Arial"/>
                <w:b/>
                <w:sz w:val="20"/>
                <w:szCs w:val="20"/>
              </w:rPr>
              <w:t>PROMETAZINA 25MG</w:t>
            </w:r>
          </w:p>
        </w:tc>
        <w:tc>
          <w:tcPr>
            <w:tcW w:w="5099" w:type="dxa"/>
            <w:gridSpan w:val="2"/>
            <w:shd w:val="clear" w:color="auto" w:fill="A8D08D"/>
            <w:vAlign w:val="center"/>
          </w:tcPr>
          <w:p w14:paraId="6357F5FE" w14:textId="77777777" w:rsidR="00613A7F" w:rsidRDefault="00613A7F" w:rsidP="00613A7F">
            <w:pPr>
              <w:rPr>
                <w:rFonts w:ascii="Arial" w:eastAsia="Arial" w:hAnsi="Arial" w:cs="Arial"/>
                <w:b/>
                <w:sz w:val="20"/>
                <w:szCs w:val="20"/>
              </w:rPr>
            </w:pPr>
          </w:p>
        </w:tc>
      </w:tr>
      <w:tr w:rsidR="00613A7F" w14:paraId="1EE9FA73" w14:textId="77777777">
        <w:trPr>
          <w:trHeight w:val="386"/>
        </w:trPr>
        <w:tc>
          <w:tcPr>
            <w:tcW w:w="10502" w:type="dxa"/>
            <w:vAlign w:val="center"/>
          </w:tcPr>
          <w:p w14:paraId="4AA076A4" w14:textId="78A7D54A" w:rsidR="00613A7F" w:rsidRDefault="00613A7F" w:rsidP="00613A7F">
            <w:pPr>
              <w:rPr>
                <w:rFonts w:ascii="Arial" w:eastAsia="Arial" w:hAnsi="Arial" w:cs="Arial"/>
                <w:b/>
                <w:sz w:val="20"/>
                <w:szCs w:val="20"/>
              </w:rPr>
            </w:pPr>
            <w:r>
              <w:rPr>
                <w:rFonts w:ascii="Arial" w:eastAsia="Arial" w:hAnsi="Arial" w:cs="Arial"/>
                <w:b/>
                <w:sz w:val="20"/>
                <w:szCs w:val="20"/>
              </w:rPr>
              <w:t>PROPRANOLOL 40 MG</w:t>
            </w:r>
          </w:p>
        </w:tc>
        <w:tc>
          <w:tcPr>
            <w:tcW w:w="5099" w:type="dxa"/>
            <w:gridSpan w:val="2"/>
            <w:vAlign w:val="center"/>
          </w:tcPr>
          <w:p w14:paraId="08F44AE5" w14:textId="77777777" w:rsidR="00613A7F" w:rsidRDefault="00613A7F" w:rsidP="00613A7F">
            <w:pPr>
              <w:rPr>
                <w:rFonts w:ascii="Arial" w:eastAsia="Arial" w:hAnsi="Arial" w:cs="Arial"/>
                <w:b/>
                <w:sz w:val="20"/>
                <w:szCs w:val="20"/>
              </w:rPr>
            </w:pPr>
          </w:p>
        </w:tc>
      </w:tr>
      <w:tr w:rsidR="00613A7F" w14:paraId="36980A79" w14:textId="77777777">
        <w:trPr>
          <w:trHeight w:val="386"/>
        </w:trPr>
        <w:tc>
          <w:tcPr>
            <w:tcW w:w="10502" w:type="dxa"/>
            <w:shd w:val="clear" w:color="auto" w:fill="A8D08D"/>
            <w:vAlign w:val="center"/>
          </w:tcPr>
          <w:p w14:paraId="1139DDA7" w14:textId="59AE679A" w:rsidR="00613A7F" w:rsidRDefault="00613A7F" w:rsidP="00613A7F">
            <w:pPr>
              <w:rPr>
                <w:rFonts w:ascii="Arial" w:eastAsia="Arial" w:hAnsi="Arial" w:cs="Arial"/>
                <w:b/>
                <w:sz w:val="20"/>
                <w:szCs w:val="20"/>
              </w:rPr>
            </w:pPr>
          </w:p>
        </w:tc>
        <w:tc>
          <w:tcPr>
            <w:tcW w:w="5099" w:type="dxa"/>
            <w:gridSpan w:val="2"/>
            <w:shd w:val="clear" w:color="auto" w:fill="A8D08D"/>
            <w:vAlign w:val="center"/>
          </w:tcPr>
          <w:p w14:paraId="73F91B45" w14:textId="77777777" w:rsidR="00613A7F" w:rsidRDefault="00613A7F" w:rsidP="00613A7F">
            <w:pPr>
              <w:rPr>
                <w:rFonts w:ascii="Arial" w:eastAsia="Arial" w:hAnsi="Arial" w:cs="Arial"/>
                <w:b/>
                <w:sz w:val="20"/>
                <w:szCs w:val="20"/>
              </w:rPr>
            </w:pPr>
          </w:p>
        </w:tc>
      </w:tr>
      <w:tr w:rsidR="00613A7F" w14:paraId="4452A7B9" w14:textId="77777777">
        <w:trPr>
          <w:trHeight w:val="386"/>
        </w:trPr>
        <w:tc>
          <w:tcPr>
            <w:tcW w:w="10502" w:type="dxa"/>
            <w:vAlign w:val="center"/>
          </w:tcPr>
          <w:p w14:paraId="01D686B9" w14:textId="12C95232" w:rsidR="00613A7F" w:rsidRDefault="00613A7F" w:rsidP="00613A7F">
            <w:pPr>
              <w:rPr>
                <w:rFonts w:ascii="Arial" w:eastAsia="Arial" w:hAnsi="Arial" w:cs="Arial"/>
                <w:b/>
                <w:sz w:val="20"/>
                <w:szCs w:val="20"/>
              </w:rPr>
            </w:pPr>
          </w:p>
        </w:tc>
        <w:tc>
          <w:tcPr>
            <w:tcW w:w="5099" w:type="dxa"/>
            <w:gridSpan w:val="2"/>
            <w:vAlign w:val="center"/>
          </w:tcPr>
          <w:p w14:paraId="1DFB149E" w14:textId="77777777" w:rsidR="00613A7F" w:rsidRDefault="00613A7F" w:rsidP="00613A7F">
            <w:pPr>
              <w:rPr>
                <w:rFonts w:ascii="Arial" w:eastAsia="Arial" w:hAnsi="Arial" w:cs="Arial"/>
                <w:b/>
                <w:sz w:val="20"/>
                <w:szCs w:val="20"/>
              </w:rPr>
            </w:pPr>
          </w:p>
        </w:tc>
      </w:tr>
    </w:tbl>
    <w:p w14:paraId="31F94923" w14:textId="77777777" w:rsidR="003C732D" w:rsidRDefault="003C732D"/>
    <w:tbl>
      <w:tblPr>
        <w:tblStyle w:val="affffff4"/>
        <w:tblW w:w="15601" w:type="dxa"/>
        <w:tblInd w:w="0" w:type="dxa"/>
        <w:tblLayout w:type="fixed"/>
        <w:tblLook w:val="0000" w:firstRow="0" w:lastRow="0" w:firstColumn="0" w:lastColumn="0" w:noHBand="0" w:noVBand="0"/>
      </w:tblPr>
      <w:tblGrid>
        <w:gridCol w:w="10502"/>
        <w:gridCol w:w="3507"/>
        <w:gridCol w:w="1592"/>
      </w:tblGrid>
      <w:tr w:rsidR="003C732D" w14:paraId="5CFE581D" w14:textId="77777777">
        <w:trPr>
          <w:trHeight w:val="1112"/>
        </w:trPr>
        <w:tc>
          <w:tcPr>
            <w:tcW w:w="15601" w:type="dxa"/>
            <w:gridSpan w:val="3"/>
            <w:tcBorders>
              <w:top w:val="nil"/>
              <w:bottom w:val="single" w:sz="12" w:space="0" w:color="666666"/>
            </w:tcBorders>
            <w:shd w:val="clear" w:color="auto" w:fill="FFFFFF"/>
            <w:vAlign w:val="center"/>
          </w:tcPr>
          <w:p w14:paraId="437790E4"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R</w:t>
            </w:r>
          </w:p>
        </w:tc>
      </w:tr>
      <w:tr w:rsidR="003C732D" w14:paraId="3DF1E445" w14:textId="77777777">
        <w:trPr>
          <w:trHeight w:val="417"/>
        </w:trPr>
        <w:tc>
          <w:tcPr>
            <w:tcW w:w="14009" w:type="dxa"/>
            <w:gridSpan w:val="2"/>
            <w:shd w:val="clear" w:color="auto" w:fill="008E40"/>
            <w:vAlign w:val="center"/>
          </w:tcPr>
          <w:p w14:paraId="24872FD9" w14:textId="77777777" w:rsidR="003C732D" w:rsidRDefault="003C732D">
            <w:pPr>
              <w:rPr>
                <w:rFonts w:ascii="Arial Narrow" w:eastAsia="Arial Narrow" w:hAnsi="Arial Narrow" w:cs="Arial Narrow"/>
                <w:b/>
              </w:rPr>
            </w:pPr>
          </w:p>
        </w:tc>
        <w:tc>
          <w:tcPr>
            <w:tcW w:w="1592" w:type="dxa"/>
            <w:shd w:val="clear" w:color="auto" w:fill="008E40"/>
            <w:vAlign w:val="center"/>
          </w:tcPr>
          <w:p w14:paraId="71434D1A"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Páginas</w:t>
            </w:r>
          </w:p>
        </w:tc>
      </w:tr>
      <w:tr w:rsidR="003C732D" w14:paraId="209297D5" w14:textId="77777777">
        <w:trPr>
          <w:trHeight w:val="386"/>
        </w:trPr>
        <w:tc>
          <w:tcPr>
            <w:tcW w:w="10502" w:type="dxa"/>
            <w:vAlign w:val="center"/>
          </w:tcPr>
          <w:p w14:paraId="03CEEE6E" w14:textId="77777777" w:rsidR="003C732D" w:rsidRDefault="003C732D">
            <w:pPr>
              <w:rPr>
                <w:rFonts w:ascii="Arial" w:eastAsia="Arial" w:hAnsi="Arial" w:cs="Arial"/>
                <w:b/>
                <w:sz w:val="20"/>
                <w:szCs w:val="20"/>
              </w:rPr>
            </w:pPr>
          </w:p>
        </w:tc>
        <w:tc>
          <w:tcPr>
            <w:tcW w:w="5099" w:type="dxa"/>
            <w:gridSpan w:val="2"/>
            <w:vAlign w:val="center"/>
          </w:tcPr>
          <w:p w14:paraId="349DB0C0" w14:textId="77777777" w:rsidR="003C732D" w:rsidRDefault="003C732D">
            <w:pPr>
              <w:rPr>
                <w:rFonts w:ascii="Arial" w:eastAsia="Arial" w:hAnsi="Arial" w:cs="Arial"/>
                <w:b/>
                <w:color w:val="000000"/>
                <w:sz w:val="20"/>
                <w:szCs w:val="20"/>
              </w:rPr>
            </w:pPr>
          </w:p>
        </w:tc>
      </w:tr>
      <w:tr w:rsidR="003C732D" w14:paraId="517777DA" w14:textId="77777777">
        <w:trPr>
          <w:trHeight w:val="386"/>
        </w:trPr>
        <w:tc>
          <w:tcPr>
            <w:tcW w:w="10502" w:type="dxa"/>
            <w:shd w:val="clear" w:color="auto" w:fill="A8D08D"/>
            <w:vAlign w:val="center"/>
          </w:tcPr>
          <w:p w14:paraId="32D7974D" w14:textId="6F91530B" w:rsidR="003C732D" w:rsidRDefault="003C732D">
            <w:pPr>
              <w:rPr>
                <w:rFonts w:ascii="Arial" w:eastAsia="Arial" w:hAnsi="Arial" w:cs="Arial"/>
                <w:b/>
                <w:sz w:val="20"/>
                <w:szCs w:val="20"/>
              </w:rPr>
            </w:pPr>
          </w:p>
        </w:tc>
        <w:tc>
          <w:tcPr>
            <w:tcW w:w="5099" w:type="dxa"/>
            <w:gridSpan w:val="2"/>
            <w:shd w:val="clear" w:color="auto" w:fill="A8D08D"/>
            <w:vAlign w:val="center"/>
          </w:tcPr>
          <w:p w14:paraId="13D44569" w14:textId="77777777" w:rsidR="003C732D" w:rsidRDefault="00000000">
            <w:pPr>
              <w:rPr>
                <w:rFonts w:ascii="Arial" w:eastAsia="Arial" w:hAnsi="Arial" w:cs="Arial"/>
                <w:b/>
                <w:sz w:val="20"/>
                <w:szCs w:val="20"/>
              </w:rPr>
            </w:pPr>
            <w:r>
              <w:rPr>
                <w:rFonts w:ascii="Arial" w:eastAsia="Arial" w:hAnsi="Arial" w:cs="Arial"/>
                <w:b/>
                <w:sz w:val="20"/>
                <w:szCs w:val="20"/>
              </w:rPr>
              <w:t> </w:t>
            </w:r>
          </w:p>
        </w:tc>
      </w:tr>
      <w:tr w:rsidR="003C732D" w14:paraId="3F2B4EFB" w14:textId="77777777">
        <w:trPr>
          <w:trHeight w:val="386"/>
        </w:trPr>
        <w:tc>
          <w:tcPr>
            <w:tcW w:w="10502" w:type="dxa"/>
            <w:vAlign w:val="center"/>
          </w:tcPr>
          <w:p w14:paraId="6F3DD490" w14:textId="352BC99A" w:rsidR="003C732D" w:rsidRDefault="003C732D">
            <w:pPr>
              <w:rPr>
                <w:rFonts w:ascii="Arial" w:eastAsia="Arial" w:hAnsi="Arial" w:cs="Arial"/>
                <w:b/>
                <w:sz w:val="20"/>
                <w:szCs w:val="20"/>
              </w:rPr>
            </w:pPr>
          </w:p>
        </w:tc>
        <w:tc>
          <w:tcPr>
            <w:tcW w:w="5099" w:type="dxa"/>
            <w:gridSpan w:val="2"/>
            <w:vAlign w:val="center"/>
          </w:tcPr>
          <w:p w14:paraId="32108782" w14:textId="77777777" w:rsidR="003C732D" w:rsidRDefault="003C732D">
            <w:pPr>
              <w:rPr>
                <w:rFonts w:ascii="Arial" w:eastAsia="Arial" w:hAnsi="Arial" w:cs="Arial"/>
                <w:b/>
                <w:sz w:val="20"/>
                <w:szCs w:val="20"/>
              </w:rPr>
            </w:pPr>
          </w:p>
        </w:tc>
      </w:tr>
    </w:tbl>
    <w:p w14:paraId="7B81DB55" w14:textId="77777777" w:rsidR="003C732D" w:rsidRDefault="003C732D"/>
    <w:tbl>
      <w:tblPr>
        <w:tblStyle w:val="affffff5"/>
        <w:tblW w:w="15601" w:type="dxa"/>
        <w:tblInd w:w="0" w:type="dxa"/>
        <w:tblLayout w:type="fixed"/>
        <w:tblLook w:val="0000" w:firstRow="0" w:lastRow="0" w:firstColumn="0" w:lastColumn="0" w:noHBand="0" w:noVBand="0"/>
      </w:tblPr>
      <w:tblGrid>
        <w:gridCol w:w="10502"/>
        <w:gridCol w:w="3507"/>
        <w:gridCol w:w="1592"/>
      </w:tblGrid>
      <w:tr w:rsidR="003C732D" w14:paraId="7F1EF5C6" w14:textId="77777777">
        <w:trPr>
          <w:trHeight w:val="1112"/>
        </w:trPr>
        <w:tc>
          <w:tcPr>
            <w:tcW w:w="15601" w:type="dxa"/>
            <w:gridSpan w:val="3"/>
            <w:tcBorders>
              <w:top w:val="nil"/>
              <w:bottom w:val="single" w:sz="12" w:space="0" w:color="666666"/>
            </w:tcBorders>
            <w:shd w:val="clear" w:color="auto" w:fill="FFFFFF"/>
            <w:vAlign w:val="center"/>
          </w:tcPr>
          <w:p w14:paraId="3FC83827"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S</w:t>
            </w:r>
          </w:p>
        </w:tc>
      </w:tr>
      <w:tr w:rsidR="003C732D" w14:paraId="6EC366E4" w14:textId="77777777">
        <w:trPr>
          <w:trHeight w:val="417"/>
        </w:trPr>
        <w:tc>
          <w:tcPr>
            <w:tcW w:w="14009" w:type="dxa"/>
            <w:gridSpan w:val="2"/>
            <w:shd w:val="clear" w:color="auto" w:fill="008E40"/>
            <w:vAlign w:val="center"/>
          </w:tcPr>
          <w:p w14:paraId="61C7A351" w14:textId="77777777" w:rsidR="003C732D" w:rsidRDefault="003C732D">
            <w:pPr>
              <w:rPr>
                <w:rFonts w:ascii="Arial Narrow" w:eastAsia="Arial Narrow" w:hAnsi="Arial Narrow" w:cs="Arial Narrow"/>
                <w:b/>
              </w:rPr>
            </w:pPr>
          </w:p>
        </w:tc>
        <w:tc>
          <w:tcPr>
            <w:tcW w:w="1592" w:type="dxa"/>
            <w:shd w:val="clear" w:color="auto" w:fill="008E40"/>
            <w:vAlign w:val="center"/>
          </w:tcPr>
          <w:p w14:paraId="42D133F7"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Páginas</w:t>
            </w:r>
          </w:p>
        </w:tc>
      </w:tr>
      <w:tr w:rsidR="003C732D" w14:paraId="4926D89C" w14:textId="77777777">
        <w:trPr>
          <w:trHeight w:val="386"/>
        </w:trPr>
        <w:tc>
          <w:tcPr>
            <w:tcW w:w="10502" w:type="dxa"/>
            <w:vAlign w:val="center"/>
          </w:tcPr>
          <w:p w14:paraId="594F22B3" w14:textId="77777777" w:rsidR="003C732D" w:rsidRDefault="003C732D">
            <w:pPr>
              <w:rPr>
                <w:rFonts w:ascii="Arial" w:eastAsia="Arial" w:hAnsi="Arial" w:cs="Arial"/>
                <w:b/>
                <w:sz w:val="20"/>
                <w:szCs w:val="20"/>
              </w:rPr>
            </w:pPr>
          </w:p>
        </w:tc>
        <w:tc>
          <w:tcPr>
            <w:tcW w:w="5099" w:type="dxa"/>
            <w:gridSpan w:val="2"/>
            <w:vAlign w:val="center"/>
          </w:tcPr>
          <w:p w14:paraId="4BF32031" w14:textId="77777777" w:rsidR="003C732D" w:rsidRDefault="003C732D">
            <w:pPr>
              <w:rPr>
                <w:rFonts w:ascii="Arial" w:eastAsia="Arial" w:hAnsi="Arial" w:cs="Arial"/>
                <w:b/>
                <w:color w:val="000000"/>
                <w:sz w:val="20"/>
                <w:szCs w:val="20"/>
              </w:rPr>
            </w:pPr>
          </w:p>
        </w:tc>
      </w:tr>
      <w:tr w:rsidR="003C732D" w14:paraId="449C96CF" w14:textId="77777777">
        <w:trPr>
          <w:trHeight w:val="386"/>
        </w:trPr>
        <w:tc>
          <w:tcPr>
            <w:tcW w:w="10502" w:type="dxa"/>
            <w:shd w:val="clear" w:color="auto" w:fill="A8D08D"/>
            <w:vAlign w:val="center"/>
          </w:tcPr>
          <w:p w14:paraId="7250A638" w14:textId="77777777" w:rsidR="003C732D" w:rsidRDefault="00000000">
            <w:pPr>
              <w:rPr>
                <w:rFonts w:ascii="Arial" w:eastAsia="Arial" w:hAnsi="Arial" w:cs="Arial"/>
                <w:b/>
                <w:sz w:val="20"/>
                <w:szCs w:val="20"/>
              </w:rPr>
            </w:pPr>
            <w:r>
              <w:rPr>
                <w:rFonts w:ascii="Arial" w:eastAsia="Arial" w:hAnsi="Arial" w:cs="Arial"/>
                <w:b/>
                <w:sz w:val="20"/>
                <w:szCs w:val="20"/>
              </w:rPr>
              <w:t>SAIS PARA REIDRATAÇÃO ORAL ENVELOPE 27,9G</w:t>
            </w:r>
          </w:p>
        </w:tc>
        <w:tc>
          <w:tcPr>
            <w:tcW w:w="5099" w:type="dxa"/>
            <w:gridSpan w:val="2"/>
            <w:shd w:val="clear" w:color="auto" w:fill="A8D08D"/>
            <w:vAlign w:val="center"/>
          </w:tcPr>
          <w:p w14:paraId="1B05B279" w14:textId="77777777" w:rsidR="003C732D" w:rsidRDefault="00000000">
            <w:pPr>
              <w:rPr>
                <w:rFonts w:ascii="Arial" w:eastAsia="Arial" w:hAnsi="Arial" w:cs="Arial"/>
                <w:b/>
                <w:sz w:val="20"/>
                <w:szCs w:val="20"/>
              </w:rPr>
            </w:pPr>
            <w:r>
              <w:rPr>
                <w:rFonts w:ascii="Arial" w:eastAsia="Arial" w:hAnsi="Arial" w:cs="Arial"/>
                <w:b/>
                <w:sz w:val="20"/>
                <w:szCs w:val="20"/>
              </w:rPr>
              <w:t> </w:t>
            </w:r>
          </w:p>
        </w:tc>
      </w:tr>
      <w:tr w:rsidR="003C732D" w14:paraId="32493008" w14:textId="77777777">
        <w:trPr>
          <w:trHeight w:val="386"/>
        </w:trPr>
        <w:tc>
          <w:tcPr>
            <w:tcW w:w="10502" w:type="dxa"/>
            <w:vAlign w:val="center"/>
          </w:tcPr>
          <w:p w14:paraId="46526EA5" w14:textId="6BE1F57B" w:rsidR="003C732D" w:rsidRDefault="003C732D">
            <w:pPr>
              <w:rPr>
                <w:rFonts w:ascii="Arial" w:eastAsia="Arial" w:hAnsi="Arial" w:cs="Arial"/>
                <w:b/>
                <w:sz w:val="20"/>
                <w:szCs w:val="20"/>
              </w:rPr>
            </w:pPr>
          </w:p>
        </w:tc>
        <w:tc>
          <w:tcPr>
            <w:tcW w:w="5099" w:type="dxa"/>
            <w:gridSpan w:val="2"/>
            <w:vAlign w:val="center"/>
          </w:tcPr>
          <w:p w14:paraId="636B9BE9" w14:textId="77777777" w:rsidR="003C732D" w:rsidRDefault="003C732D">
            <w:pPr>
              <w:rPr>
                <w:rFonts w:ascii="Arial" w:eastAsia="Arial" w:hAnsi="Arial" w:cs="Arial"/>
                <w:b/>
                <w:sz w:val="20"/>
                <w:szCs w:val="20"/>
              </w:rPr>
            </w:pPr>
          </w:p>
        </w:tc>
      </w:tr>
      <w:tr w:rsidR="003C732D" w14:paraId="309ADA47" w14:textId="77777777">
        <w:trPr>
          <w:trHeight w:val="386"/>
        </w:trPr>
        <w:tc>
          <w:tcPr>
            <w:tcW w:w="10502" w:type="dxa"/>
            <w:shd w:val="clear" w:color="auto" w:fill="A8D08D"/>
            <w:vAlign w:val="center"/>
          </w:tcPr>
          <w:p w14:paraId="3CC47C72" w14:textId="77777777" w:rsidR="003C732D" w:rsidRDefault="00000000">
            <w:pPr>
              <w:rPr>
                <w:rFonts w:ascii="Arial" w:eastAsia="Arial" w:hAnsi="Arial" w:cs="Arial"/>
                <w:b/>
                <w:sz w:val="20"/>
                <w:szCs w:val="20"/>
              </w:rPr>
            </w:pPr>
            <w:r>
              <w:rPr>
                <w:rFonts w:ascii="Arial" w:eastAsia="Arial" w:hAnsi="Arial" w:cs="Arial"/>
                <w:b/>
                <w:sz w:val="20"/>
                <w:szCs w:val="20"/>
              </w:rPr>
              <w:lastRenderedPageBreak/>
              <w:t>SINVASTATINA 20 MG</w:t>
            </w:r>
          </w:p>
        </w:tc>
        <w:tc>
          <w:tcPr>
            <w:tcW w:w="5099" w:type="dxa"/>
            <w:gridSpan w:val="2"/>
            <w:shd w:val="clear" w:color="auto" w:fill="A8D08D"/>
            <w:vAlign w:val="center"/>
          </w:tcPr>
          <w:p w14:paraId="58E6FD93" w14:textId="77777777" w:rsidR="003C732D" w:rsidRDefault="00000000">
            <w:pPr>
              <w:rPr>
                <w:rFonts w:ascii="Arial" w:eastAsia="Arial" w:hAnsi="Arial" w:cs="Arial"/>
                <w:b/>
                <w:sz w:val="16"/>
                <w:szCs w:val="16"/>
              </w:rPr>
            </w:pPr>
            <w:r>
              <w:rPr>
                <w:rFonts w:ascii="Arial" w:eastAsia="Arial" w:hAnsi="Arial" w:cs="Arial"/>
                <w:b/>
                <w:sz w:val="16"/>
                <w:szCs w:val="16"/>
              </w:rPr>
              <w:t> </w:t>
            </w:r>
          </w:p>
        </w:tc>
      </w:tr>
      <w:tr w:rsidR="003C732D" w14:paraId="1218AA35" w14:textId="77777777">
        <w:trPr>
          <w:trHeight w:val="386"/>
        </w:trPr>
        <w:tc>
          <w:tcPr>
            <w:tcW w:w="10502" w:type="dxa"/>
            <w:vAlign w:val="center"/>
          </w:tcPr>
          <w:p w14:paraId="3FB4A285" w14:textId="77777777" w:rsidR="003C732D" w:rsidRDefault="00000000">
            <w:pPr>
              <w:rPr>
                <w:rFonts w:ascii="Arial" w:eastAsia="Arial" w:hAnsi="Arial" w:cs="Arial"/>
                <w:b/>
                <w:sz w:val="20"/>
                <w:szCs w:val="20"/>
              </w:rPr>
            </w:pPr>
            <w:r>
              <w:rPr>
                <w:rFonts w:ascii="Arial" w:eastAsia="Arial" w:hAnsi="Arial" w:cs="Arial"/>
                <w:b/>
                <w:sz w:val="20"/>
                <w:szCs w:val="20"/>
              </w:rPr>
              <w:t>SINVASTATINA 40 MG</w:t>
            </w:r>
          </w:p>
        </w:tc>
        <w:tc>
          <w:tcPr>
            <w:tcW w:w="5099" w:type="dxa"/>
            <w:gridSpan w:val="2"/>
            <w:vAlign w:val="center"/>
          </w:tcPr>
          <w:p w14:paraId="0FCBA229" w14:textId="77777777" w:rsidR="003C732D" w:rsidRDefault="003C732D">
            <w:pPr>
              <w:rPr>
                <w:rFonts w:ascii="Arial" w:eastAsia="Arial" w:hAnsi="Arial" w:cs="Arial"/>
                <w:b/>
                <w:sz w:val="20"/>
                <w:szCs w:val="20"/>
              </w:rPr>
            </w:pPr>
          </w:p>
        </w:tc>
      </w:tr>
      <w:tr w:rsidR="00613A7F" w14:paraId="0CD1C95C" w14:textId="77777777">
        <w:trPr>
          <w:trHeight w:val="386"/>
        </w:trPr>
        <w:tc>
          <w:tcPr>
            <w:tcW w:w="10502" w:type="dxa"/>
            <w:shd w:val="clear" w:color="auto" w:fill="A8D08D"/>
            <w:vAlign w:val="center"/>
          </w:tcPr>
          <w:p w14:paraId="57466647" w14:textId="2EAD40FB" w:rsidR="00613A7F" w:rsidRDefault="00613A7F" w:rsidP="00613A7F">
            <w:pPr>
              <w:rPr>
                <w:rFonts w:ascii="Arial" w:eastAsia="Arial" w:hAnsi="Arial" w:cs="Arial"/>
                <w:b/>
                <w:sz w:val="20"/>
                <w:szCs w:val="20"/>
              </w:rPr>
            </w:pPr>
            <w:r>
              <w:rPr>
                <w:rFonts w:ascii="Arial" w:eastAsia="Arial" w:hAnsi="Arial" w:cs="Arial"/>
                <w:b/>
                <w:sz w:val="20"/>
                <w:szCs w:val="20"/>
              </w:rPr>
              <w:t>SULFADIAZINA DE PRATA 10 MG/G</w:t>
            </w:r>
          </w:p>
        </w:tc>
        <w:tc>
          <w:tcPr>
            <w:tcW w:w="5099" w:type="dxa"/>
            <w:gridSpan w:val="2"/>
            <w:shd w:val="clear" w:color="auto" w:fill="A8D08D"/>
            <w:vAlign w:val="center"/>
          </w:tcPr>
          <w:p w14:paraId="42CEA662" w14:textId="77777777" w:rsidR="00613A7F" w:rsidRDefault="00613A7F" w:rsidP="00613A7F">
            <w:pPr>
              <w:rPr>
                <w:rFonts w:ascii="Arial" w:eastAsia="Arial" w:hAnsi="Arial" w:cs="Arial"/>
                <w:b/>
                <w:sz w:val="20"/>
                <w:szCs w:val="20"/>
              </w:rPr>
            </w:pPr>
            <w:r>
              <w:rPr>
                <w:rFonts w:ascii="Arial" w:eastAsia="Arial" w:hAnsi="Arial" w:cs="Arial"/>
                <w:b/>
                <w:sz w:val="20"/>
                <w:szCs w:val="20"/>
              </w:rPr>
              <w:t> </w:t>
            </w:r>
          </w:p>
        </w:tc>
      </w:tr>
      <w:tr w:rsidR="00613A7F" w14:paraId="78AED2AF" w14:textId="77777777">
        <w:trPr>
          <w:trHeight w:val="386"/>
        </w:trPr>
        <w:tc>
          <w:tcPr>
            <w:tcW w:w="10502" w:type="dxa"/>
            <w:vAlign w:val="center"/>
          </w:tcPr>
          <w:p w14:paraId="67267409" w14:textId="48A78F1A" w:rsidR="00613A7F" w:rsidRDefault="00613A7F" w:rsidP="00613A7F">
            <w:pPr>
              <w:rPr>
                <w:rFonts w:ascii="Arial" w:eastAsia="Arial" w:hAnsi="Arial" w:cs="Arial"/>
                <w:b/>
                <w:sz w:val="20"/>
                <w:szCs w:val="20"/>
              </w:rPr>
            </w:pPr>
            <w:r>
              <w:rPr>
                <w:rFonts w:ascii="Arial" w:eastAsia="Arial" w:hAnsi="Arial" w:cs="Arial"/>
                <w:b/>
                <w:sz w:val="20"/>
                <w:szCs w:val="20"/>
              </w:rPr>
              <w:t>SULFAMETAXAZOL 200 MG + TRIMETOPRINA 400 MG</w:t>
            </w:r>
          </w:p>
        </w:tc>
        <w:tc>
          <w:tcPr>
            <w:tcW w:w="5099" w:type="dxa"/>
            <w:gridSpan w:val="2"/>
            <w:vAlign w:val="center"/>
          </w:tcPr>
          <w:p w14:paraId="493E5E27" w14:textId="77777777" w:rsidR="00613A7F" w:rsidRDefault="00613A7F" w:rsidP="00613A7F">
            <w:pPr>
              <w:rPr>
                <w:rFonts w:ascii="Arial" w:eastAsia="Arial" w:hAnsi="Arial" w:cs="Arial"/>
                <w:b/>
                <w:sz w:val="20"/>
                <w:szCs w:val="20"/>
              </w:rPr>
            </w:pPr>
          </w:p>
        </w:tc>
      </w:tr>
      <w:tr w:rsidR="00613A7F" w14:paraId="01D7A51E" w14:textId="77777777">
        <w:trPr>
          <w:trHeight w:val="386"/>
        </w:trPr>
        <w:tc>
          <w:tcPr>
            <w:tcW w:w="10502" w:type="dxa"/>
            <w:shd w:val="clear" w:color="auto" w:fill="A8D08D"/>
            <w:vAlign w:val="center"/>
          </w:tcPr>
          <w:p w14:paraId="65D57F94" w14:textId="5CEE9499" w:rsidR="00613A7F" w:rsidRDefault="00613A7F" w:rsidP="00613A7F">
            <w:pPr>
              <w:rPr>
                <w:rFonts w:ascii="Arial" w:eastAsia="Arial" w:hAnsi="Arial" w:cs="Arial"/>
                <w:b/>
                <w:sz w:val="20"/>
                <w:szCs w:val="20"/>
              </w:rPr>
            </w:pPr>
            <w:r>
              <w:rPr>
                <w:rFonts w:ascii="Arial" w:eastAsia="Arial" w:hAnsi="Arial" w:cs="Arial"/>
                <w:b/>
                <w:sz w:val="20"/>
                <w:szCs w:val="20"/>
              </w:rPr>
              <w:t>SULFAMETAXAZOL 200 MG/5ML + TRIMETOPRINA 40 MG/5ML</w:t>
            </w:r>
          </w:p>
        </w:tc>
        <w:tc>
          <w:tcPr>
            <w:tcW w:w="5099" w:type="dxa"/>
            <w:gridSpan w:val="2"/>
            <w:shd w:val="clear" w:color="auto" w:fill="A8D08D"/>
            <w:vAlign w:val="center"/>
          </w:tcPr>
          <w:p w14:paraId="4A8C4248" w14:textId="77777777" w:rsidR="00613A7F" w:rsidRDefault="00613A7F" w:rsidP="00613A7F">
            <w:pPr>
              <w:rPr>
                <w:rFonts w:ascii="Arial" w:eastAsia="Arial" w:hAnsi="Arial" w:cs="Arial"/>
                <w:b/>
                <w:sz w:val="20"/>
                <w:szCs w:val="20"/>
              </w:rPr>
            </w:pPr>
          </w:p>
        </w:tc>
      </w:tr>
      <w:tr w:rsidR="00613A7F" w14:paraId="395163D9" w14:textId="77777777">
        <w:trPr>
          <w:trHeight w:val="386"/>
        </w:trPr>
        <w:tc>
          <w:tcPr>
            <w:tcW w:w="10502" w:type="dxa"/>
            <w:vAlign w:val="center"/>
          </w:tcPr>
          <w:p w14:paraId="48E62506" w14:textId="4D1161D8" w:rsidR="00613A7F" w:rsidRDefault="00613A7F" w:rsidP="00613A7F">
            <w:pPr>
              <w:rPr>
                <w:rFonts w:ascii="Arial" w:eastAsia="Arial" w:hAnsi="Arial" w:cs="Arial"/>
                <w:b/>
                <w:sz w:val="20"/>
                <w:szCs w:val="20"/>
              </w:rPr>
            </w:pPr>
            <w:r>
              <w:rPr>
                <w:rFonts w:ascii="Arial" w:eastAsia="Arial" w:hAnsi="Arial" w:cs="Arial"/>
                <w:b/>
                <w:sz w:val="20"/>
                <w:szCs w:val="20"/>
              </w:rPr>
              <w:t>SULFATO FERROSO 125 MG/ML</w:t>
            </w:r>
          </w:p>
        </w:tc>
        <w:tc>
          <w:tcPr>
            <w:tcW w:w="5099" w:type="dxa"/>
            <w:gridSpan w:val="2"/>
            <w:vAlign w:val="center"/>
          </w:tcPr>
          <w:p w14:paraId="402728B4" w14:textId="77777777" w:rsidR="00613A7F" w:rsidRDefault="00613A7F" w:rsidP="00613A7F">
            <w:pPr>
              <w:rPr>
                <w:rFonts w:ascii="Arial" w:eastAsia="Arial" w:hAnsi="Arial" w:cs="Arial"/>
                <w:b/>
                <w:sz w:val="20"/>
                <w:szCs w:val="20"/>
              </w:rPr>
            </w:pPr>
          </w:p>
        </w:tc>
      </w:tr>
      <w:tr w:rsidR="00613A7F" w14:paraId="74F32312" w14:textId="77777777">
        <w:trPr>
          <w:trHeight w:val="386"/>
        </w:trPr>
        <w:tc>
          <w:tcPr>
            <w:tcW w:w="10502" w:type="dxa"/>
            <w:shd w:val="clear" w:color="auto" w:fill="A8D08D"/>
            <w:vAlign w:val="center"/>
          </w:tcPr>
          <w:p w14:paraId="0270493D" w14:textId="6A8AA1AA" w:rsidR="00613A7F" w:rsidRDefault="00613A7F" w:rsidP="00613A7F">
            <w:pPr>
              <w:rPr>
                <w:rFonts w:ascii="Arial" w:eastAsia="Arial" w:hAnsi="Arial" w:cs="Arial"/>
                <w:b/>
                <w:sz w:val="20"/>
                <w:szCs w:val="20"/>
              </w:rPr>
            </w:pPr>
            <w:r>
              <w:rPr>
                <w:rFonts w:ascii="Arial" w:eastAsia="Arial" w:hAnsi="Arial" w:cs="Arial"/>
                <w:b/>
                <w:sz w:val="20"/>
                <w:szCs w:val="20"/>
              </w:rPr>
              <w:t>SULFATO FERROSO 40 MG</w:t>
            </w:r>
          </w:p>
        </w:tc>
        <w:tc>
          <w:tcPr>
            <w:tcW w:w="5099" w:type="dxa"/>
            <w:gridSpan w:val="2"/>
            <w:shd w:val="clear" w:color="auto" w:fill="A8D08D"/>
            <w:vAlign w:val="center"/>
          </w:tcPr>
          <w:p w14:paraId="28B64EA0" w14:textId="77777777" w:rsidR="00613A7F" w:rsidRDefault="00613A7F" w:rsidP="00613A7F">
            <w:pPr>
              <w:rPr>
                <w:rFonts w:ascii="Arial" w:eastAsia="Arial" w:hAnsi="Arial" w:cs="Arial"/>
                <w:b/>
                <w:sz w:val="20"/>
                <w:szCs w:val="20"/>
              </w:rPr>
            </w:pPr>
          </w:p>
        </w:tc>
      </w:tr>
      <w:tr w:rsidR="00613A7F" w14:paraId="51520F13" w14:textId="77777777">
        <w:trPr>
          <w:trHeight w:val="386"/>
        </w:trPr>
        <w:tc>
          <w:tcPr>
            <w:tcW w:w="10502" w:type="dxa"/>
            <w:vAlign w:val="center"/>
          </w:tcPr>
          <w:p w14:paraId="2E955D4E" w14:textId="0F0B4A55" w:rsidR="00613A7F" w:rsidRDefault="00613A7F" w:rsidP="00613A7F">
            <w:pPr>
              <w:rPr>
                <w:rFonts w:ascii="Arial" w:eastAsia="Arial" w:hAnsi="Arial" w:cs="Arial"/>
                <w:b/>
                <w:sz w:val="20"/>
                <w:szCs w:val="20"/>
              </w:rPr>
            </w:pPr>
            <w:r>
              <w:rPr>
                <w:rFonts w:ascii="Arial" w:eastAsia="Arial" w:hAnsi="Arial" w:cs="Arial"/>
                <w:b/>
                <w:sz w:val="20"/>
                <w:szCs w:val="20"/>
              </w:rPr>
              <w:t>SULFATO FERROSO 40 MG</w:t>
            </w:r>
          </w:p>
        </w:tc>
        <w:tc>
          <w:tcPr>
            <w:tcW w:w="5099" w:type="dxa"/>
            <w:gridSpan w:val="2"/>
            <w:vAlign w:val="center"/>
          </w:tcPr>
          <w:p w14:paraId="3329453D" w14:textId="77777777" w:rsidR="00613A7F" w:rsidRDefault="00613A7F" w:rsidP="00613A7F">
            <w:pPr>
              <w:rPr>
                <w:rFonts w:ascii="Arial" w:eastAsia="Arial" w:hAnsi="Arial" w:cs="Arial"/>
                <w:b/>
                <w:sz w:val="20"/>
                <w:szCs w:val="20"/>
              </w:rPr>
            </w:pPr>
          </w:p>
        </w:tc>
      </w:tr>
    </w:tbl>
    <w:p w14:paraId="5419248B" w14:textId="77777777" w:rsidR="003C732D" w:rsidRDefault="003C732D"/>
    <w:tbl>
      <w:tblPr>
        <w:tblStyle w:val="affffff6"/>
        <w:tblW w:w="15601" w:type="dxa"/>
        <w:tblInd w:w="0" w:type="dxa"/>
        <w:tblLayout w:type="fixed"/>
        <w:tblLook w:val="0000" w:firstRow="0" w:lastRow="0" w:firstColumn="0" w:lastColumn="0" w:noHBand="0" w:noVBand="0"/>
      </w:tblPr>
      <w:tblGrid>
        <w:gridCol w:w="10502"/>
        <w:gridCol w:w="3507"/>
        <w:gridCol w:w="1592"/>
      </w:tblGrid>
      <w:tr w:rsidR="003C732D" w14:paraId="68CBD6CD" w14:textId="77777777">
        <w:trPr>
          <w:trHeight w:val="1112"/>
        </w:trPr>
        <w:tc>
          <w:tcPr>
            <w:tcW w:w="15601" w:type="dxa"/>
            <w:gridSpan w:val="3"/>
            <w:tcBorders>
              <w:top w:val="nil"/>
              <w:bottom w:val="single" w:sz="12" w:space="0" w:color="666666"/>
            </w:tcBorders>
            <w:shd w:val="clear" w:color="auto" w:fill="FFFFFF"/>
            <w:vAlign w:val="center"/>
          </w:tcPr>
          <w:p w14:paraId="639BBDC3"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T</w:t>
            </w:r>
          </w:p>
        </w:tc>
      </w:tr>
      <w:tr w:rsidR="003C732D" w14:paraId="0F1B3F7A" w14:textId="77777777">
        <w:trPr>
          <w:trHeight w:val="417"/>
        </w:trPr>
        <w:tc>
          <w:tcPr>
            <w:tcW w:w="14009" w:type="dxa"/>
            <w:gridSpan w:val="2"/>
            <w:shd w:val="clear" w:color="auto" w:fill="008E40"/>
            <w:vAlign w:val="center"/>
          </w:tcPr>
          <w:p w14:paraId="6EFC6510" w14:textId="77777777" w:rsidR="003C732D" w:rsidRDefault="003C732D">
            <w:pPr>
              <w:rPr>
                <w:rFonts w:ascii="Arial Narrow" w:eastAsia="Arial Narrow" w:hAnsi="Arial Narrow" w:cs="Arial Narrow"/>
                <w:b/>
              </w:rPr>
            </w:pPr>
          </w:p>
        </w:tc>
        <w:tc>
          <w:tcPr>
            <w:tcW w:w="1592" w:type="dxa"/>
            <w:shd w:val="clear" w:color="auto" w:fill="008E40"/>
            <w:vAlign w:val="center"/>
          </w:tcPr>
          <w:p w14:paraId="63BE1AE9"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Páginas</w:t>
            </w:r>
          </w:p>
        </w:tc>
      </w:tr>
      <w:tr w:rsidR="003C732D" w14:paraId="283FC45B" w14:textId="77777777">
        <w:trPr>
          <w:trHeight w:val="386"/>
        </w:trPr>
        <w:tc>
          <w:tcPr>
            <w:tcW w:w="10502" w:type="dxa"/>
            <w:vAlign w:val="center"/>
          </w:tcPr>
          <w:p w14:paraId="235EF534" w14:textId="77777777" w:rsidR="003C732D" w:rsidRDefault="003C732D">
            <w:pPr>
              <w:rPr>
                <w:rFonts w:ascii="Arial" w:eastAsia="Arial" w:hAnsi="Arial" w:cs="Arial"/>
                <w:b/>
                <w:sz w:val="20"/>
                <w:szCs w:val="20"/>
              </w:rPr>
            </w:pPr>
          </w:p>
        </w:tc>
        <w:tc>
          <w:tcPr>
            <w:tcW w:w="5099" w:type="dxa"/>
            <w:gridSpan w:val="2"/>
            <w:vAlign w:val="center"/>
          </w:tcPr>
          <w:p w14:paraId="0CF1831E" w14:textId="77777777" w:rsidR="003C732D" w:rsidRDefault="003C732D">
            <w:pPr>
              <w:rPr>
                <w:rFonts w:ascii="Arial" w:eastAsia="Arial" w:hAnsi="Arial" w:cs="Arial"/>
                <w:b/>
                <w:color w:val="000000"/>
                <w:sz w:val="20"/>
                <w:szCs w:val="20"/>
              </w:rPr>
            </w:pPr>
          </w:p>
        </w:tc>
      </w:tr>
      <w:tr w:rsidR="003C732D" w14:paraId="11E62CE5" w14:textId="77777777">
        <w:trPr>
          <w:trHeight w:val="386"/>
        </w:trPr>
        <w:tc>
          <w:tcPr>
            <w:tcW w:w="10502" w:type="dxa"/>
            <w:shd w:val="clear" w:color="auto" w:fill="A8D08D"/>
            <w:vAlign w:val="center"/>
          </w:tcPr>
          <w:p w14:paraId="315CA237" w14:textId="77777777" w:rsidR="003C732D" w:rsidRDefault="00000000">
            <w:pPr>
              <w:rPr>
                <w:rFonts w:ascii="Arial" w:eastAsia="Arial" w:hAnsi="Arial" w:cs="Arial"/>
                <w:b/>
                <w:sz w:val="20"/>
                <w:szCs w:val="20"/>
              </w:rPr>
            </w:pPr>
            <w:r>
              <w:rPr>
                <w:rFonts w:ascii="Arial" w:eastAsia="Arial" w:hAnsi="Arial" w:cs="Arial"/>
                <w:b/>
                <w:sz w:val="20"/>
                <w:szCs w:val="20"/>
              </w:rPr>
              <w:t>TIAMINA 300 MG</w:t>
            </w:r>
          </w:p>
        </w:tc>
        <w:tc>
          <w:tcPr>
            <w:tcW w:w="5099" w:type="dxa"/>
            <w:gridSpan w:val="2"/>
            <w:shd w:val="clear" w:color="auto" w:fill="A8D08D"/>
            <w:vAlign w:val="center"/>
          </w:tcPr>
          <w:p w14:paraId="49C7D293" w14:textId="77777777" w:rsidR="003C732D" w:rsidRDefault="00000000">
            <w:pPr>
              <w:rPr>
                <w:rFonts w:ascii="Arial" w:eastAsia="Arial" w:hAnsi="Arial" w:cs="Arial"/>
                <w:b/>
                <w:sz w:val="20"/>
                <w:szCs w:val="20"/>
              </w:rPr>
            </w:pPr>
            <w:r>
              <w:rPr>
                <w:rFonts w:ascii="Arial" w:eastAsia="Arial" w:hAnsi="Arial" w:cs="Arial"/>
                <w:b/>
                <w:sz w:val="20"/>
                <w:szCs w:val="20"/>
              </w:rPr>
              <w:t> </w:t>
            </w:r>
          </w:p>
        </w:tc>
      </w:tr>
      <w:tr w:rsidR="003C732D" w14:paraId="561D6845" w14:textId="77777777">
        <w:trPr>
          <w:trHeight w:val="386"/>
        </w:trPr>
        <w:tc>
          <w:tcPr>
            <w:tcW w:w="10502" w:type="dxa"/>
            <w:vAlign w:val="center"/>
          </w:tcPr>
          <w:p w14:paraId="4654F85A" w14:textId="77777777" w:rsidR="003C732D" w:rsidRDefault="00000000">
            <w:pPr>
              <w:rPr>
                <w:rFonts w:ascii="Arial" w:eastAsia="Arial" w:hAnsi="Arial" w:cs="Arial"/>
                <w:b/>
                <w:sz w:val="20"/>
                <w:szCs w:val="20"/>
              </w:rPr>
            </w:pPr>
            <w:r>
              <w:rPr>
                <w:rFonts w:ascii="Arial" w:eastAsia="Arial" w:hAnsi="Arial" w:cs="Arial"/>
                <w:b/>
                <w:sz w:val="20"/>
                <w:szCs w:val="20"/>
              </w:rPr>
              <w:t>TIMOLOL, MALEATO 5 MG/ML COLÍRIO (EXCLUSIVO OFTÁLMICO)</w:t>
            </w:r>
          </w:p>
        </w:tc>
        <w:tc>
          <w:tcPr>
            <w:tcW w:w="5099" w:type="dxa"/>
            <w:gridSpan w:val="2"/>
            <w:vAlign w:val="center"/>
          </w:tcPr>
          <w:p w14:paraId="44C86026" w14:textId="77777777" w:rsidR="003C732D" w:rsidRDefault="003C732D">
            <w:pPr>
              <w:rPr>
                <w:rFonts w:ascii="Arial" w:eastAsia="Arial" w:hAnsi="Arial" w:cs="Arial"/>
                <w:b/>
                <w:sz w:val="20"/>
                <w:szCs w:val="20"/>
              </w:rPr>
            </w:pPr>
          </w:p>
        </w:tc>
      </w:tr>
    </w:tbl>
    <w:p w14:paraId="4136106F" w14:textId="77777777" w:rsidR="003C732D" w:rsidRDefault="003C732D"/>
    <w:tbl>
      <w:tblPr>
        <w:tblStyle w:val="affffff7"/>
        <w:tblW w:w="15601" w:type="dxa"/>
        <w:tblInd w:w="0" w:type="dxa"/>
        <w:tblLayout w:type="fixed"/>
        <w:tblLook w:val="0000" w:firstRow="0" w:lastRow="0" w:firstColumn="0" w:lastColumn="0" w:noHBand="0" w:noVBand="0"/>
      </w:tblPr>
      <w:tblGrid>
        <w:gridCol w:w="10502"/>
        <w:gridCol w:w="3507"/>
        <w:gridCol w:w="1592"/>
      </w:tblGrid>
      <w:tr w:rsidR="003C732D" w14:paraId="616E24B2" w14:textId="77777777">
        <w:trPr>
          <w:trHeight w:val="1112"/>
        </w:trPr>
        <w:tc>
          <w:tcPr>
            <w:tcW w:w="15601" w:type="dxa"/>
            <w:gridSpan w:val="3"/>
            <w:tcBorders>
              <w:top w:val="nil"/>
              <w:bottom w:val="single" w:sz="12" w:space="0" w:color="666666"/>
            </w:tcBorders>
            <w:shd w:val="clear" w:color="auto" w:fill="FFFFFF"/>
            <w:vAlign w:val="center"/>
          </w:tcPr>
          <w:p w14:paraId="52214558" w14:textId="77777777" w:rsidR="003C732D" w:rsidRDefault="00000000">
            <w:pPr>
              <w:spacing w:before="240"/>
              <w:rPr>
                <w:rFonts w:ascii="Libre Franklin" w:eastAsia="Libre Franklin" w:hAnsi="Libre Franklin" w:cs="Libre Franklin"/>
                <w:b/>
              </w:rPr>
            </w:pPr>
            <w:r>
              <w:rPr>
                <w:rFonts w:ascii="Libre Franklin" w:eastAsia="Libre Franklin" w:hAnsi="Libre Franklin" w:cs="Libre Franklin"/>
                <w:b/>
                <w:color w:val="008E40"/>
                <w:sz w:val="72"/>
                <w:szCs w:val="72"/>
              </w:rPr>
              <w:t>V</w:t>
            </w:r>
          </w:p>
        </w:tc>
      </w:tr>
      <w:tr w:rsidR="003C732D" w14:paraId="423BD469" w14:textId="77777777">
        <w:trPr>
          <w:trHeight w:val="417"/>
        </w:trPr>
        <w:tc>
          <w:tcPr>
            <w:tcW w:w="14009" w:type="dxa"/>
            <w:gridSpan w:val="2"/>
            <w:shd w:val="clear" w:color="auto" w:fill="008E40"/>
            <w:vAlign w:val="center"/>
          </w:tcPr>
          <w:p w14:paraId="5982B7CC" w14:textId="77777777" w:rsidR="003C732D" w:rsidRDefault="003C732D">
            <w:pPr>
              <w:rPr>
                <w:rFonts w:ascii="Arial Narrow" w:eastAsia="Arial Narrow" w:hAnsi="Arial Narrow" w:cs="Arial Narrow"/>
                <w:b/>
              </w:rPr>
            </w:pPr>
          </w:p>
        </w:tc>
        <w:tc>
          <w:tcPr>
            <w:tcW w:w="1592" w:type="dxa"/>
            <w:shd w:val="clear" w:color="auto" w:fill="008E40"/>
            <w:vAlign w:val="center"/>
          </w:tcPr>
          <w:p w14:paraId="06D205F9" w14:textId="77777777" w:rsidR="003C732D" w:rsidRDefault="00000000">
            <w:pPr>
              <w:rPr>
                <w:rFonts w:ascii="Arial Narrow" w:eastAsia="Arial Narrow" w:hAnsi="Arial Narrow" w:cs="Arial Narrow"/>
                <w:b/>
                <w:color w:val="FFFFFF"/>
              </w:rPr>
            </w:pPr>
            <w:r>
              <w:rPr>
                <w:rFonts w:ascii="Arial Narrow" w:eastAsia="Arial Narrow" w:hAnsi="Arial Narrow" w:cs="Arial Narrow"/>
                <w:color w:val="FFFFFF"/>
                <w:sz w:val="28"/>
                <w:szCs w:val="28"/>
              </w:rPr>
              <w:t>Páginas</w:t>
            </w:r>
          </w:p>
        </w:tc>
      </w:tr>
      <w:tr w:rsidR="003C732D" w14:paraId="7D99EAD8" w14:textId="77777777">
        <w:trPr>
          <w:trHeight w:val="386"/>
        </w:trPr>
        <w:tc>
          <w:tcPr>
            <w:tcW w:w="10502" w:type="dxa"/>
            <w:vAlign w:val="center"/>
          </w:tcPr>
          <w:p w14:paraId="0C508768" w14:textId="77777777" w:rsidR="003C732D" w:rsidRDefault="003C732D">
            <w:pPr>
              <w:rPr>
                <w:rFonts w:ascii="Arial" w:eastAsia="Arial" w:hAnsi="Arial" w:cs="Arial"/>
                <w:b/>
                <w:sz w:val="20"/>
                <w:szCs w:val="20"/>
              </w:rPr>
            </w:pPr>
          </w:p>
        </w:tc>
        <w:tc>
          <w:tcPr>
            <w:tcW w:w="5099" w:type="dxa"/>
            <w:gridSpan w:val="2"/>
            <w:vAlign w:val="center"/>
          </w:tcPr>
          <w:p w14:paraId="08674A4C" w14:textId="77777777" w:rsidR="003C732D" w:rsidRDefault="003C732D">
            <w:pPr>
              <w:rPr>
                <w:rFonts w:ascii="Arial" w:eastAsia="Arial" w:hAnsi="Arial" w:cs="Arial"/>
                <w:b/>
                <w:color w:val="000000"/>
                <w:sz w:val="20"/>
                <w:szCs w:val="20"/>
              </w:rPr>
            </w:pPr>
          </w:p>
        </w:tc>
      </w:tr>
      <w:tr w:rsidR="003C732D" w14:paraId="7746C280" w14:textId="77777777">
        <w:trPr>
          <w:trHeight w:val="386"/>
        </w:trPr>
        <w:tc>
          <w:tcPr>
            <w:tcW w:w="10502" w:type="dxa"/>
            <w:shd w:val="clear" w:color="auto" w:fill="A8D08D"/>
            <w:vAlign w:val="center"/>
          </w:tcPr>
          <w:p w14:paraId="14D36B3D" w14:textId="77777777" w:rsidR="003C732D" w:rsidRDefault="00000000">
            <w:pPr>
              <w:rPr>
                <w:rFonts w:ascii="Arial" w:eastAsia="Arial" w:hAnsi="Arial" w:cs="Arial"/>
                <w:b/>
                <w:sz w:val="20"/>
                <w:szCs w:val="20"/>
              </w:rPr>
            </w:pPr>
            <w:r>
              <w:rPr>
                <w:rFonts w:ascii="Arial" w:eastAsia="Arial" w:hAnsi="Arial" w:cs="Arial"/>
                <w:b/>
                <w:sz w:val="20"/>
                <w:szCs w:val="20"/>
              </w:rPr>
              <w:t>VARFARINA SÓDICA 5 MG</w:t>
            </w:r>
          </w:p>
        </w:tc>
        <w:tc>
          <w:tcPr>
            <w:tcW w:w="5099" w:type="dxa"/>
            <w:gridSpan w:val="2"/>
            <w:shd w:val="clear" w:color="auto" w:fill="A8D08D"/>
            <w:vAlign w:val="center"/>
          </w:tcPr>
          <w:p w14:paraId="0DC5C5ED" w14:textId="77777777" w:rsidR="003C732D" w:rsidRDefault="00000000">
            <w:pPr>
              <w:rPr>
                <w:rFonts w:ascii="Arial" w:eastAsia="Arial" w:hAnsi="Arial" w:cs="Arial"/>
                <w:b/>
                <w:sz w:val="20"/>
                <w:szCs w:val="20"/>
              </w:rPr>
            </w:pPr>
            <w:r>
              <w:rPr>
                <w:rFonts w:ascii="Arial" w:eastAsia="Arial" w:hAnsi="Arial" w:cs="Arial"/>
                <w:b/>
                <w:sz w:val="20"/>
                <w:szCs w:val="20"/>
              </w:rPr>
              <w:t> </w:t>
            </w:r>
          </w:p>
        </w:tc>
      </w:tr>
      <w:tr w:rsidR="003C732D" w14:paraId="21487DFF" w14:textId="77777777">
        <w:trPr>
          <w:trHeight w:val="386"/>
        </w:trPr>
        <w:tc>
          <w:tcPr>
            <w:tcW w:w="10502" w:type="dxa"/>
            <w:vAlign w:val="center"/>
          </w:tcPr>
          <w:p w14:paraId="70A0AB8C" w14:textId="77777777" w:rsidR="003C732D" w:rsidRDefault="00000000">
            <w:pPr>
              <w:rPr>
                <w:rFonts w:ascii="Arial" w:eastAsia="Arial" w:hAnsi="Arial" w:cs="Arial"/>
                <w:b/>
                <w:sz w:val="20"/>
                <w:szCs w:val="20"/>
              </w:rPr>
            </w:pPr>
            <w:r>
              <w:rPr>
                <w:rFonts w:ascii="Arial" w:eastAsia="Arial" w:hAnsi="Arial" w:cs="Arial"/>
                <w:b/>
                <w:sz w:val="20"/>
                <w:szCs w:val="20"/>
              </w:rPr>
              <w:t>VERAPAMIL 80 MG</w:t>
            </w:r>
          </w:p>
        </w:tc>
        <w:tc>
          <w:tcPr>
            <w:tcW w:w="5099" w:type="dxa"/>
            <w:gridSpan w:val="2"/>
            <w:vAlign w:val="center"/>
          </w:tcPr>
          <w:p w14:paraId="5EE20E39" w14:textId="77777777" w:rsidR="003C732D" w:rsidRDefault="003C732D">
            <w:pPr>
              <w:rPr>
                <w:rFonts w:ascii="Arial" w:eastAsia="Arial" w:hAnsi="Arial" w:cs="Arial"/>
                <w:b/>
                <w:sz w:val="20"/>
                <w:szCs w:val="20"/>
              </w:rPr>
            </w:pPr>
          </w:p>
        </w:tc>
      </w:tr>
    </w:tbl>
    <w:p w14:paraId="75165894" w14:textId="77777777" w:rsidR="003C732D" w:rsidRDefault="003C732D"/>
    <w:p w14:paraId="755127C3" w14:textId="77777777" w:rsidR="003C732D" w:rsidRDefault="003C732D">
      <w:pPr>
        <w:spacing w:line="360" w:lineRule="auto"/>
        <w:jc w:val="both"/>
        <w:rPr>
          <w:rFonts w:ascii="Arial" w:eastAsia="Arial" w:hAnsi="Arial" w:cs="Arial"/>
          <w:sz w:val="20"/>
          <w:szCs w:val="20"/>
        </w:rPr>
      </w:pPr>
    </w:p>
    <w:p w14:paraId="456F69BD" w14:textId="77777777" w:rsidR="003C732D" w:rsidRDefault="003C732D">
      <w:pPr>
        <w:spacing w:line="360" w:lineRule="auto"/>
        <w:jc w:val="both"/>
        <w:rPr>
          <w:rFonts w:ascii="Arial" w:eastAsia="Arial" w:hAnsi="Arial" w:cs="Arial"/>
          <w:sz w:val="20"/>
          <w:szCs w:val="20"/>
        </w:rPr>
      </w:pPr>
    </w:p>
    <w:p w14:paraId="5E3841EA" w14:textId="77777777" w:rsidR="003C732D" w:rsidRDefault="003C732D">
      <w:pPr>
        <w:spacing w:line="360" w:lineRule="auto"/>
        <w:jc w:val="both"/>
        <w:rPr>
          <w:rFonts w:ascii="Arial" w:eastAsia="Arial" w:hAnsi="Arial" w:cs="Arial"/>
          <w:sz w:val="20"/>
          <w:szCs w:val="20"/>
        </w:rPr>
      </w:pPr>
    </w:p>
    <w:p w14:paraId="2F458813" w14:textId="77777777" w:rsidR="003C732D" w:rsidRDefault="003C732D">
      <w:pPr>
        <w:spacing w:line="360" w:lineRule="auto"/>
        <w:jc w:val="both"/>
        <w:rPr>
          <w:rFonts w:ascii="Arial" w:eastAsia="Arial" w:hAnsi="Arial" w:cs="Arial"/>
          <w:sz w:val="20"/>
          <w:szCs w:val="20"/>
        </w:rPr>
      </w:pPr>
    </w:p>
    <w:p w14:paraId="1982011E" w14:textId="77777777" w:rsidR="003C732D" w:rsidRDefault="00000000">
      <w:pPr>
        <w:spacing w:line="360" w:lineRule="auto"/>
        <w:jc w:val="both"/>
        <w:rPr>
          <w:rFonts w:ascii="Arial" w:eastAsia="Arial" w:hAnsi="Arial" w:cs="Arial"/>
          <w:color w:val="000000"/>
          <w:sz w:val="20"/>
          <w:szCs w:val="20"/>
        </w:rPr>
      </w:pPr>
      <w:r>
        <w:rPr>
          <w:noProof/>
        </w:rPr>
        <w:lastRenderedPageBreak/>
        <w:drawing>
          <wp:anchor distT="0" distB="0" distL="114300" distR="114300" simplePos="0" relativeHeight="251666432" behindDoc="0" locked="0" layoutInCell="1" hidden="0" allowOverlap="1" wp14:anchorId="17A38479" wp14:editId="771DE4A1">
            <wp:simplePos x="0" y="0"/>
            <wp:positionH relativeFrom="margin">
              <wp:align>center</wp:align>
            </wp:positionH>
            <wp:positionV relativeFrom="margin">
              <wp:align>top</wp:align>
            </wp:positionV>
            <wp:extent cx="9888220" cy="6421755"/>
            <wp:effectExtent l="0" t="0" r="0" b="0"/>
            <wp:wrapSquare wrapText="bothSides" distT="0" distB="0" distL="114300" distR="114300"/>
            <wp:docPr id="37" name="image3.jpg" descr="REF BIBLIOG"/>
            <wp:cNvGraphicFramePr/>
            <a:graphic xmlns:a="http://schemas.openxmlformats.org/drawingml/2006/main">
              <a:graphicData uri="http://schemas.openxmlformats.org/drawingml/2006/picture">
                <pic:pic xmlns:pic="http://schemas.openxmlformats.org/drawingml/2006/picture">
                  <pic:nvPicPr>
                    <pic:cNvPr id="0" name="image3.jpg" descr="REF BIBLIOG"/>
                    <pic:cNvPicPr preferRelativeResize="0"/>
                  </pic:nvPicPr>
                  <pic:blipFill>
                    <a:blip r:embed="rId33"/>
                    <a:srcRect/>
                    <a:stretch>
                      <a:fillRect/>
                    </a:stretch>
                  </pic:blipFill>
                  <pic:spPr>
                    <a:xfrm>
                      <a:off x="0" y="0"/>
                      <a:ext cx="9888220" cy="6421755"/>
                    </a:xfrm>
                    <a:prstGeom prst="rect">
                      <a:avLst/>
                    </a:prstGeom>
                    <a:ln/>
                  </pic:spPr>
                </pic:pic>
              </a:graphicData>
            </a:graphic>
          </wp:anchor>
        </w:drawing>
      </w:r>
      <w:r>
        <w:rPr>
          <w:rFonts w:ascii="Arial" w:eastAsia="Arial" w:hAnsi="Arial" w:cs="Arial"/>
          <w:color w:val="000000"/>
          <w:sz w:val="20"/>
          <w:szCs w:val="20"/>
        </w:rPr>
        <w:t>L. Ministério da Saúde. Relação Nacional de Medicamentos Essenciais. 9ª ed. Brasília: Ministério da Saúde,198 p.,2014.</w:t>
      </w:r>
    </w:p>
    <w:p w14:paraId="2B71A8ED" w14:textId="77777777" w:rsidR="003C732D" w:rsidRDefault="003C732D">
      <w:pPr>
        <w:spacing w:line="360" w:lineRule="auto"/>
        <w:jc w:val="both"/>
        <w:rPr>
          <w:rFonts w:ascii="Arial" w:eastAsia="Arial" w:hAnsi="Arial" w:cs="Arial"/>
          <w:color w:val="000000"/>
          <w:sz w:val="20"/>
          <w:szCs w:val="20"/>
        </w:rPr>
      </w:pPr>
    </w:p>
    <w:p w14:paraId="426A5B72" w14:textId="77777777" w:rsidR="003C732D" w:rsidRDefault="00000000">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2 - GILMAN, G.; GOODMAN, L.S. As Bases Farmacológicas da Terapêutica. 9ª Edição, Rio de Janeiro, </w:t>
      </w:r>
      <w:proofErr w:type="spellStart"/>
      <w:r>
        <w:rPr>
          <w:rFonts w:ascii="Arial" w:eastAsia="Arial" w:hAnsi="Arial" w:cs="Arial"/>
          <w:color w:val="000000"/>
          <w:sz w:val="20"/>
          <w:szCs w:val="20"/>
        </w:rPr>
        <w:t>EditoraGuanabara</w:t>
      </w:r>
      <w:proofErr w:type="spellEnd"/>
      <w:r>
        <w:rPr>
          <w:rFonts w:ascii="Arial" w:eastAsia="Arial" w:hAnsi="Arial" w:cs="Arial"/>
          <w:color w:val="000000"/>
          <w:sz w:val="20"/>
          <w:szCs w:val="20"/>
        </w:rPr>
        <w:t>, 1987, 1.195p.</w:t>
      </w:r>
    </w:p>
    <w:p w14:paraId="05430BF8" w14:textId="77777777" w:rsidR="003C732D" w:rsidRDefault="003C732D">
      <w:pPr>
        <w:spacing w:line="360" w:lineRule="auto"/>
        <w:jc w:val="both"/>
        <w:rPr>
          <w:rFonts w:ascii="Arial" w:eastAsia="Arial" w:hAnsi="Arial" w:cs="Arial"/>
          <w:color w:val="000000"/>
          <w:sz w:val="20"/>
          <w:szCs w:val="20"/>
        </w:rPr>
      </w:pPr>
    </w:p>
    <w:p w14:paraId="782EDD9E" w14:textId="77777777" w:rsidR="003C732D" w:rsidRDefault="00000000">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3 - RP Tecnologias de Informática, </w:t>
      </w:r>
      <w:proofErr w:type="spellStart"/>
      <w:r>
        <w:rPr>
          <w:rFonts w:ascii="Arial" w:eastAsia="Arial" w:hAnsi="Arial" w:cs="Arial"/>
          <w:color w:val="000000"/>
          <w:sz w:val="20"/>
          <w:szCs w:val="20"/>
        </w:rPr>
        <w:t>Bularium</w:t>
      </w:r>
      <w:proofErr w:type="spellEnd"/>
      <w:r>
        <w:rPr>
          <w:rFonts w:ascii="Arial" w:eastAsia="Arial" w:hAnsi="Arial" w:cs="Arial"/>
          <w:color w:val="000000"/>
          <w:sz w:val="20"/>
          <w:szCs w:val="20"/>
        </w:rPr>
        <w:t xml:space="preserve"> (online). Disponível na internet via WWW. URL: </w:t>
      </w:r>
      <w:hyperlink r:id="rId34">
        <w:r w:rsidR="003C732D">
          <w:rPr>
            <w:rFonts w:ascii="Arial" w:eastAsia="Arial" w:hAnsi="Arial" w:cs="Arial"/>
            <w:color w:val="0000FF"/>
            <w:sz w:val="20"/>
            <w:szCs w:val="20"/>
            <w:u w:val="single"/>
          </w:rPr>
          <w:t>http://bularium.com.br/</w:t>
        </w:r>
      </w:hyperlink>
      <w:r>
        <w:rPr>
          <w:rFonts w:ascii="Arial" w:eastAsia="Arial" w:hAnsi="Arial" w:cs="Arial"/>
          <w:color w:val="000000"/>
          <w:sz w:val="20"/>
          <w:szCs w:val="20"/>
        </w:rPr>
        <w:t>efault.aspx.</w:t>
      </w:r>
    </w:p>
    <w:p w14:paraId="38F8DCE7" w14:textId="77777777" w:rsidR="003C732D" w:rsidRDefault="003C732D">
      <w:pPr>
        <w:spacing w:line="360" w:lineRule="auto"/>
        <w:jc w:val="both"/>
        <w:rPr>
          <w:rFonts w:ascii="Arial" w:eastAsia="Arial" w:hAnsi="Arial" w:cs="Arial"/>
          <w:color w:val="000000"/>
          <w:sz w:val="20"/>
          <w:szCs w:val="20"/>
        </w:rPr>
      </w:pPr>
    </w:p>
    <w:p w14:paraId="3E3F4FFA" w14:textId="77777777" w:rsidR="003C732D" w:rsidRDefault="00000000">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4 - </w:t>
      </w:r>
      <w:proofErr w:type="spellStart"/>
      <w:r>
        <w:rPr>
          <w:rFonts w:ascii="Arial" w:eastAsia="Arial" w:hAnsi="Arial" w:cs="Arial"/>
          <w:color w:val="000000"/>
          <w:sz w:val="20"/>
          <w:szCs w:val="20"/>
        </w:rPr>
        <w:t>Katzung</w:t>
      </w:r>
      <w:proofErr w:type="spellEnd"/>
      <w:r>
        <w:rPr>
          <w:rFonts w:ascii="Arial" w:eastAsia="Arial" w:hAnsi="Arial" w:cs="Arial"/>
          <w:color w:val="000000"/>
          <w:sz w:val="20"/>
          <w:szCs w:val="20"/>
        </w:rPr>
        <w:t xml:space="preserve"> – Farmacologia Básica &amp; Clínica - Editora Guanabara Koogan – 9a Edição – 2006.</w:t>
      </w:r>
    </w:p>
    <w:p w14:paraId="1DEBFD4B" w14:textId="77777777" w:rsidR="003C732D" w:rsidRDefault="003C732D">
      <w:pPr>
        <w:spacing w:line="360" w:lineRule="auto"/>
        <w:jc w:val="both"/>
        <w:rPr>
          <w:rFonts w:ascii="Arial" w:eastAsia="Arial" w:hAnsi="Arial" w:cs="Arial"/>
          <w:color w:val="000000"/>
          <w:sz w:val="20"/>
          <w:szCs w:val="20"/>
        </w:rPr>
      </w:pPr>
    </w:p>
    <w:p w14:paraId="0160E710" w14:textId="77777777" w:rsidR="003C732D" w:rsidRDefault="00000000">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5 - LEHNINGER, A.L. Princípios de bioquímica. 2 ed., São Paulo, Brasil, </w:t>
      </w:r>
      <w:proofErr w:type="spellStart"/>
      <w:r>
        <w:rPr>
          <w:rFonts w:ascii="Arial" w:eastAsia="Arial" w:hAnsi="Arial" w:cs="Arial"/>
          <w:color w:val="000000"/>
          <w:sz w:val="20"/>
          <w:szCs w:val="20"/>
        </w:rPr>
        <w:t>Sarvier</w:t>
      </w:r>
      <w:proofErr w:type="spellEnd"/>
      <w:r>
        <w:rPr>
          <w:rFonts w:ascii="Arial" w:eastAsia="Arial" w:hAnsi="Arial" w:cs="Arial"/>
          <w:color w:val="000000"/>
          <w:sz w:val="20"/>
          <w:szCs w:val="20"/>
        </w:rPr>
        <w:t>, 1986.</w:t>
      </w:r>
    </w:p>
    <w:p w14:paraId="7D8D08DB" w14:textId="77777777" w:rsidR="003C732D" w:rsidRDefault="003C732D">
      <w:pPr>
        <w:spacing w:line="360" w:lineRule="auto"/>
        <w:jc w:val="both"/>
        <w:rPr>
          <w:rFonts w:ascii="Arial" w:eastAsia="Arial" w:hAnsi="Arial" w:cs="Arial"/>
          <w:color w:val="000000"/>
          <w:sz w:val="20"/>
          <w:szCs w:val="20"/>
        </w:rPr>
      </w:pPr>
    </w:p>
    <w:p w14:paraId="2699B4AB" w14:textId="77777777" w:rsidR="003C732D" w:rsidRDefault="00000000">
      <w:pPr>
        <w:spacing w:line="360" w:lineRule="auto"/>
        <w:jc w:val="both"/>
        <w:rPr>
          <w:rFonts w:ascii="Arial" w:eastAsia="Arial" w:hAnsi="Arial" w:cs="Arial"/>
          <w:color w:val="000000"/>
          <w:sz w:val="20"/>
          <w:szCs w:val="20"/>
        </w:rPr>
      </w:pPr>
      <w:r>
        <w:rPr>
          <w:rFonts w:ascii="Arial" w:eastAsia="Arial" w:hAnsi="Arial" w:cs="Arial"/>
          <w:color w:val="000000"/>
          <w:sz w:val="20"/>
          <w:szCs w:val="20"/>
        </w:rPr>
        <w:t>6. Brasil. Ministério da Saúde. Medicamentos essenciais: Vantagens em trabalhar com este contexto. Organização Pan Americana da Saúde/ Organização Mundial da Saúde, 2005.</w:t>
      </w:r>
    </w:p>
    <w:p w14:paraId="71B4D3EB" w14:textId="77777777" w:rsidR="003C732D" w:rsidRDefault="003C732D">
      <w:pPr>
        <w:spacing w:line="360" w:lineRule="auto"/>
        <w:jc w:val="both"/>
        <w:rPr>
          <w:rFonts w:ascii="Arial" w:eastAsia="Arial" w:hAnsi="Arial" w:cs="Arial"/>
          <w:color w:val="000000"/>
          <w:sz w:val="20"/>
          <w:szCs w:val="20"/>
        </w:rPr>
      </w:pPr>
    </w:p>
    <w:p w14:paraId="4132C95E" w14:textId="77777777" w:rsidR="003C732D" w:rsidRDefault="00000000">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7 – SESA – Assistência Farmacêutica – Componente Especializado da Assistência </w:t>
      </w:r>
      <w:proofErr w:type="spellStart"/>
      <w:r>
        <w:rPr>
          <w:rFonts w:ascii="Arial" w:eastAsia="Arial" w:hAnsi="Arial" w:cs="Arial"/>
          <w:color w:val="000000"/>
          <w:sz w:val="20"/>
          <w:szCs w:val="20"/>
        </w:rPr>
        <w:t>Farmaceutica</w:t>
      </w:r>
      <w:proofErr w:type="spellEnd"/>
      <w:r>
        <w:rPr>
          <w:rFonts w:ascii="Arial" w:eastAsia="Arial" w:hAnsi="Arial" w:cs="Arial"/>
          <w:color w:val="000000"/>
          <w:sz w:val="20"/>
          <w:szCs w:val="20"/>
        </w:rPr>
        <w:t>.</w:t>
      </w:r>
    </w:p>
    <w:p w14:paraId="546403AC" w14:textId="77777777" w:rsidR="003C732D" w:rsidRDefault="003C732D">
      <w:pPr>
        <w:spacing w:line="360" w:lineRule="auto"/>
        <w:jc w:val="both"/>
        <w:rPr>
          <w:rFonts w:ascii="Arial" w:eastAsia="Arial" w:hAnsi="Arial" w:cs="Arial"/>
          <w:color w:val="000000"/>
          <w:sz w:val="20"/>
          <w:szCs w:val="20"/>
        </w:rPr>
      </w:pPr>
    </w:p>
    <w:p w14:paraId="1BEDC63D" w14:textId="77777777" w:rsidR="003C732D" w:rsidRDefault="00000000">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8 – Gomes, Francisco Régis Araújo Ferreira; Yana Brena Lima. REMUME Sobral 2008. 1ª Edição. Núcleo </w:t>
      </w:r>
      <w:proofErr w:type="spellStart"/>
      <w:r>
        <w:rPr>
          <w:rFonts w:ascii="Arial" w:eastAsia="Arial" w:hAnsi="Arial" w:cs="Arial"/>
          <w:color w:val="000000"/>
          <w:sz w:val="20"/>
          <w:szCs w:val="20"/>
        </w:rPr>
        <w:t>deComunicação</w:t>
      </w:r>
      <w:proofErr w:type="spellEnd"/>
      <w:r>
        <w:rPr>
          <w:rFonts w:ascii="Arial" w:eastAsia="Arial" w:hAnsi="Arial" w:cs="Arial"/>
          <w:color w:val="000000"/>
          <w:sz w:val="20"/>
          <w:szCs w:val="20"/>
        </w:rPr>
        <w:t xml:space="preserve"> e Arte da Escola de Formação em Saúde da </w:t>
      </w:r>
      <w:proofErr w:type="spellStart"/>
      <w:r>
        <w:rPr>
          <w:rFonts w:ascii="Arial" w:eastAsia="Arial" w:hAnsi="Arial" w:cs="Arial"/>
          <w:color w:val="000000"/>
          <w:sz w:val="20"/>
          <w:szCs w:val="20"/>
        </w:rPr>
        <w:t>Familia</w:t>
      </w:r>
      <w:proofErr w:type="spellEnd"/>
      <w:r>
        <w:rPr>
          <w:rFonts w:ascii="Arial" w:eastAsia="Arial" w:hAnsi="Arial" w:cs="Arial"/>
          <w:color w:val="000000"/>
          <w:sz w:val="20"/>
          <w:szCs w:val="20"/>
        </w:rPr>
        <w:t xml:space="preserve"> Visconde de </w:t>
      </w:r>
      <w:proofErr w:type="spellStart"/>
      <w:r>
        <w:rPr>
          <w:rFonts w:ascii="Arial" w:eastAsia="Arial" w:hAnsi="Arial" w:cs="Arial"/>
          <w:color w:val="000000"/>
          <w:sz w:val="20"/>
          <w:szCs w:val="20"/>
        </w:rPr>
        <w:t>Sabóia</w:t>
      </w:r>
      <w:proofErr w:type="spellEnd"/>
      <w:r>
        <w:rPr>
          <w:rFonts w:ascii="Arial" w:eastAsia="Arial" w:hAnsi="Arial" w:cs="Arial"/>
          <w:color w:val="000000"/>
          <w:sz w:val="20"/>
          <w:szCs w:val="20"/>
        </w:rPr>
        <w:t>. Prefeitura cidade de Sobral –CE.2008.</w:t>
      </w:r>
    </w:p>
    <w:p w14:paraId="0BDAC318" w14:textId="77777777" w:rsidR="003C732D" w:rsidRDefault="003C732D">
      <w:pPr>
        <w:spacing w:line="360" w:lineRule="auto"/>
        <w:jc w:val="both"/>
        <w:rPr>
          <w:rFonts w:ascii="Arial" w:eastAsia="Arial" w:hAnsi="Arial" w:cs="Arial"/>
          <w:color w:val="000000"/>
          <w:sz w:val="20"/>
          <w:szCs w:val="20"/>
        </w:rPr>
      </w:pPr>
    </w:p>
    <w:p w14:paraId="627B1448" w14:textId="77777777" w:rsidR="003C732D" w:rsidRDefault="00000000">
      <w:pPr>
        <w:spacing w:line="360" w:lineRule="auto"/>
        <w:jc w:val="both"/>
        <w:rPr>
          <w:rFonts w:ascii="Arial" w:eastAsia="Arial" w:hAnsi="Arial" w:cs="Arial"/>
          <w:sz w:val="20"/>
          <w:szCs w:val="20"/>
        </w:rPr>
      </w:pPr>
      <w:r>
        <w:rPr>
          <w:rFonts w:ascii="Arial" w:eastAsia="Arial" w:hAnsi="Arial" w:cs="Arial"/>
          <w:color w:val="000000"/>
          <w:sz w:val="20"/>
          <w:szCs w:val="20"/>
        </w:rPr>
        <w:t xml:space="preserve">9 – Fracalossi, Rogério. REMUME Jaguariaíva 2010. 1ª Edição. SEMUS – Secretaria Municipal de Saúde. Prefeitura </w:t>
      </w:r>
      <w:proofErr w:type="spellStart"/>
      <w:r>
        <w:rPr>
          <w:rFonts w:ascii="Arial" w:eastAsia="Arial" w:hAnsi="Arial" w:cs="Arial"/>
          <w:color w:val="000000"/>
          <w:sz w:val="20"/>
          <w:szCs w:val="20"/>
        </w:rPr>
        <w:t>dacidade</w:t>
      </w:r>
      <w:proofErr w:type="spellEnd"/>
      <w:r>
        <w:rPr>
          <w:rFonts w:ascii="Arial" w:eastAsia="Arial" w:hAnsi="Arial" w:cs="Arial"/>
          <w:color w:val="000000"/>
          <w:sz w:val="20"/>
          <w:szCs w:val="20"/>
        </w:rPr>
        <w:t xml:space="preserve"> de Jaguariaíva – PR. 2010.</w:t>
      </w:r>
    </w:p>
    <w:p w14:paraId="26C60093" w14:textId="77777777" w:rsidR="003C732D" w:rsidRDefault="003C732D">
      <w:pPr>
        <w:spacing w:line="360" w:lineRule="auto"/>
        <w:jc w:val="both"/>
        <w:rPr>
          <w:rFonts w:ascii="Arial" w:eastAsia="Arial" w:hAnsi="Arial" w:cs="Arial"/>
          <w:sz w:val="20"/>
          <w:szCs w:val="20"/>
        </w:rPr>
      </w:pPr>
    </w:p>
    <w:p w14:paraId="1510C8E5" w14:textId="77777777" w:rsidR="003C732D" w:rsidRDefault="003C732D">
      <w:pPr>
        <w:spacing w:line="360" w:lineRule="auto"/>
        <w:jc w:val="both"/>
        <w:rPr>
          <w:rFonts w:ascii="Arial" w:eastAsia="Arial" w:hAnsi="Arial" w:cs="Arial"/>
          <w:sz w:val="20"/>
          <w:szCs w:val="20"/>
        </w:rPr>
      </w:pPr>
    </w:p>
    <w:p w14:paraId="3FF7A33A" w14:textId="77777777" w:rsidR="003C732D" w:rsidRDefault="003C732D">
      <w:pPr>
        <w:spacing w:line="360" w:lineRule="auto"/>
        <w:jc w:val="both"/>
        <w:rPr>
          <w:rFonts w:ascii="Arial" w:eastAsia="Arial" w:hAnsi="Arial" w:cs="Arial"/>
          <w:sz w:val="20"/>
          <w:szCs w:val="20"/>
        </w:rPr>
      </w:pPr>
    </w:p>
    <w:p w14:paraId="1A3DBE17" w14:textId="77777777" w:rsidR="003C732D" w:rsidRDefault="003C732D">
      <w:pPr>
        <w:spacing w:line="360" w:lineRule="auto"/>
        <w:jc w:val="both"/>
        <w:rPr>
          <w:rFonts w:ascii="Arial" w:eastAsia="Arial" w:hAnsi="Arial" w:cs="Arial"/>
          <w:sz w:val="20"/>
          <w:szCs w:val="20"/>
        </w:rPr>
      </w:pPr>
    </w:p>
    <w:p w14:paraId="4DB23FE9" w14:textId="77777777" w:rsidR="003C732D" w:rsidRDefault="003C732D">
      <w:pPr>
        <w:spacing w:line="360" w:lineRule="auto"/>
        <w:jc w:val="both"/>
        <w:rPr>
          <w:rFonts w:ascii="Arial" w:eastAsia="Arial" w:hAnsi="Arial" w:cs="Arial"/>
          <w:sz w:val="20"/>
          <w:szCs w:val="20"/>
        </w:rPr>
      </w:pPr>
    </w:p>
    <w:p w14:paraId="4A4AB964" w14:textId="77777777" w:rsidR="003C732D" w:rsidRDefault="003C732D">
      <w:pPr>
        <w:spacing w:line="360" w:lineRule="auto"/>
        <w:jc w:val="both"/>
        <w:rPr>
          <w:rFonts w:ascii="Arial" w:eastAsia="Arial" w:hAnsi="Arial" w:cs="Arial"/>
          <w:sz w:val="20"/>
          <w:szCs w:val="20"/>
        </w:rPr>
      </w:pPr>
    </w:p>
    <w:p w14:paraId="2FB712D0" w14:textId="77777777" w:rsidR="003C732D" w:rsidRDefault="003C732D">
      <w:pPr>
        <w:spacing w:line="360" w:lineRule="auto"/>
        <w:jc w:val="both"/>
        <w:rPr>
          <w:rFonts w:ascii="Arial" w:eastAsia="Arial" w:hAnsi="Arial" w:cs="Arial"/>
          <w:sz w:val="20"/>
          <w:szCs w:val="20"/>
        </w:rPr>
      </w:pPr>
    </w:p>
    <w:p w14:paraId="1D59751B" w14:textId="77777777" w:rsidR="003C732D" w:rsidRDefault="003C732D">
      <w:pPr>
        <w:spacing w:line="360" w:lineRule="auto"/>
        <w:jc w:val="both"/>
        <w:rPr>
          <w:rFonts w:ascii="Arial" w:eastAsia="Arial" w:hAnsi="Arial" w:cs="Arial"/>
          <w:sz w:val="20"/>
          <w:szCs w:val="20"/>
        </w:rPr>
      </w:pPr>
    </w:p>
    <w:p w14:paraId="0BEE417D" w14:textId="77777777" w:rsidR="003C732D" w:rsidRDefault="003C732D">
      <w:pPr>
        <w:spacing w:line="360" w:lineRule="auto"/>
        <w:jc w:val="both"/>
        <w:rPr>
          <w:rFonts w:ascii="Arial" w:eastAsia="Arial" w:hAnsi="Arial" w:cs="Arial"/>
          <w:sz w:val="20"/>
          <w:szCs w:val="20"/>
        </w:rPr>
      </w:pPr>
    </w:p>
    <w:p w14:paraId="4E53001F" w14:textId="77777777" w:rsidR="003C732D" w:rsidRDefault="003C732D">
      <w:pPr>
        <w:spacing w:line="360" w:lineRule="auto"/>
        <w:jc w:val="both"/>
        <w:rPr>
          <w:rFonts w:ascii="Arial" w:eastAsia="Arial" w:hAnsi="Arial" w:cs="Arial"/>
          <w:sz w:val="20"/>
          <w:szCs w:val="20"/>
        </w:rPr>
      </w:pPr>
    </w:p>
    <w:p w14:paraId="61388970" w14:textId="77777777" w:rsidR="003C732D" w:rsidRDefault="00000000">
      <w:pPr>
        <w:spacing w:line="360" w:lineRule="auto"/>
        <w:jc w:val="both"/>
        <w:rPr>
          <w:rFonts w:ascii="Arial" w:eastAsia="Arial" w:hAnsi="Arial" w:cs="Arial"/>
          <w:sz w:val="20"/>
          <w:szCs w:val="20"/>
        </w:rPr>
      </w:pPr>
      <w:r>
        <w:rPr>
          <w:noProof/>
        </w:rPr>
        <w:lastRenderedPageBreak/>
        <w:drawing>
          <wp:anchor distT="0" distB="0" distL="114300" distR="114300" simplePos="0" relativeHeight="251667456" behindDoc="0" locked="0" layoutInCell="1" hidden="0" allowOverlap="1" wp14:anchorId="50D8EA0D" wp14:editId="2C97CE6A">
            <wp:simplePos x="0" y="0"/>
            <wp:positionH relativeFrom="margin">
              <wp:align>center</wp:align>
            </wp:positionH>
            <wp:positionV relativeFrom="margin">
              <wp:align>top</wp:align>
            </wp:positionV>
            <wp:extent cx="9888220" cy="6475095"/>
            <wp:effectExtent l="0" t="0" r="0" b="0"/>
            <wp:wrapSquare wrapText="bothSides" distT="0" distB="0" distL="114300" distR="114300"/>
            <wp:docPr id="38" name="image5.jpg" descr="CONTRA CAPA NOVA"/>
            <wp:cNvGraphicFramePr/>
            <a:graphic xmlns:a="http://schemas.openxmlformats.org/drawingml/2006/main">
              <a:graphicData uri="http://schemas.openxmlformats.org/drawingml/2006/picture">
                <pic:pic xmlns:pic="http://schemas.openxmlformats.org/drawingml/2006/picture">
                  <pic:nvPicPr>
                    <pic:cNvPr id="0" name="image5.jpg" descr="CONTRA CAPA NOVA"/>
                    <pic:cNvPicPr preferRelativeResize="0"/>
                  </pic:nvPicPr>
                  <pic:blipFill>
                    <a:blip r:embed="rId35"/>
                    <a:srcRect/>
                    <a:stretch>
                      <a:fillRect/>
                    </a:stretch>
                  </pic:blipFill>
                  <pic:spPr>
                    <a:xfrm>
                      <a:off x="0" y="0"/>
                      <a:ext cx="9888220" cy="6475095"/>
                    </a:xfrm>
                    <a:prstGeom prst="rect">
                      <a:avLst/>
                    </a:prstGeom>
                    <a:ln/>
                  </pic:spPr>
                </pic:pic>
              </a:graphicData>
            </a:graphic>
          </wp:anchor>
        </w:drawing>
      </w:r>
    </w:p>
    <w:sectPr w:rsidR="003C732D">
      <w:headerReference w:type="default" r:id="rId36"/>
      <w:footerReference w:type="default" r:id="rId37"/>
      <w:type w:val="continuous"/>
      <w:pgSz w:w="16840" w:h="1192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1EA9E" w14:textId="77777777" w:rsidR="00894DAB" w:rsidRDefault="00894DAB">
      <w:r>
        <w:separator/>
      </w:r>
    </w:p>
  </w:endnote>
  <w:endnote w:type="continuationSeparator" w:id="0">
    <w:p w14:paraId="2C640350" w14:textId="77777777" w:rsidR="00894DAB" w:rsidRDefault="00894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476187EE-ACD2-4E66-940A-AEDF401865AD}"/>
    <w:embedBold r:id="rId2" w:fontKey="{C54623C9-F073-4818-9370-B3E9D82072A6}"/>
  </w:font>
  <w:font w:name="Tahoma">
    <w:panose1 w:val="020B0604030504040204"/>
    <w:charset w:val="00"/>
    <w:family w:val="swiss"/>
    <w:pitch w:val="variable"/>
    <w:sig w:usb0="E1002EFF" w:usb1="C000605B" w:usb2="00000029" w:usb3="00000000" w:csb0="000101FF" w:csb1="00000000"/>
    <w:embedRegular r:id="rId3" w:fontKey="{C2B93625-5E6C-4C34-823D-11FD12FA350B}"/>
    <w:embedBold r:id="rId4" w:fontKey="{753692F0-6906-4E5D-9EEE-C34E98FE4B74}"/>
  </w:font>
  <w:font w:name="Arial">
    <w:panose1 w:val="020B0604020202020204"/>
    <w:charset w:val="00"/>
    <w:family w:val="swiss"/>
    <w:pitch w:val="variable"/>
    <w:sig w:usb0="E0002EFF" w:usb1="C000785B" w:usb2="00000009" w:usb3="00000000" w:csb0="000001FF" w:csb1="00000000"/>
  </w:font>
  <w:font w:name="ArialBlack">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BE543FC7-025E-48A1-A994-C4CD767CD195}"/>
    <w:embedBold r:id="rId6" w:fontKey="{E9ABAEAC-4EFB-4C0A-BD28-4E101B32C9A7}"/>
  </w:font>
  <w:font w:name="Georgia">
    <w:panose1 w:val="02040502050405020303"/>
    <w:charset w:val="00"/>
    <w:family w:val="roman"/>
    <w:pitch w:val="variable"/>
    <w:sig w:usb0="00000287" w:usb1="00000000" w:usb2="00000000" w:usb3="00000000" w:csb0="0000009F" w:csb1="00000000"/>
    <w:embedRegular r:id="rId7" w:fontKey="{BE605EE9-CFC4-4D1A-91E9-A03029E9B18D}"/>
    <w:embedItalic r:id="rId8" w:fontKey="{A02CA24D-1568-410E-BC49-0CB03FE04856}"/>
  </w:font>
  <w:font w:name="Arial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9" w:fontKey="{87DDF104-7CA7-4A09-A3AD-F49D2EC921DE}"/>
    <w:embedBold r:id="rId10" w:fontKey="{4640591F-101C-4FAB-B134-02330DD921FC}"/>
  </w:font>
  <w:font w:name="Libre Franklin">
    <w:charset w:val="00"/>
    <w:family w:val="auto"/>
    <w:pitch w:val="variable"/>
    <w:sig w:usb0="A00000FF" w:usb1="4000205B" w:usb2="00000000" w:usb3="00000000" w:csb0="00000193" w:csb1="00000000"/>
    <w:embedRegular r:id="rId11" w:fontKey="{02545473-734E-4BAF-BE39-44A90CBA3931}"/>
    <w:embedBold r:id="rId12" w:fontKey="{0AC19C88-F5C9-4D40-B2FE-1ACDE6771FAA}"/>
  </w:font>
  <w:font w:name="Arial Black">
    <w:panose1 w:val="020B0A04020102020204"/>
    <w:charset w:val="00"/>
    <w:family w:val="swiss"/>
    <w:pitch w:val="variable"/>
    <w:sig w:usb0="A00002AF" w:usb1="400078FB" w:usb2="00000000" w:usb3="00000000" w:csb0="0000009F" w:csb1="00000000"/>
    <w:embedRegular r:id="rId13" w:fontKey="{D6A5814B-1A37-4B8D-A06C-43429ED27F76}"/>
    <w:embedBold r:id="rId14" w:fontKey="{067579A8-0280-4B24-A4C8-1681B9D3CBE8}"/>
  </w:font>
  <w:font w:name="Cambria">
    <w:panose1 w:val="02040503050406030204"/>
    <w:charset w:val="00"/>
    <w:family w:val="roman"/>
    <w:pitch w:val="variable"/>
    <w:sig w:usb0="E00006FF" w:usb1="420024FF" w:usb2="02000000" w:usb3="00000000" w:csb0="0000019F" w:csb1="00000000"/>
    <w:embedRegular r:id="rId15" w:fontKey="{B602CEB0-F616-4BEC-A100-880AB8DB85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E5C36" w14:textId="77777777" w:rsidR="003C732D" w:rsidRDefault="003C732D">
    <w:pPr>
      <w:pBdr>
        <w:top w:val="nil"/>
        <w:left w:val="nil"/>
        <w:bottom w:val="nil"/>
        <w:right w:val="nil"/>
        <w:between w:val="nil"/>
      </w:pBdr>
      <w:tabs>
        <w:tab w:val="center" w:pos="4252"/>
        <w:tab w:val="right" w:pos="8504"/>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23DCC" w14:textId="77777777" w:rsidR="00894DAB" w:rsidRDefault="00894DAB">
      <w:r>
        <w:separator/>
      </w:r>
    </w:p>
  </w:footnote>
  <w:footnote w:type="continuationSeparator" w:id="0">
    <w:p w14:paraId="6FCD36E5" w14:textId="77777777" w:rsidR="00894DAB" w:rsidRDefault="00894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C8231" w14:textId="77777777" w:rsidR="003C732D" w:rsidRDefault="003C732D">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016BE"/>
    <w:multiLevelType w:val="multilevel"/>
    <w:tmpl w:val="61D497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C25F4C"/>
    <w:multiLevelType w:val="multilevel"/>
    <w:tmpl w:val="696CCB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1A0225B"/>
    <w:multiLevelType w:val="multilevel"/>
    <w:tmpl w:val="4C4214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40C7A21"/>
    <w:multiLevelType w:val="multilevel"/>
    <w:tmpl w:val="087028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44649788">
    <w:abstractNumId w:val="3"/>
  </w:num>
  <w:num w:numId="2" w16cid:durableId="168374426">
    <w:abstractNumId w:val="0"/>
  </w:num>
  <w:num w:numId="3" w16cid:durableId="226382546">
    <w:abstractNumId w:val="1"/>
  </w:num>
  <w:num w:numId="4" w16cid:durableId="5235234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32D"/>
    <w:rsid w:val="001B69BB"/>
    <w:rsid w:val="002C20BE"/>
    <w:rsid w:val="002F7017"/>
    <w:rsid w:val="003C732D"/>
    <w:rsid w:val="00613A7F"/>
    <w:rsid w:val="006213BD"/>
    <w:rsid w:val="00894DAB"/>
    <w:rsid w:val="00DD04F8"/>
    <w:rsid w:val="00F24C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F7280"/>
  <w15:docId w15:val="{6AF6FFEB-063B-4ABA-BD59-E12E22457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CE8"/>
  </w:style>
  <w:style w:type="paragraph" w:styleId="Ttulo1">
    <w:name w:val="heading 1"/>
    <w:basedOn w:val="Normal"/>
    <w:next w:val="Normal"/>
    <w:link w:val="Ttulo1Char"/>
    <w:uiPriority w:val="9"/>
    <w:qFormat/>
    <w:rsid w:val="0015402F"/>
    <w:pPr>
      <w:keepNext/>
      <w:spacing w:before="240" w:after="60"/>
      <w:outlineLvl w:val="0"/>
    </w:pPr>
    <w:rPr>
      <w:rFonts w:ascii="Calibri Light" w:hAnsi="Calibri Light"/>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har"/>
    <w:uiPriority w:val="9"/>
    <w:semiHidden/>
    <w:unhideWhenUsed/>
    <w:qFormat/>
    <w:rsid w:val="00803BE9"/>
    <w:pPr>
      <w:keepNext/>
      <w:spacing w:after="60"/>
      <w:jc w:val="center"/>
      <w:outlineLvl w:val="3"/>
    </w:pPr>
    <w:rPr>
      <w:rFonts w:ascii="Tahoma" w:hAnsi="Tahoma"/>
      <w:b/>
      <w:bCs/>
      <w:color w:val="FFFFFF"/>
      <w:sz w:val="22"/>
      <w:szCs w:val="20"/>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8">
    <w:name w:val="heading 8"/>
    <w:basedOn w:val="Normal"/>
    <w:next w:val="Normal"/>
    <w:link w:val="Ttulo8Char"/>
    <w:uiPriority w:val="99"/>
    <w:qFormat/>
    <w:rsid w:val="00803BE9"/>
    <w:pPr>
      <w:keepNext/>
      <w:jc w:val="both"/>
      <w:outlineLvl w:val="7"/>
    </w:pPr>
    <w:rPr>
      <w:rFonts w:ascii="Arial" w:hAnsi="Arial"/>
      <w:b/>
      <w:bCs/>
      <w:smallCaps/>
      <w:sz w:val="18"/>
      <w:szCs w:val="20"/>
    </w:rPr>
  </w:style>
  <w:style w:type="paragraph" w:styleId="Ttulo9">
    <w:name w:val="heading 9"/>
    <w:basedOn w:val="Normal"/>
    <w:next w:val="Normal"/>
    <w:link w:val="Ttulo9Char"/>
    <w:uiPriority w:val="99"/>
    <w:qFormat/>
    <w:rsid w:val="00803BE9"/>
    <w:pPr>
      <w:keepNext/>
      <w:jc w:val="both"/>
      <w:outlineLvl w:val="8"/>
    </w:pPr>
    <w:rPr>
      <w:rFonts w:ascii="Arial" w:hAnsi="Arial"/>
      <w:b/>
      <w:bCs/>
      <w:smallCaps/>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har">
    <w:name w:val="Título 1 Char"/>
    <w:basedOn w:val="Fontepargpadro"/>
    <w:link w:val="Ttulo1"/>
    <w:uiPriority w:val="99"/>
    <w:locked/>
    <w:rsid w:val="0015402F"/>
    <w:rPr>
      <w:rFonts w:ascii="Calibri Light" w:hAnsi="Calibri Light"/>
      <w:b/>
      <w:kern w:val="32"/>
      <w:sz w:val="32"/>
    </w:rPr>
  </w:style>
  <w:style w:type="character" w:customStyle="1" w:styleId="Ttulo4Char">
    <w:name w:val="Título 4 Char"/>
    <w:basedOn w:val="Fontepargpadro"/>
    <w:link w:val="Ttulo4"/>
    <w:uiPriority w:val="99"/>
    <w:locked/>
    <w:rsid w:val="00803BE9"/>
    <w:rPr>
      <w:rFonts w:ascii="Tahoma" w:hAnsi="Tahoma"/>
      <w:b/>
      <w:color w:val="FFFFFF"/>
      <w:sz w:val="22"/>
    </w:rPr>
  </w:style>
  <w:style w:type="character" w:customStyle="1" w:styleId="Ttulo8Char">
    <w:name w:val="Título 8 Char"/>
    <w:basedOn w:val="Fontepargpadro"/>
    <w:link w:val="Ttulo8"/>
    <w:uiPriority w:val="99"/>
    <w:locked/>
    <w:rsid w:val="00803BE9"/>
    <w:rPr>
      <w:rFonts w:ascii="Arial" w:hAnsi="Arial"/>
      <w:b/>
      <w:smallCaps/>
      <w:sz w:val="18"/>
    </w:rPr>
  </w:style>
  <w:style w:type="character" w:customStyle="1" w:styleId="Ttulo9Char">
    <w:name w:val="Título 9 Char"/>
    <w:basedOn w:val="Fontepargpadro"/>
    <w:link w:val="Ttulo9"/>
    <w:uiPriority w:val="99"/>
    <w:locked/>
    <w:rsid w:val="00803BE9"/>
    <w:rPr>
      <w:rFonts w:ascii="Arial" w:hAnsi="Arial"/>
      <w:b/>
      <w:smallCaps/>
    </w:rPr>
  </w:style>
  <w:style w:type="paragraph" w:styleId="Cabealho">
    <w:name w:val="header"/>
    <w:basedOn w:val="Normal"/>
    <w:link w:val="CabealhoChar"/>
    <w:uiPriority w:val="99"/>
    <w:rsid w:val="00DF53B6"/>
    <w:pPr>
      <w:tabs>
        <w:tab w:val="center" w:pos="4252"/>
        <w:tab w:val="right" w:pos="8504"/>
      </w:tabs>
    </w:pPr>
  </w:style>
  <w:style w:type="character" w:customStyle="1" w:styleId="CabealhoChar">
    <w:name w:val="Cabeçalho Char"/>
    <w:basedOn w:val="Fontepargpadro"/>
    <w:link w:val="Cabealho"/>
    <w:uiPriority w:val="99"/>
    <w:locked/>
    <w:rsid w:val="00E568B5"/>
    <w:rPr>
      <w:sz w:val="24"/>
    </w:rPr>
  </w:style>
  <w:style w:type="paragraph" w:styleId="Rodap">
    <w:name w:val="footer"/>
    <w:basedOn w:val="Normal"/>
    <w:link w:val="RodapChar"/>
    <w:uiPriority w:val="99"/>
    <w:rsid w:val="00DF53B6"/>
    <w:pPr>
      <w:tabs>
        <w:tab w:val="center" w:pos="4252"/>
        <w:tab w:val="right" w:pos="8504"/>
      </w:tabs>
    </w:pPr>
  </w:style>
  <w:style w:type="character" w:customStyle="1" w:styleId="RodapChar">
    <w:name w:val="Rodapé Char"/>
    <w:basedOn w:val="Fontepargpadro"/>
    <w:link w:val="Rodap"/>
    <w:uiPriority w:val="99"/>
    <w:semiHidden/>
    <w:rsid w:val="00822F48"/>
    <w:rPr>
      <w:sz w:val="24"/>
      <w:szCs w:val="24"/>
    </w:rPr>
  </w:style>
  <w:style w:type="character" w:customStyle="1" w:styleId="apple-style-span">
    <w:name w:val="apple-style-span"/>
    <w:basedOn w:val="Fontepargpadro"/>
    <w:uiPriority w:val="99"/>
    <w:rsid w:val="00535159"/>
    <w:rPr>
      <w:rFonts w:cs="Times New Roman"/>
    </w:rPr>
  </w:style>
  <w:style w:type="character" w:styleId="Hyperlink">
    <w:name w:val="Hyperlink"/>
    <w:basedOn w:val="Fontepargpadro"/>
    <w:uiPriority w:val="99"/>
    <w:rsid w:val="00535159"/>
    <w:rPr>
      <w:rFonts w:cs="Times New Roman"/>
      <w:color w:val="0000FF"/>
      <w:u w:val="single"/>
    </w:rPr>
  </w:style>
  <w:style w:type="character" w:customStyle="1" w:styleId="apple-converted-space">
    <w:name w:val="apple-converted-space"/>
    <w:basedOn w:val="Fontepargpadro"/>
    <w:uiPriority w:val="99"/>
    <w:rsid w:val="00535159"/>
    <w:rPr>
      <w:rFonts w:cs="Times New Roman"/>
    </w:rPr>
  </w:style>
  <w:style w:type="character" w:styleId="Forte">
    <w:name w:val="Strong"/>
    <w:basedOn w:val="Fontepargpadro"/>
    <w:uiPriority w:val="99"/>
    <w:qFormat/>
    <w:rsid w:val="00535159"/>
    <w:rPr>
      <w:rFonts w:cs="Times New Roman"/>
      <w:b/>
    </w:rPr>
  </w:style>
  <w:style w:type="paragraph" w:styleId="Textodebalo">
    <w:name w:val="Balloon Text"/>
    <w:basedOn w:val="Normal"/>
    <w:link w:val="TextodebaloChar"/>
    <w:uiPriority w:val="99"/>
    <w:semiHidden/>
    <w:rsid w:val="00DC736B"/>
    <w:rPr>
      <w:rFonts w:ascii="Tahoma" w:hAnsi="Tahoma" w:cs="Tahoma"/>
      <w:sz w:val="16"/>
      <w:szCs w:val="16"/>
    </w:rPr>
  </w:style>
  <w:style w:type="character" w:customStyle="1" w:styleId="TextodebaloChar">
    <w:name w:val="Texto de balão Char"/>
    <w:basedOn w:val="Fontepargpadro"/>
    <w:link w:val="Textodebalo"/>
    <w:uiPriority w:val="99"/>
    <w:semiHidden/>
    <w:rsid w:val="00822F48"/>
    <w:rPr>
      <w:sz w:val="0"/>
      <w:szCs w:val="0"/>
    </w:rPr>
  </w:style>
  <w:style w:type="character" w:styleId="HiperlinkVisitado">
    <w:name w:val="FollowedHyperlink"/>
    <w:basedOn w:val="Fontepargpadro"/>
    <w:uiPriority w:val="99"/>
    <w:rsid w:val="00803BE9"/>
    <w:rPr>
      <w:rFonts w:cs="Times New Roman"/>
      <w:color w:val="800080"/>
      <w:u w:val="single"/>
    </w:rPr>
  </w:style>
  <w:style w:type="paragraph" w:customStyle="1" w:styleId="xl65">
    <w:name w:val="xl65"/>
    <w:basedOn w:val="Normal"/>
    <w:uiPriority w:val="99"/>
    <w:rsid w:val="00803BE9"/>
    <w:pPr>
      <w:spacing w:before="100" w:beforeAutospacing="1" w:after="100" w:afterAutospacing="1"/>
      <w:jc w:val="center"/>
      <w:textAlignment w:val="center"/>
    </w:pPr>
    <w:rPr>
      <w:rFonts w:ascii="Arial" w:hAnsi="Arial" w:cs="Arial"/>
      <w:b/>
      <w:bCs/>
    </w:rPr>
  </w:style>
  <w:style w:type="paragraph" w:customStyle="1" w:styleId="xl66">
    <w:name w:val="xl66"/>
    <w:basedOn w:val="Normal"/>
    <w:uiPriority w:val="99"/>
    <w:rsid w:val="00803BE9"/>
    <w:pPr>
      <w:spacing w:before="100" w:beforeAutospacing="1" w:after="100" w:afterAutospacing="1"/>
      <w:jc w:val="center"/>
      <w:textAlignment w:val="center"/>
    </w:pPr>
    <w:rPr>
      <w:rFonts w:ascii="Arial" w:hAnsi="Arial" w:cs="Arial"/>
    </w:rPr>
  </w:style>
  <w:style w:type="paragraph" w:customStyle="1" w:styleId="xl67">
    <w:name w:val="xl67"/>
    <w:basedOn w:val="Normal"/>
    <w:uiPriority w:val="99"/>
    <w:rsid w:val="00803BE9"/>
    <w:pPr>
      <w:spacing w:before="100" w:beforeAutospacing="1" w:after="100" w:afterAutospacing="1"/>
      <w:textAlignment w:val="center"/>
    </w:pPr>
    <w:rPr>
      <w:rFonts w:ascii="Arial" w:hAnsi="Arial" w:cs="Arial"/>
      <w:b/>
      <w:bCs/>
    </w:rPr>
  </w:style>
  <w:style w:type="paragraph" w:customStyle="1" w:styleId="xl68">
    <w:name w:val="xl68"/>
    <w:basedOn w:val="Normal"/>
    <w:uiPriority w:val="99"/>
    <w:rsid w:val="00803BE9"/>
    <w:pPr>
      <w:spacing w:before="100" w:beforeAutospacing="1" w:after="100" w:afterAutospacing="1"/>
      <w:textAlignment w:val="center"/>
    </w:pPr>
    <w:rPr>
      <w:rFonts w:ascii="Arial" w:hAnsi="Arial" w:cs="Arial"/>
    </w:rPr>
  </w:style>
  <w:style w:type="paragraph" w:customStyle="1" w:styleId="xl69">
    <w:name w:val="xl69"/>
    <w:basedOn w:val="Normal"/>
    <w:uiPriority w:val="99"/>
    <w:rsid w:val="00803BE9"/>
    <w:pPr>
      <w:spacing w:before="100" w:beforeAutospacing="1" w:after="100" w:afterAutospacing="1"/>
      <w:textAlignment w:val="center"/>
    </w:pPr>
    <w:rPr>
      <w:rFonts w:ascii="Arial" w:hAnsi="Arial" w:cs="Arial"/>
      <w:b/>
      <w:bCs/>
      <w:color w:val="008000"/>
      <w:sz w:val="48"/>
      <w:szCs w:val="48"/>
    </w:rPr>
  </w:style>
  <w:style w:type="paragraph" w:customStyle="1" w:styleId="xl70">
    <w:name w:val="xl70"/>
    <w:basedOn w:val="Normal"/>
    <w:uiPriority w:val="99"/>
    <w:rsid w:val="00803BE9"/>
    <w:pPr>
      <w:spacing w:before="100" w:beforeAutospacing="1" w:after="100" w:afterAutospacing="1"/>
      <w:jc w:val="center"/>
      <w:textAlignment w:val="center"/>
    </w:pPr>
    <w:rPr>
      <w:rFonts w:ascii="Arial" w:hAnsi="Arial" w:cs="Arial"/>
      <w:b/>
      <w:bCs/>
      <w:color w:val="FFFFFF"/>
    </w:rPr>
  </w:style>
  <w:style w:type="paragraph" w:customStyle="1" w:styleId="xl71">
    <w:name w:val="xl71"/>
    <w:basedOn w:val="Normal"/>
    <w:uiPriority w:val="99"/>
    <w:rsid w:val="00803BE9"/>
    <w:pPr>
      <w:shd w:val="clear" w:color="000000" w:fill="FFFFFF"/>
      <w:spacing w:before="100" w:beforeAutospacing="1" w:after="100" w:afterAutospacing="1"/>
      <w:textAlignment w:val="center"/>
    </w:pPr>
    <w:rPr>
      <w:rFonts w:ascii="Arial" w:hAnsi="Arial" w:cs="Arial"/>
    </w:rPr>
  </w:style>
  <w:style w:type="paragraph" w:customStyle="1" w:styleId="xl72">
    <w:name w:val="xl72"/>
    <w:basedOn w:val="Normal"/>
    <w:uiPriority w:val="99"/>
    <w:rsid w:val="00803BE9"/>
    <w:pPr>
      <w:shd w:val="clear" w:color="000000" w:fill="FFFFFF"/>
      <w:spacing w:before="100" w:beforeAutospacing="1" w:after="100" w:afterAutospacing="1"/>
      <w:jc w:val="center"/>
      <w:textAlignment w:val="center"/>
    </w:pPr>
    <w:rPr>
      <w:rFonts w:ascii="Arial" w:hAnsi="Arial" w:cs="Arial"/>
      <w:b/>
      <w:bCs/>
    </w:rPr>
  </w:style>
  <w:style w:type="paragraph" w:customStyle="1" w:styleId="xl73">
    <w:name w:val="xl73"/>
    <w:basedOn w:val="Normal"/>
    <w:uiPriority w:val="99"/>
    <w:rsid w:val="00803BE9"/>
    <w:pPr>
      <w:shd w:val="clear" w:color="000000" w:fill="FFFFFF"/>
      <w:spacing w:before="100" w:beforeAutospacing="1" w:after="100" w:afterAutospacing="1"/>
      <w:jc w:val="center"/>
      <w:textAlignment w:val="center"/>
    </w:pPr>
    <w:rPr>
      <w:rFonts w:ascii="Arial" w:hAnsi="Arial" w:cs="Arial"/>
    </w:rPr>
  </w:style>
  <w:style w:type="paragraph" w:customStyle="1" w:styleId="xl74">
    <w:name w:val="xl74"/>
    <w:basedOn w:val="Normal"/>
    <w:uiPriority w:val="99"/>
    <w:rsid w:val="00803BE9"/>
    <w:pPr>
      <w:shd w:val="clear" w:color="000000" w:fill="FFFFFF"/>
      <w:spacing w:before="100" w:beforeAutospacing="1" w:after="100" w:afterAutospacing="1"/>
    </w:pPr>
    <w:rPr>
      <w:rFonts w:ascii="Arial" w:hAnsi="Arial" w:cs="Arial"/>
    </w:rPr>
  </w:style>
  <w:style w:type="paragraph" w:customStyle="1" w:styleId="xl75">
    <w:name w:val="xl75"/>
    <w:basedOn w:val="Normal"/>
    <w:uiPriority w:val="99"/>
    <w:rsid w:val="00803BE9"/>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uiPriority w:val="99"/>
    <w:rsid w:val="00803BE9"/>
    <w:pPr>
      <w:shd w:val="clear" w:color="000000" w:fill="FFFFFF"/>
      <w:spacing w:before="100" w:beforeAutospacing="1" w:after="100" w:afterAutospacing="1"/>
      <w:textAlignment w:val="center"/>
    </w:pPr>
    <w:rPr>
      <w:rFonts w:ascii="Arial" w:hAnsi="Arial" w:cs="Arial"/>
      <w:b/>
      <w:bCs/>
    </w:rPr>
  </w:style>
  <w:style w:type="paragraph" w:customStyle="1" w:styleId="xl77">
    <w:name w:val="xl77"/>
    <w:basedOn w:val="Normal"/>
    <w:uiPriority w:val="99"/>
    <w:rsid w:val="00803BE9"/>
    <w:pPr>
      <w:pBdr>
        <w:top w:val="single" w:sz="12" w:space="0" w:color="99CC00"/>
      </w:pBdr>
      <w:shd w:val="clear" w:color="000000" w:fill="FFFFFF"/>
      <w:spacing w:before="100" w:beforeAutospacing="1" w:after="100" w:afterAutospacing="1"/>
      <w:textAlignment w:val="center"/>
    </w:pPr>
    <w:rPr>
      <w:rFonts w:ascii="Arial" w:hAnsi="Arial" w:cs="Arial"/>
    </w:rPr>
  </w:style>
  <w:style w:type="paragraph" w:customStyle="1" w:styleId="xl78">
    <w:name w:val="xl78"/>
    <w:basedOn w:val="Normal"/>
    <w:uiPriority w:val="99"/>
    <w:rsid w:val="00803BE9"/>
    <w:pPr>
      <w:shd w:val="clear" w:color="000000" w:fill="FFFFFF"/>
      <w:spacing w:before="100" w:beforeAutospacing="1" w:after="100" w:afterAutospacing="1"/>
      <w:textAlignment w:val="center"/>
    </w:pPr>
    <w:rPr>
      <w:rFonts w:ascii="Arial" w:hAnsi="Arial" w:cs="Arial"/>
      <w:b/>
      <w:bCs/>
      <w:sz w:val="48"/>
      <w:szCs w:val="48"/>
    </w:rPr>
  </w:style>
  <w:style w:type="paragraph" w:customStyle="1" w:styleId="xl79">
    <w:name w:val="xl79"/>
    <w:basedOn w:val="Normal"/>
    <w:uiPriority w:val="99"/>
    <w:rsid w:val="00803BE9"/>
    <w:pPr>
      <w:spacing w:before="100" w:beforeAutospacing="1" w:after="100" w:afterAutospacing="1"/>
      <w:textAlignment w:val="center"/>
    </w:pPr>
    <w:rPr>
      <w:rFonts w:ascii="Arial" w:hAnsi="Arial" w:cs="Arial"/>
      <w:sz w:val="16"/>
      <w:szCs w:val="16"/>
    </w:rPr>
  </w:style>
  <w:style w:type="paragraph" w:customStyle="1" w:styleId="xl80">
    <w:name w:val="xl80"/>
    <w:basedOn w:val="Normal"/>
    <w:uiPriority w:val="99"/>
    <w:rsid w:val="00803BE9"/>
    <w:pPr>
      <w:spacing w:before="100" w:beforeAutospacing="1" w:after="100" w:afterAutospacing="1"/>
      <w:textAlignment w:val="center"/>
    </w:pPr>
    <w:rPr>
      <w:rFonts w:ascii="Arial" w:hAnsi="Arial" w:cs="Arial"/>
      <w:b/>
      <w:bCs/>
      <w:sz w:val="48"/>
      <w:szCs w:val="48"/>
    </w:rPr>
  </w:style>
  <w:style w:type="paragraph" w:customStyle="1" w:styleId="xl81">
    <w:name w:val="xl81"/>
    <w:basedOn w:val="Normal"/>
    <w:uiPriority w:val="99"/>
    <w:rsid w:val="00803BE9"/>
    <w:pPr>
      <w:spacing w:before="100" w:beforeAutospacing="1" w:after="100" w:afterAutospacing="1"/>
    </w:pPr>
    <w:rPr>
      <w:rFonts w:ascii="Arial" w:hAnsi="Arial" w:cs="Arial"/>
    </w:rPr>
  </w:style>
  <w:style w:type="paragraph" w:customStyle="1" w:styleId="xl82">
    <w:name w:val="xl82"/>
    <w:basedOn w:val="Normal"/>
    <w:uiPriority w:val="99"/>
    <w:rsid w:val="00803BE9"/>
    <w:pPr>
      <w:spacing w:before="100" w:beforeAutospacing="1" w:after="100" w:afterAutospacing="1"/>
      <w:jc w:val="center"/>
      <w:textAlignment w:val="center"/>
    </w:pPr>
    <w:rPr>
      <w:rFonts w:ascii="Arial" w:hAnsi="Arial" w:cs="Arial"/>
      <w:b/>
      <w:bCs/>
    </w:rPr>
  </w:style>
  <w:style w:type="paragraph" w:customStyle="1" w:styleId="xl83">
    <w:name w:val="xl83"/>
    <w:basedOn w:val="Normal"/>
    <w:uiPriority w:val="99"/>
    <w:rsid w:val="00803BE9"/>
    <w:pPr>
      <w:spacing w:before="100" w:beforeAutospacing="1" w:after="100" w:afterAutospacing="1"/>
      <w:jc w:val="center"/>
      <w:textAlignment w:val="center"/>
    </w:pPr>
    <w:rPr>
      <w:rFonts w:ascii="Arial" w:hAnsi="Arial" w:cs="Arial"/>
    </w:rPr>
  </w:style>
  <w:style w:type="paragraph" w:customStyle="1" w:styleId="xl84">
    <w:name w:val="xl84"/>
    <w:basedOn w:val="Normal"/>
    <w:uiPriority w:val="99"/>
    <w:rsid w:val="00803BE9"/>
    <w:pPr>
      <w:pBdr>
        <w:bottom w:val="single" w:sz="12" w:space="0" w:color="99CC00"/>
      </w:pBdr>
      <w:spacing w:before="100" w:beforeAutospacing="1" w:after="100" w:afterAutospacing="1"/>
      <w:textAlignment w:val="center"/>
    </w:pPr>
    <w:rPr>
      <w:rFonts w:ascii="Arial" w:hAnsi="Arial" w:cs="Arial"/>
      <w:b/>
      <w:bCs/>
      <w:color w:val="00B050"/>
      <w:sz w:val="48"/>
      <w:szCs w:val="48"/>
    </w:rPr>
  </w:style>
  <w:style w:type="paragraph" w:customStyle="1" w:styleId="xl85">
    <w:name w:val="xl85"/>
    <w:basedOn w:val="Normal"/>
    <w:uiPriority w:val="99"/>
    <w:rsid w:val="00803BE9"/>
    <w:pPr>
      <w:shd w:val="clear" w:color="000000" w:fill="C4D79B"/>
      <w:spacing w:before="100" w:beforeAutospacing="1" w:after="100" w:afterAutospacing="1"/>
      <w:textAlignment w:val="center"/>
    </w:pPr>
    <w:rPr>
      <w:rFonts w:ascii="Arial" w:hAnsi="Arial" w:cs="Arial"/>
    </w:rPr>
  </w:style>
  <w:style w:type="paragraph" w:customStyle="1" w:styleId="xl86">
    <w:name w:val="xl86"/>
    <w:basedOn w:val="Normal"/>
    <w:uiPriority w:val="99"/>
    <w:rsid w:val="00803BE9"/>
    <w:pPr>
      <w:shd w:val="clear" w:color="000000" w:fill="C4D79B"/>
      <w:spacing w:before="100" w:beforeAutospacing="1" w:after="100" w:afterAutospacing="1"/>
      <w:jc w:val="center"/>
      <w:textAlignment w:val="center"/>
    </w:pPr>
    <w:rPr>
      <w:rFonts w:ascii="Arial" w:hAnsi="Arial" w:cs="Arial"/>
      <w:b/>
      <w:bCs/>
    </w:rPr>
  </w:style>
  <w:style w:type="paragraph" w:customStyle="1" w:styleId="xl87">
    <w:name w:val="xl87"/>
    <w:basedOn w:val="Normal"/>
    <w:uiPriority w:val="99"/>
    <w:rsid w:val="00803BE9"/>
    <w:pPr>
      <w:shd w:val="clear" w:color="000000" w:fill="C4D79B"/>
      <w:spacing w:before="100" w:beforeAutospacing="1" w:after="100" w:afterAutospacing="1"/>
      <w:jc w:val="center"/>
      <w:textAlignment w:val="center"/>
    </w:pPr>
    <w:rPr>
      <w:rFonts w:ascii="Arial" w:hAnsi="Arial" w:cs="Arial"/>
    </w:rPr>
  </w:style>
  <w:style w:type="paragraph" w:customStyle="1" w:styleId="xl88">
    <w:name w:val="xl88"/>
    <w:basedOn w:val="Normal"/>
    <w:uiPriority w:val="99"/>
    <w:rsid w:val="00803BE9"/>
    <w:pPr>
      <w:shd w:val="clear" w:color="000000" w:fill="C4D79B"/>
      <w:spacing w:before="100" w:beforeAutospacing="1" w:after="100" w:afterAutospacing="1"/>
      <w:textAlignment w:val="center"/>
    </w:pPr>
    <w:rPr>
      <w:rFonts w:ascii="Arial" w:hAnsi="Arial" w:cs="Arial"/>
    </w:rPr>
  </w:style>
  <w:style w:type="paragraph" w:customStyle="1" w:styleId="xl89">
    <w:name w:val="xl89"/>
    <w:basedOn w:val="Normal"/>
    <w:uiPriority w:val="99"/>
    <w:rsid w:val="00803BE9"/>
    <w:pPr>
      <w:shd w:val="clear" w:color="000000" w:fill="C4D79B"/>
      <w:spacing w:before="100" w:beforeAutospacing="1" w:after="100" w:afterAutospacing="1"/>
    </w:pPr>
    <w:rPr>
      <w:rFonts w:ascii="Arial" w:hAnsi="Arial" w:cs="Arial"/>
    </w:rPr>
  </w:style>
  <w:style w:type="paragraph" w:customStyle="1" w:styleId="xl90">
    <w:name w:val="xl90"/>
    <w:basedOn w:val="Normal"/>
    <w:uiPriority w:val="99"/>
    <w:rsid w:val="00803BE9"/>
    <w:pPr>
      <w:shd w:val="clear" w:color="000000" w:fill="C4D79B"/>
      <w:spacing w:before="100" w:beforeAutospacing="1" w:after="100" w:afterAutospacing="1"/>
      <w:jc w:val="center"/>
      <w:textAlignment w:val="center"/>
    </w:pPr>
    <w:rPr>
      <w:rFonts w:ascii="Arial" w:hAnsi="Arial" w:cs="Arial"/>
    </w:rPr>
  </w:style>
  <w:style w:type="paragraph" w:customStyle="1" w:styleId="xl91">
    <w:name w:val="xl91"/>
    <w:basedOn w:val="Normal"/>
    <w:uiPriority w:val="99"/>
    <w:rsid w:val="00803BE9"/>
    <w:pPr>
      <w:shd w:val="clear" w:color="000000" w:fill="C4D79B"/>
      <w:spacing w:before="100" w:beforeAutospacing="1" w:after="100" w:afterAutospacing="1"/>
      <w:jc w:val="center"/>
      <w:textAlignment w:val="center"/>
    </w:pPr>
    <w:rPr>
      <w:rFonts w:ascii="Arial" w:hAnsi="Arial" w:cs="Arial"/>
      <w:b/>
      <w:bCs/>
    </w:rPr>
  </w:style>
  <w:style w:type="paragraph" w:customStyle="1" w:styleId="xl92">
    <w:name w:val="xl92"/>
    <w:basedOn w:val="Normal"/>
    <w:uiPriority w:val="99"/>
    <w:rsid w:val="00803BE9"/>
    <w:pPr>
      <w:shd w:val="clear" w:color="000000" w:fill="FFFFFF"/>
      <w:spacing w:before="100" w:beforeAutospacing="1" w:after="100" w:afterAutospacing="1"/>
      <w:textAlignment w:val="center"/>
    </w:pPr>
    <w:rPr>
      <w:rFonts w:ascii="Arial" w:hAnsi="Arial" w:cs="Arial"/>
      <w:b/>
      <w:bCs/>
      <w:color w:val="008000"/>
      <w:sz w:val="48"/>
      <w:szCs w:val="48"/>
    </w:rPr>
  </w:style>
  <w:style w:type="paragraph" w:customStyle="1" w:styleId="xl93">
    <w:name w:val="xl93"/>
    <w:basedOn w:val="Normal"/>
    <w:uiPriority w:val="99"/>
    <w:rsid w:val="00803BE9"/>
    <w:pPr>
      <w:pBdr>
        <w:top w:val="single" w:sz="12" w:space="0" w:color="99CC00"/>
      </w:pBdr>
      <w:shd w:val="clear" w:color="000000" w:fill="FFFFFF"/>
      <w:spacing w:before="100" w:beforeAutospacing="1" w:after="100" w:afterAutospacing="1"/>
      <w:jc w:val="center"/>
      <w:textAlignment w:val="center"/>
    </w:pPr>
    <w:rPr>
      <w:rFonts w:ascii="Arial" w:hAnsi="Arial" w:cs="Arial"/>
      <w:b/>
      <w:bCs/>
    </w:rPr>
  </w:style>
  <w:style w:type="paragraph" w:customStyle="1" w:styleId="xl94">
    <w:name w:val="xl94"/>
    <w:basedOn w:val="Normal"/>
    <w:uiPriority w:val="99"/>
    <w:rsid w:val="00803BE9"/>
    <w:pPr>
      <w:shd w:val="clear" w:color="000000" w:fill="FFFFFF"/>
      <w:spacing w:before="100" w:beforeAutospacing="1" w:after="100" w:afterAutospacing="1"/>
      <w:textAlignment w:val="center"/>
    </w:pPr>
    <w:rPr>
      <w:rFonts w:ascii="Arial" w:hAnsi="Arial" w:cs="Arial"/>
      <w:b/>
      <w:bCs/>
      <w:color w:val="009242"/>
      <w:sz w:val="48"/>
      <w:szCs w:val="48"/>
    </w:rPr>
  </w:style>
  <w:style w:type="paragraph" w:customStyle="1" w:styleId="xl95">
    <w:name w:val="xl95"/>
    <w:basedOn w:val="Normal"/>
    <w:uiPriority w:val="99"/>
    <w:rsid w:val="00803BE9"/>
    <w:pPr>
      <w:pBdr>
        <w:bottom w:val="single" w:sz="12" w:space="0" w:color="92D050"/>
      </w:pBdr>
      <w:spacing w:before="100" w:beforeAutospacing="1" w:after="100" w:afterAutospacing="1"/>
      <w:textAlignment w:val="center"/>
    </w:pPr>
    <w:rPr>
      <w:rFonts w:ascii="Arial" w:hAnsi="Arial" w:cs="Arial"/>
      <w:b/>
      <w:bCs/>
      <w:color w:val="009242"/>
      <w:sz w:val="48"/>
      <w:szCs w:val="48"/>
    </w:rPr>
  </w:style>
  <w:style w:type="paragraph" w:customStyle="1" w:styleId="xl96">
    <w:name w:val="xl96"/>
    <w:basedOn w:val="Normal"/>
    <w:uiPriority w:val="99"/>
    <w:rsid w:val="00803BE9"/>
    <w:pPr>
      <w:pBdr>
        <w:bottom w:val="single" w:sz="12" w:space="0" w:color="99CC00"/>
      </w:pBdr>
      <w:shd w:val="clear" w:color="000000" w:fill="FFFFFF"/>
      <w:spacing w:before="100" w:beforeAutospacing="1" w:after="100" w:afterAutospacing="1"/>
      <w:textAlignment w:val="center"/>
    </w:pPr>
    <w:rPr>
      <w:rFonts w:ascii="Arial" w:hAnsi="Arial" w:cs="Arial"/>
      <w:b/>
      <w:bCs/>
      <w:color w:val="009242"/>
      <w:sz w:val="48"/>
      <w:szCs w:val="48"/>
    </w:rPr>
  </w:style>
  <w:style w:type="paragraph" w:customStyle="1" w:styleId="xl97">
    <w:name w:val="xl97"/>
    <w:basedOn w:val="Normal"/>
    <w:uiPriority w:val="99"/>
    <w:rsid w:val="00803BE9"/>
    <w:pPr>
      <w:shd w:val="clear" w:color="000000" w:fill="FFFFFF"/>
      <w:spacing w:before="100" w:beforeAutospacing="1" w:after="100" w:afterAutospacing="1"/>
    </w:pPr>
  </w:style>
  <w:style w:type="paragraph" w:customStyle="1" w:styleId="xl98">
    <w:name w:val="xl98"/>
    <w:basedOn w:val="Normal"/>
    <w:uiPriority w:val="99"/>
    <w:rsid w:val="00803BE9"/>
    <w:pPr>
      <w:pBdr>
        <w:bottom w:val="single" w:sz="12" w:space="0" w:color="99CC00"/>
      </w:pBdr>
      <w:spacing w:before="100" w:beforeAutospacing="1" w:after="100" w:afterAutospacing="1"/>
      <w:textAlignment w:val="center"/>
    </w:pPr>
    <w:rPr>
      <w:rFonts w:ascii="Arial" w:hAnsi="Arial" w:cs="Arial"/>
      <w:b/>
      <w:bCs/>
      <w:color w:val="009242"/>
      <w:sz w:val="48"/>
      <w:szCs w:val="48"/>
    </w:rPr>
  </w:style>
  <w:style w:type="paragraph" w:customStyle="1" w:styleId="xl99">
    <w:name w:val="xl99"/>
    <w:basedOn w:val="Normal"/>
    <w:uiPriority w:val="99"/>
    <w:rsid w:val="00803BE9"/>
    <w:pPr>
      <w:shd w:val="clear" w:color="000000" w:fill="C4D79B"/>
      <w:spacing w:before="100" w:beforeAutospacing="1" w:after="100" w:afterAutospacing="1"/>
      <w:textAlignment w:val="center"/>
    </w:pPr>
    <w:rPr>
      <w:rFonts w:ascii="Arial" w:hAnsi="Arial" w:cs="Arial"/>
      <w:b/>
      <w:bCs/>
      <w:sz w:val="48"/>
      <w:szCs w:val="48"/>
    </w:rPr>
  </w:style>
  <w:style w:type="paragraph" w:customStyle="1" w:styleId="xl100">
    <w:name w:val="xl100"/>
    <w:basedOn w:val="Normal"/>
    <w:uiPriority w:val="99"/>
    <w:rsid w:val="00803BE9"/>
    <w:pPr>
      <w:shd w:val="clear" w:color="000000" w:fill="C4D79B"/>
      <w:spacing w:before="100" w:beforeAutospacing="1" w:after="100" w:afterAutospacing="1"/>
      <w:textAlignment w:val="center"/>
    </w:pPr>
    <w:rPr>
      <w:rFonts w:ascii="Arial" w:hAnsi="Arial" w:cs="Arial"/>
    </w:rPr>
  </w:style>
  <w:style w:type="paragraph" w:customStyle="1" w:styleId="xl101">
    <w:name w:val="xl101"/>
    <w:basedOn w:val="Normal"/>
    <w:uiPriority w:val="99"/>
    <w:rsid w:val="00803BE9"/>
    <w:pPr>
      <w:shd w:val="clear" w:color="000000" w:fill="00B050"/>
      <w:spacing w:before="100" w:beforeAutospacing="1" w:after="100" w:afterAutospacing="1"/>
      <w:jc w:val="center"/>
      <w:textAlignment w:val="center"/>
    </w:pPr>
    <w:rPr>
      <w:rFonts w:ascii="Arial" w:hAnsi="Arial" w:cs="Arial"/>
      <w:b/>
      <w:bCs/>
      <w:color w:val="FFFFFF"/>
    </w:rPr>
  </w:style>
  <w:style w:type="paragraph" w:customStyle="1" w:styleId="xl102">
    <w:name w:val="xl102"/>
    <w:basedOn w:val="Normal"/>
    <w:uiPriority w:val="99"/>
    <w:rsid w:val="00803BE9"/>
    <w:pPr>
      <w:shd w:val="clear" w:color="000000" w:fill="00B050"/>
      <w:spacing w:before="100" w:beforeAutospacing="1" w:after="100" w:afterAutospacing="1"/>
      <w:jc w:val="center"/>
      <w:textAlignment w:val="center"/>
    </w:pPr>
    <w:rPr>
      <w:rFonts w:ascii="Arial" w:hAnsi="Arial" w:cs="Arial"/>
      <w:b/>
      <w:bCs/>
      <w:color w:val="FFFFFF"/>
    </w:rPr>
  </w:style>
  <w:style w:type="paragraph" w:customStyle="1" w:styleId="xl103">
    <w:name w:val="xl103"/>
    <w:basedOn w:val="Normal"/>
    <w:uiPriority w:val="99"/>
    <w:rsid w:val="00803BE9"/>
    <w:pPr>
      <w:shd w:val="clear" w:color="000000" w:fill="008000"/>
      <w:spacing w:before="100" w:beforeAutospacing="1" w:after="100" w:afterAutospacing="1"/>
      <w:jc w:val="center"/>
      <w:textAlignment w:val="center"/>
    </w:pPr>
    <w:rPr>
      <w:rFonts w:ascii="Arial" w:hAnsi="Arial" w:cs="Arial"/>
      <w:b/>
      <w:bCs/>
      <w:color w:val="FFFFFF"/>
      <w:sz w:val="28"/>
      <w:szCs w:val="28"/>
    </w:rPr>
  </w:style>
  <w:style w:type="paragraph" w:customStyle="1" w:styleId="xl63">
    <w:name w:val="xl63"/>
    <w:basedOn w:val="Normal"/>
    <w:uiPriority w:val="99"/>
    <w:rsid w:val="00803BE9"/>
    <w:pPr>
      <w:spacing w:before="100" w:beforeAutospacing="1" w:after="100" w:afterAutospacing="1"/>
      <w:jc w:val="center"/>
    </w:pPr>
    <w:rPr>
      <w:rFonts w:ascii="Arial" w:hAnsi="Arial" w:cs="Arial"/>
    </w:rPr>
  </w:style>
  <w:style w:type="paragraph" w:customStyle="1" w:styleId="xl64">
    <w:name w:val="xl64"/>
    <w:basedOn w:val="Normal"/>
    <w:uiPriority w:val="99"/>
    <w:rsid w:val="00803BE9"/>
    <w:pPr>
      <w:spacing w:before="100" w:beforeAutospacing="1" w:after="100" w:afterAutospacing="1"/>
    </w:pPr>
    <w:rPr>
      <w:rFonts w:ascii="ArialBlack" w:hAnsi="ArialBlack"/>
      <w:b/>
      <w:bCs/>
    </w:rPr>
  </w:style>
  <w:style w:type="paragraph" w:customStyle="1" w:styleId="xl104">
    <w:name w:val="xl104"/>
    <w:basedOn w:val="Normal"/>
    <w:uiPriority w:val="99"/>
    <w:rsid w:val="00803BE9"/>
    <w:pPr>
      <w:shd w:val="clear" w:color="000000" w:fill="C4D79B"/>
      <w:spacing w:before="100" w:beforeAutospacing="1" w:after="100" w:afterAutospacing="1"/>
    </w:pPr>
    <w:rPr>
      <w:rFonts w:ascii="ArialBlack" w:hAnsi="ArialBlack"/>
      <w:b/>
      <w:bCs/>
    </w:rPr>
  </w:style>
  <w:style w:type="paragraph" w:customStyle="1" w:styleId="xl105">
    <w:name w:val="xl105"/>
    <w:basedOn w:val="Normal"/>
    <w:uiPriority w:val="99"/>
    <w:rsid w:val="00803BE9"/>
    <w:pPr>
      <w:shd w:val="clear" w:color="000000" w:fill="C4D79B"/>
      <w:spacing w:before="100" w:beforeAutospacing="1" w:after="100" w:afterAutospacing="1"/>
    </w:pPr>
    <w:rPr>
      <w:rFonts w:ascii="ArialBlack" w:hAnsi="ArialBlack"/>
      <w:b/>
      <w:bCs/>
    </w:rPr>
  </w:style>
  <w:style w:type="paragraph" w:customStyle="1" w:styleId="xl106">
    <w:name w:val="xl106"/>
    <w:basedOn w:val="Normal"/>
    <w:uiPriority w:val="99"/>
    <w:rsid w:val="00803BE9"/>
    <w:pPr>
      <w:shd w:val="clear" w:color="000000" w:fill="C4D79B"/>
      <w:spacing w:before="100" w:beforeAutospacing="1" w:after="100" w:afterAutospacing="1"/>
      <w:textAlignment w:val="center"/>
    </w:pPr>
    <w:rPr>
      <w:rFonts w:ascii="ArialBlack" w:hAnsi="ArialBlack"/>
      <w:b/>
      <w:bCs/>
    </w:rPr>
  </w:style>
  <w:style w:type="paragraph" w:customStyle="1" w:styleId="xl107">
    <w:name w:val="xl107"/>
    <w:basedOn w:val="Normal"/>
    <w:uiPriority w:val="99"/>
    <w:rsid w:val="00803BE9"/>
    <w:pPr>
      <w:shd w:val="clear" w:color="000000" w:fill="C4D79B"/>
      <w:spacing w:before="100" w:beforeAutospacing="1" w:after="100" w:afterAutospacing="1"/>
      <w:textAlignment w:val="center"/>
    </w:pPr>
    <w:rPr>
      <w:rFonts w:ascii="Arial" w:hAnsi="Arial" w:cs="Arial"/>
      <w:b/>
      <w:bCs/>
      <w:sz w:val="28"/>
      <w:szCs w:val="28"/>
    </w:rPr>
  </w:style>
  <w:style w:type="paragraph" w:customStyle="1" w:styleId="xl108">
    <w:name w:val="xl108"/>
    <w:basedOn w:val="Normal"/>
    <w:uiPriority w:val="99"/>
    <w:rsid w:val="00803BE9"/>
    <w:pPr>
      <w:shd w:val="clear" w:color="000000" w:fill="C4D79B"/>
      <w:spacing w:before="100" w:beforeAutospacing="1" w:after="100" w:afterAutospacing="1"/>
      <w:jc w:val="center"/>
      <w:textAlignment w:val="center"/>
    </w:pPr>
    <w:rPr>
      <w:rFonts w:ascii="Arial" w:hAnsi="Arial" w:cs="Arial"/>
    </w:rPr>
  </w:style>
  <w:style w:type="paragraph" w:customStyle="1" w:styleId="xl109">
    <w:name w:val="xl109"/>
    <w:basedOn w:val="Normal"/>
    <w:uiPriority w:val="99"/>
    <w:rsid w:val="00803BE9"/>
    <w:pPr>
      <w:shd w:val="clear" w:color="000000" w:fill="C4D79B"/>
      <w:spacing w:before="100" w:beforeAutospacing="1" w:after="100" w:afterAutospacing="1"/>
      <w:textAlignment w:val="center"/>
    </w:pPr>
    <w:rPr>
      <w:rFonts w:ascii="ArialBlack" w:hAnsi="ArialBlack"/>
      <w:b/>
      <w:bCs/>
      <w:sz w:val="28"/>
      <w:szCs w:val="28"/>
    </w:rPr>
  </w:style>
  <w:style w:type="paragraph" w:customStyle="1" w:styleId="xl110">
    <w:name w:val="xl110"/>
    <w:basedOn w:val="Normal"/>
    <w:uiPriority w:val="99"/>
    <w:rsid w:val="00803BE9"/>
    <w:pPr>
      <w:shd w:val="clear" w:color="000000" w:fill="C4D79B"/>
      <w:spacing w:before="100" w:beforeAutospacing="1" w:after="100" w:afterAutospacing="1"/>
      <w:jc w:val="center"/>
    </w:pPr>
    <w:rPr>
      <w:rFonts w:ascii="Arial" w:hAnsi="Arial" w:cs="Arial"/>
    </w:rPr>
  </w:style>
  <w:style w:type="paragraph" w:customStyle="1" w:styleId="xl111">
    <w:name w:val="xl111"/>
    <w:basedOn w:val="Normal"/>
    <w:uiPriority w:val="99"/>
    <w:rsid w:val="00803BE9"/>
    <w:pPr>
      <w:shd w:val="clear" w:color="000000" w:fill="C4D79B"/>
      <w:spacing w:before="100" w:beforeAutospacing="1" w:after="100" w:afterAutospacing="1"/>
    </w:pPr>
    <w:rPr>
      <w:rFonts w:ascii="ArialBlack" w:hAnsi="ArialBlack"/>
    </w:rPr>
  </w:style>
  <w:style w:type="paragraph" w:customStyle="1" w:styleId="xl112">
    <w:name w:val="xl112"/>
    <w:basedOn w:val="Normal"/>
    <w:uiPriority w:val="99"/>
    <w:rsid w:val="00803BE9"/>
    <w:pPr>
      <w:shd w:val="clear" w:color="000000" w:fill="C4D79B"/>
      <w:spacing w:before="100" w:beforeAutospacing="1" w:after="100" w:afterAutospacing="1"/>
      <w:jc w:val="center"/>
      <w:textAlignment w:val="center"/>
    </w:pPr>
    <w:rPr>
      <w:rFonts w:ascii="Arial" w:hAnsi="Arial" w:cs="Arial"/>
      <w:b/>
      <w:bCs/>
      <w:sz w:val="28"/>
      <w:szCs w:val="28"/>
    </w:rPr>
  </w:style>
  <w:style w:type="paragraph" w:customStyle="1" w:styleId="xl113">
    <w:name w:val="xl113"/>
    <w:basedOn w:val="Normal"/>
    <w:uiPriority w:val="99"/>
    <w:rsid w:val="00803BE9"/>
    <w:pPr>
      <w:shd w:val="clear" w:color="000000" w:fill="FFFFFF"/>
      <w:spacing w:before="100" w:beforeAutospacing="1" w:after="100" w:afterAutospacing="1"/>
      <w:jc w:val="center"/>
      <w:textAlignment w:val="center"/>
    </w:pPr>
    <w:rPr>
      <w:rFonts w:ascii="Arial" w:hAnsi="Arial" w:cs="Arial"/>
      <w:b/>
      <w:bCs/>
      <w:color w:val="FFFFFF"/>
    </w:rPr>
  </w:style>
  <w:style w:type="paragraph" w:customStyle="1" w:styleId="xl114">
    <w:name w:val="xl114"/>
    <w:basedOn w:val="Normal"/>
    <w:uiPriority w:val="99"/>
    <w:rsid w:val="00803BE9"/>
    <w:pPr>
      <w:shd w:val="clear" w:color="000000" w:fill="FFFFFF"/>
      <w:spacing w:before="100" w:beforeAutospacing="1" w:after="100" w:afterAutospacing="1"/>
      <w:jc w:val="center"/>
      <w:textAlignment w:val="center"/>
    </w:pPr>
    <w:rPr>
      <w:rFonts w:ascii="Arial" w:hAnsi="Arial" w:cs="Arial"/>
      <w:b/>
      <w:bCs/>
      <w:color w:val="FFFFFF"/>
    </w:rPr>
  </w:style>
  <w:style w:type="paragraph" w:customStyle="1" w:styleId="xl115">
    <w:name w:val="xl115"/>
    <w:basedOn w:val="Normal"/>
    <w:uiPriority w:val="99"/>
    <w:rsid w:val="00803BE9"/>
    <w:pPr>
      <w:shd w:val="clear" w:color="000000" w:fill="C4D79B"/>
      <w:spacing w:before="100" w:beforeAutospacing="1" w:after="100" w:afterAutospacing="1"/>
      <w:textAlignment w:val="center"/>
    </w:pPr>
    <w:rPr>
      <w:rFonts w:ascii="Arial" w:hAnsi="Arial" w:cs="Arial"/>
      <w:color w:val="000000"/>
    </w:rPr>
  </w:style>
  <w:style w:type="paragraph" w:customStyle="1" w:styleId="xl116">
    <w:name w:val="xl116"/>
    <w:basedOn w:val="Normal"/>
    <w:uiPriority w:val="99"/>
    <w:rsid w:val="00803BE9"/>
    <w:pPr>
      <w:shd w:val="clear" w:color="000000" w:fill="C4D79B"/>
      <w:spacing w:before="100" w:beforeAutospacing="1" w:after="100" w:afterAutospacing="1"/>
      <w:textAlignment w:val="center"/>
    </w:pPr>
    <w:rPr>
      <w:rFonts w:ascii="Arial" w:hAnsi="Arial" w:cs="Arial"/>
    </w:rPr>
  </w:style>
  <w:style w:type="paragraph" w:customStyle="1" w:styleId="xl117">
    <w:name w:val="xl117"/>
    <w:basedOn w:val="Normal"/>
    <w:uiPriority w:val="99"/>
    <w:rsid w:val="00803BE9"/>
    <w:pPr>
      <w:shd w:val="clear" w:color="000000" w:fill="FFFFFF"/>
      <w:spacing w:before="100" w:beforeAutospacing="1" w:after="100" w:afterAutospacing="1"/>
      <w:textAlignment w:val="center"/>
    </w:pPr>
    <w:rPr>
      <w:rFonts w:ascii="Arial" w:hAnsi="Arial" w:cs="Arial"/>
      <w:b/>
      <w:bCs/>
      <w:color w:val="0000FF"/>
      <w:sz w:val="28"/>
      <w:szCs w:val="28"/>
    </w:rPr>
  </w:style>
  <w:style w:type="paragraph" w:customStyle="1" w:styleId="xl118">
    <w:name w:val="xl118"/>
    <w:basedOn w:val="Normal"/>
    <w:uiPriority w:val="99"/>
    <w:rsid w:val="00803BE9"/>
    <w:pPr>
      <w:shd w:val="clear" w:color="000000" w:fill="C4D79B"/>
      <w:spacing w:before="100" w:beforeAutospacing="1" w:after="100" w:afterAutospacing="1"/>
    </w:pPr>
  </w:style>
  <w:style w:type="paragraph" w:customStyle="1" w:styleId="xl119">
    <w:name w:val="xl119"/>
    <w:basedOn w:val="Normal"/>
    <w:uiPriority w:val="99"/>
    <w:rsid w:val="00803BE9"/>
    <w:pPr>
      <w:shd w:val="clear" w:color="000000" w:fill="C4D79B"/>
      <w:spacing w:before="100" w:beforeAutospacing="1" w:after="100" w:afterAutospacing="1"/>
    </w:pPr>
    <w:rPr>
      <w:rFonts w:ascii="Arial" w:hAnsi="Arial" w:cs="Arial"/>
    </w:rPr>
  </w:style>
  <w:style w:type="paragraph" w:customStyle="1" w:styleId="xl120">
    <w:name w:val="xl120"/>
    <w:basedOn w:val="Normal"/>
    <w:uiPriority w:val="99"/>
    <w:rsid w:val="00803BE9"/>
    <w:pPr>
      <w:shd w:val="clear" w:color="000000" w:fill="C4D79B"/>
      <w:spacing w:before="100" w:beforeAutospacing="1" w:after="100" w:afterAutospacing="1"/>
      <w:textAlignment w:val="center"/>
    </w:pPr>
    <w:rPr>
      <w:rFonts w:ascii="Arial" w:hAnsi="Arial" w:cs="Arial"/>
      <w:b/>
      <w:bCs/>
      <w:color w:val="0000FF"/>
      <w:sz w:val="36"/>
      <w:szCs w:val="36"/>
    </w:rPr>
  </w:style>
  <w:style w:type="paragraph" w:customStyle="1" w:styleId="xl121">
    <w:name w:val="xl121"/>
    <w:basedOn w:val="Normal"/>
    <w:uiPriority w:val="99"/>
    <w:rsid w:val="00803BE9"/>
    <w:pPr>
      <w:shd w:val="clear" w:color="000000" w:fill="FFFFFF"/>
      <w:spacing w:before="100" w:beforeAutospacing="1" w:after="100" w:afterAutospacing="1"/>
      <w:textAlignment w:val="center"/>
    </w:pPr>
    <w:rPr>
      <w:rFonts w:ascii="Arial" w:hAnsi="Arial" w:cs="Arial"/>
    </w:rPr>
  </w:style>
  <w:style w:type="paragraph" w:customStyle="1" w:styleId="xl122">
    <w:name w:val="xl122"/>
    <w:basedOn w:val="Normal"/>
    <w:uiPriority w:val="99"/>
    <w:rsid w:val="00803BE9"/>
    <w:pPr>
      <w:shd w:val="clear" w:color="000000" w:fill="00B050"/>
      <w:spacing w:before="100" w:beforeAutospacing="1" w:after="100" w:afterAutospacing="1"/>
    </w:pPr>
  </w:style>
  <w:style w:type="paragraph" w:customStyle="1" w:styleId="xl123">
    <w:name w:val="xl123"/>
    <w:basedOn w:val="Normal"/>
    <w:uiPriority w:val="99"/>
    <w:rsid w:val="00803BE9"/>
    <w:pPr>
      <w:shd w:val="clear" w:color="000000" w:fill="006600"/>
      <w:spacing w:before="100" w:beforeAutospacing="1" w:after="100" w:afterAutospacing="1"/>
      <w:textAlignment w:val="center"/>
    </w:pPr>
    <w:rPr>
      <w:rFonts w:ascii="Arial" w:hAnsi="Arial" w:cs="Arial"/>
      <w:b/>
      <w:bCs/>
    </w:rPr>
  </w:style>
  <w:style w:type="paragraph" w:customStyle="1" w:styleId="xl124">
    <w:name w:val="xl124"/>
    <w:basedOn w:val="Normal"/>
    <w:uiPriority w:val="99"/>
    <w:rsid w:val="00803BE9"/>
    <w:pPr>
      <w:shd w:val="clear" w:color="000000" w:fill="006600"/>
      <w:spacing w:before="100" w:beforeAutospacing="1" w:after="100" w:afterAutospacing="1"/>
    </w:pPr>
  </w:style>
  <w:style w:type="paragraph" w:customStyle="1" w:styleId="xl125">
    <w:name w:val="xl125"/>
    <w:basedOn w:val="Normal"/>
    <w:uiPriority w:val="99"/>
    <w:rsid w:val="00803BE9"/>
    <w:pPr>
      <w:spacing w:before="100" w:beforeAutospacing="1" w:after="100" w:afterAutospacing="1"/>
      <w:textAlignment w:val="center"/>
    </w:pPr>
    <w:rPr>
      <w:rFonts w:ascii="Arial" w:hAnsi="Arial" w:cs="Arial"/>
      <w:color w:val="000000"/>
    </w:rPr>
  </w:style>
  <w:style w:type="paragraph" w:customStyle="1" w:styleId="xl126">
    <w:name w:val="xl126"/>
    <w:basedOn w:val="Normal"/>
    <w:uiPriority w:val="99"/>
    <w:rsid w:val="00803BE9"/>
    <w:pPr>
      <w:spacing w:before="100" w:beforeAutospacing="1" w:after="100" w:afterAutospacing="1"/>
    </w:pPr>
    <w:rPr>
      <w:rFonts w:ascii="Arial" w:hAnsi="Arial" w:cs="Arial"/>
    </w:rPr>
  </w:style>
  <w:style w:type="paragraph" w:customStyle="1" w:styleId="xl127">
    <w:name w:val="xl127"/>
    <w:basedOn w:val="Normal"/>
    <w:uiPriority w:val="99"/>
    <w:rsid w:val="00803BE9"/>
    <w:pPr>
      <w:spacing w:before="100" w:beforeAutospacing="1" w:after="100" w:afterAutospacing="1"/>
    </w:pPr>
    <w:rPr>
      <w:rFonts w:ascii="Arial" w:hAnsi="Arial" w:cs="Arial"/>
      <w:color w:val="000000"/>
    </w:rPr>
  </w:style>
  <w:style w:type="paragraph" w:customStyle="1" w:styleId="xl128">
    <w:name w:val="xl128"/>
    <w:basedOn w:val="Normal"/>
    <w:uiPriority w:val="99"/>
    <w:rsid w:val="00803BE9"/>
    <w:pPr>
      <w:spacing w:before="100" w:beforeAutospacing="1" w:after="100" w:afterAutospacing="1"/>
      <w:textAlignment w:val="center"/>
    </w:pPr>
    <w:rPr>
      <w:rFonts w:ascii="ArialBlack" w:hAnsi="ArialBlack"/>
      <w:b/>
      <w:bCs/>
      <w:color w:val="008000"/>
      <w:sz w:val="32"/>
      <w:szCs w:val="32"/>
    </w:rPr>
  </w:style>
  <w:style w:type="paragraph" w:customStyle="1" w:styleId="xl129">
    <w:name w:val="xl129"/>
    <w:basedOn w:val="Normal"/>
    <w:uiPriority w:val="99"/>
    <w:rsid w:val="00803BE9"/>
    <w:pPr>
      <w:pBdr>
        <w:bottom w:val="single" w:sz="12" w:space="0" w:color="99CC00"/>
      </w:pBdr>
      <w:spacing w:before="100" w:beforeAutospacing="1" w:after="100" w:afterAutospacing="1"/>
      <w:textAlignment w:val="center"/>
    </w:pPr>
    <w:rPr>
      <w:rFonts w:ascii="Arial" w:hAnsi="Arial" w:cs="Arial"/>
      <w:b/>
      <w:bCs/>
      <w:color w:val="008000"/>
      <w:sz w:val="48"/>
      <w:szCs w:val="48"/>
    </w:rPr>
  </w:style>
  <w:style w:type="paragraph" w:customStyle="1" w:styleId="xl130">
    <w:name w:val="xl130"/>
    <w:basedOn w:val="Normal"/>
    <w:uiPriority w:val="99"/>
    <w:rsid w:val="00803BE9"/>
    <w:pPr>
      <w:shd w:val="clear" w:color="000000" w:fill="C4D79B"/>
      <w:spacing w:before="100" w:beforeAutospacing="1" w:after="100" w:afterAutospacing="1"/>
      <w:textAlignment w:val="center"/>
    </w:pPr>
    <w:rPr>
      <w:rFonts w:ascii="ArialBlack" w:hAnsi="ArialBlack"/>
      <w:b/>
      <w:bCs/>
      <w:sz w:val="28"/>
      <w:szCs w:val="28"/>
    </w:rPr>
  </w:style>
  <w:style w:type="paragraph" w:customStyle="1" w:styleId="xl131">
    <w:name w:val="xl131"/>
    <w:basedOn w:val="Normal"/>
    <w:uiPriority w:val="99"/>
    <w:rsid w:val="00803BE9"/>
    <w:pPr>
      <w:spacing w:before="100" w:beforeAutospacing="1" w:after="100" w:afterAutospacing="1"/>
      <w:textAlignment w:val="center"/>
    </w:pPr>
    <w:rPr>
      <w:rFonts w:ascii="Arial" w:hAnsi="Arial" w:cs="Arial"/>
      <w:color w:val="000000"/>
    </w:rPr>
  </w:style>
  <w:style w:type="paragraph" w:customStyle="1" w:styleId="xl132">
    <w:name w:val="xl132"/>
    <w:basedOn w:val="Normal"/>
    <w:uiPriority w:val="99"/>
    <w:rsid w:val="00803BE9"/>
    <w:pPr>
      <w:spacing w:before="100" w:beforeAutospacing="1" w:after="100" w:afterAutospacing="1"/>
      <w:textAlignment w:val="center"/>
    </w:pPr>
    <w:rPr>
      <w:rFonts w:ascii="ArialBlack" w:hAnsi="ArialBlack"/>
      <w:b/>
      <w:bCs/>
      <w:color w:val="008000"/>
      <w:sz w:val="28"/>
      <w:szCs w:val="28"/>
    </w:rPr>
  </w:style>
  <w:style w:type="paragraph" w:customStyle="1" w:styleId="xl133">
    <w:name w:val="xl133"/>
    <w:basedOn w:val="Normal"/>
    <w:uiPriority w:val="99"/>
    <w:rsid w:val="00803BE9"/>
    <w:pPr>
      <w:spacing w:before="100" w:beforeAutospacing="1" w:after="100" w:afterAutospacing="1"/>
      <w:textAlignment w:val="center"/>
    </w:pPr>
    <w:rPr>
      <w:rFonts w:ascii="ArialBlack" w:hAnsi="ArialBlack"/>
      <w:b/>
      <w:bCs/>
    </w:rPr>
  </w:style>
  <w:style w:type="paragraph" w:customStyle="1" w:styleId="xl134">
    <w:name w:val="xl134"/>
    <w:basedOn w:val="Normal"/>
    <w:uiPriority w:val="99"/>
    <w:rsid w:val="00803BE9"/>
    <w:pPr>
      <w:spacing w:before="100" w:beforeAutospacing="1" w:after="100" w:afterAutospacing="1"/>
      <w:textAlignment w:val="center"/>
    </w:pPr>
    <w:rPr>
      <w:rFonts w:ascii="ArialBlack" w:hAnsi="ArialBlack"/>
      <w:b/>
      <w:bCs/>
      <w:color w:val="000000"/>
    </w:rPr>
  </w:style>
  <w:style w:type="paragraph" w:customStyle="1" w:styleId="xl135">
    <w:name w:val="xl135"/>
    <w:basedOn w:val="Normal"/>
    <w:uiPriority w:val="99"/>
    <w:rsid w:val="00803BE9"/>
    <w:pPr>
      <w:shd w:val="clear" w:color="000000" w:fill="006600"/>
      <w:spacing w:before="100" w:beforeAutospacing="1" w:after="100" w:afterAutospacing="1"/>
      <w:jc w:val="center"/>
      <w:textAlignment w:val="center"/>
    </w:pPr>
    <w:rPr>
      <w:rFonts w:ascii="Arial" w:hAnsi="Arial" w:cs="Arial"/>
      <w:b/>
      <w:bCs/>
      <w:color w:val="FFFFFF"/>
      <w:sz w:val="28"/>
      <w:szCs w:val="28"/>
    </w:rPr>
  </w:style>
  <w:style w:type="paragraph" w:customStyle="1" w:styleId="xl136">
    <w:name w:val="xl136"/>
    <w:basedOn w:val="Normal"/>
    <w:uiPriority w:val="99"/>
    <w:rsid w:val="00803BE9"/>
    <w:pPr>
      <w:pBdr>
        <w:top w:val="single" w:sz="12" w:space="0" w:color="99CC00"/>
      </w:pBdr>
      <w:spacing w:before="100" w:beforeAutospacing="1" w:after="100" w:afterAutospacing="1"/>
      <w:textAlignment w:val="center"/>
    </w:pPr>
    <w:rPr>
      <w:rFonts w:ascii="ArialBlack" w:hAnsi="ArialBlack"/>
      <w:b/>
      <w:bCs/>
      <w:color w:val="008000"/>
      <w:sz w:val="32"/>
      <w:szCs w:val="32"/>
    </w:rPr>
  </w:style>
  <w:style w:type="paragraph" w:customStyle="1" w:styleId="font5">
    <w:name w:val="font5"/>
    <w:basedOn w:val="Normal"/>
    <w:uiPriority w:val="99"/>
    <w:rsid w:val="00803BE9"/>
    <w:pPr>
      <w:spacing w:before="100" w:beforeAutospacing="1" w:after="100" w:afterAutospacing="1"/>
    </w:pPr>
    <w:rPr>
      <w:rFonts w:ascii="Arial" w:hAnsi="Arial" w:cs="Arial"/>
      <w:color w:val="000000"/>
      <w:sz w:val="20"/>
      <w:szCs w:val="20"/>
    </w:rPr>
  </w:style>
  <w:style w:type="paragraph" w:styleId="PargrafodaLista">
    <w:name w:val="List Paragraph"/>
    <w:basedOn w:val="Normal"/>
    <w:uiPriority w:val="99"/>
    <w:qFormat/>
    <w:rsid w:val="00803BE9"/>
    <w:pPr>
      <w:spacing w:after="200" w:line="276" w:lineRule="auto"/>
      <w:ind w:left="720"/>
      <w:contextualSpacing/>
    </w:pPr>
    <w:rPr>
      <w:rFonts w:ascii="Calibri" w:hAnsi="Calibri"/>
      <w:sz w:val="22"/>
      <w:szCs w:val="22"/>
      <w:lang w:eastAsia="en-US"/>
    </w:rPr>
  </w:style>
  <w:style w:type="paragraph" w:styleId="CabealhodoSumrio">
    <w:name w:val="TOC Heading"/>
    <w:basedOn w:val="Ttulo1"/>
    <w:next w:val="Normal"/>
    <w:uiPriority w:val="99"/>
    <w:qFormat/>
    <w:rsid w:val="0015402F"/>
    <w:pPr>
      <w:keepLines/>
      <w:spacing w:after="0" w:line="259" w:lineRule="auto"/>
      <w:outlineLvl w:val="9"/>
    </w:pPr>
    <w:rPr>
      <w:b w:val="0"/>
      <w:bCs w:val="0"/>
      <w:color w:val="2E74B5"/>
      <w:kern w:val="0"/>
    </w:rPr>
  </w:style>
  <w:style w:type="paragraph" w:styleId="Sumrio2">
    <w:name w:val="toc 2"/>
    <w:basedOn w:val="Normal"/>
    <w:next w:val="Normal"/>
    <w:autoRedefine/>
    <w:uiPriority w:val="99"/>
    <w:rsid w:val="0015402F"/>
    <w:pPr>
      <w:spacing w:after="100" w:line="259" w:lineRule="auto"/>
      <w:ind w:left="220"/>
    </w:pPr>
    <w:rPr>
      <w:rFonts w:ascii="Calibri" w:hAnsi="Calibri"/>
      <w:sz w:val="22"/>
      <w:szCs w:val="22"/>
    </w:rPr>
  </w:style>
  <w:style w:type="paragraph" w:styleId="Sumrio1">
    <w:name w:val="toc 1"/>
    <w:basedOn w:val="Normal"/>
    <w:next w:val="Normal"/>
    <w:autoRedefine/>
    <w:uiPriority w:val="99"/>
    <w:rsid w:val="0015402F"/>
    <w:pPr>
      <w:spacing w:after="100" w:line="259" w:lineRule="auto"/>
    </w:pPr>
    <w:rPr>
      <w:rFonts w:ascii="Calibri" w:hAnsi="Calibri"/>
      <w:sz w:val="22"/>
      <w:szCs w:val="22"/>
    </w:rPr>
  </w:style>
  <w:style w:type="paragraph" w:styleId="Sumrio3">
    <w:name w:val="toc 3"/>
    <w:basedOn w:val="Normal"/>
    <w:next w:val="Normal"/>
    <w:autoRedefine/>
    <w:uiPriority w:val="99"/>
    <w:rsid w:val="0015402F"/>
    <w:pPr>
      <w:spacing w:after="100" w:line="259" w:lineRule="auto"/>
      <w:ind w:left="440"/>
    </w:pPr>
    <w:rPr>
      <w:rFonts w:ascii="Calibri" w:hAnsi="Calibri"/>
      <w:sz w:val="22"/>
      <w:szCs w:val="22"/>
    </w:rPr>
  </w:style>
  <w:style w:type="paragraph" w:customStyle="1" w:styleId="msonormal0">
    <w:name w:val="msonormal"/>
    <w:basedOn w:val="Normal"/>
    <w:uiPriority w:val="99"/>
    <w:rsid w:val="00C021DD"/>
    <w:pPr>
      <w:spacing w:before="100" w:beforeAutospacing="1" w:after="100" w:afterAutospacing="1"/>
    </w:pPr>
  </w:style>
  <w:style w:type="table" w:styleId="Tabelacomgrade">
    <w:name w:val="Table Grid"/>
    <w:basedOn w:val="Tabelanormal"/>
    <w:uiPriority w:val="99"/>
    <w:rsid w:val="00945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ntempornea">
    <w:name w:val="Table Contemporary"/>
    <w:basedOn w:val="Tabelanormal"/>
    <w:uiPriority w:val="99"/>
    <w:rsid w:val="00945425"/>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eladeGrade21">
    <w:name w:val="Tabela de Grade 21"/>
    <w:uiPriority w:val="99"/>
    <w:rsid w:val="008A4214"/>
    <w:rPr>
      <w:rFonts w:ascii="Calibri" w:hAnsi="Calibri"/>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70" w:type="dxa"/>
        <w:right w:w="70"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left w:w="115" w:type="dxa"/>
        <w:right w:w="115" w:type="dxa"/>
      </w:tblCellMar>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Normal1"/>
    <w:tblPr>
      <w:tblStyleRowBandSize w:val="1"/>
      <w:tblStyleColBandSize w:val="1"/>
      <w:tblCellMar>
        <w:left w:w="115" w:type="dxa"/>
        <w:right w:w="115" w:type="dxa"/>
      </w:tblCellMar>
    </w:tbl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CellMar>
        <w:left w:w="115" w:type="dxa"/>
        <w:right w:w="115" w:type="dxa"/>
      </w:tblCellMar>
    </w:tblPr>
  </w:style>
  <w:style w:type="table" w:customStyle="1" w:styleId="afff1">
    <w:basedOn w:val="TableNormal1"/>
    <w:tblPr>
      <w:tblStyleRowBandSize w:val="1"/>
      <w:tblStyleColBandSize w:val="1"/>
      <w:tblCellMar>
        <w:left w:w="115" w:type="dxa"/>
        <w:right w:w="115" w:type="dxa"/>
      </w:tblCellMar>
    </w:tblPr>
  </w:style>
  <w:style w:type="table" w:customStyle="1" w:styleId="afff2">
    <w:basedOn w:val="TableNormal1"/>
    <w:tblPr>
      <w:tblStyleRowBandSize w:val="1"/>
      <w:tblStyleColBandSize w:val="1"/>
      <w:tblCellMar>
        <w:left w:w="115" w:type="dxa"/>
        <w:right w:w="115"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table" w:customStyle="1" w:styleId="afff5">
    <w:basedOn w:val="TableNormal1"/>
    <w:tblPr>
      <w:tblStyleRowBandSize w:val="1"/>
      <w:tblStyleColBandSize w:val="1"/>
      <w:tblCellMar>
        <w:left w:w="115" w:type="dxa"/>
        <w:right w:w="115" w:type="dxa"/>
      </w:tblCellMar>
    </w:tblPr>
  </w:style>
  <w:style w:type="table" w:customStyle="1" w:styleId="afff6">
    <w:basedOn w:val="TableNormal1"/>
    <w:tblPr>
      <w:tblStyleRowBandSize w:val="1"/>
      <w:tblStyleColBandSize w:val="1"/>
      <w:tblCellMar>
        <w:left w:w="115" w:type="dxa"/>
        <w:right w:w="115"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15" w:type="dxa"/>
        <w:right w:w="115" w:type="dxa"/>
      </w:tblCellMar>
    </w:tblPr>
  </w:style>
  <w:style w:type="table" w:customStyle="1" w:styleId="afff9">
    <w:basedOn w:val="TableNormal1"/>
    <w:tblPr>
      <w:tblStyleRowBandSize w:val="1"/>
      <w:tblStyleColBandSize w:val="1"/>
      <w:tblCellMar>
        <w:left w:w="115" w:type="dxa"/>
        <w:right w:w="115" w:type="dxa"/>
      </w:tblCellMar>
    </w:tblPr>
  </w:style>
  <w:style w:type="table" w:customStyle="1" w:styleId="afffa">
    <w:basedOn w:val="TableNormal1"/>
    <w:tblPr>
      <w:tblStyleRowBandSize w:val="1"/>
      <w:tblStyleColBandSize w:val="1"/>
      <w:tblCellMar>
        <w:left w:w="115" w:type="dxa"/>
        <w:right w:w="115" w:type="dxa"/>
      </w:tblCellMar>
    </w:tblPr>
  </w:style>
  <w:style w:type="table" w:customStyle="1" w:styleId="afffb">
    <w:basedOn w:val="TableNormal1"/>
    <w:tblPr>
      <w:tblStyleRowBandSize w:val="1"/>
      <w:tblStyleColBandSize w:val="1"/>
      <w:tblCellMar>
        <w:left w:w="115" w:type="dxa"/>
        <w:right w:w="115" w:type="dxa"/>
      </w:tblCellMar>
    </w:tblPr>
  </w:style>
  <w:style w:type="table" w:customStyle="1" w:styleId="afffc">
    <w:basedOn w:val="TableNormal1"/>
    <w:tblPr>
      <w:tblStyleRowBandSize w:val="1"/>
      <w:tblStyleColBandSize w:val="1"/>
      <w:tblCellMar>
        <w:left w:w="115" w:type="dxa"/>
        <w:right w:w="115" w:type="dxa"/>
      </w:tblCellMar>
    </w:tblPr>
  </w:style>
  <w:style w:type="table" w:customStyle="1" w:styleId="afffd">
    <w:basedOn w:val="TableNormal1"/>
    <w:tblPr>
      <w:tblStyleRowBandSize w:val="1"/>
      <w:tblStyleColBandSize w:val="1"/>
      <w:tblCellMar>
        <w:left w:w="115" w:type="dxa"/>
        <w:right w:w="115" w:type="dxa"/>
      </w:tblCellMar>
    </w:tblPr>
  </w:style>
  <w:style w:type="table" w:customStyle="1" w:styleId="afffe">
    <w:basedOn w:val="TableNormal1"/>
    <w:tblPr>
      <w:tblStyleRowBandSize w:val="1"/>
      <w:tblStyleColBandSize w:val="1"/>
      <w:tblCellMar>
        <w:left w:w="115" w:type="dxa"/>
        <w:right w:w="115" w:type="dxa"/>
      </w:tblCellMar>
    </w:tblPr>
  </w:style>
  <w:style w:type="table" w:customStyle="1" w:styleId="affff">
    <w:basedOn w:val="TableNormal1"/>
    <w:tblPr>
      <w:tblStyleRowBandSize w:val="1"/>
      <w:tblStyleColBandSize w:val="1"/>
      <w:tblCellMar>
        <w:left w:w="115" w:type="dxa"/>
        <w:right w:w="115" w:type="dxa"/>
      </w:tblCellMar>
    </w:tblPr>
  </w:style>
  <w:style w:type="table" w:customStyle="1" w:styleId="affff0">
    <w:basedOn w:val="TableNormal1"/>
    <w:tblPr>
      <w:tblStyleRowBandSize w:val="1"/>
      <w:tblStyleColBandSize w:val="1"/>
      <w:tblCellMar>
        <w:left w:w="115" w:type="dxa"/>
        <w:right w:w="115" w:type="dxa"/>
      </w:tblCellMar>
    </w:tblPr>
  </w:style>
  <w:style w:type="table" w:customStyle="1" w:styleId="affff1">
    <w:basedOn w:val="TableNormal1"/>
    <w:tblPr>
      <w:tblStyleRowBandSize w:val="1"/>
      <w:tblStyleColBandSize w:val="1"/>
      <w:tblCellMar>
        <w:left w:w="115" w:type="dxa"/>
        <w:right w:w="115" w:type="dxa"/>
      </w:tblCellMar>
    </w:tblPr>
  </w:style>
  <w:style w:type="table" w:customStyle="1" w:styleId="affff2">
    <w:basedOn w:val="TableNormal1"/>
    <w:tblPr>
      <w:tblStyleRowBandSize w:val="1"/>
      <w:tblStyleColBandSize w:val="1"/>
      <w:tblCellMar>
        <w:left w:w="115" w:type="dxa"/>
        <w:right w:w="115" w:type="dxa"/>
      </w:tblCellMar>
    </w:tblPr>
  </w:style>
  <w:style w:type="table" w:customStyle="1" w:styleId="affff3">
    <w:basedOn w:val="TableNormal1"/>
    <w:tblPr>
      <w:tblStyleRowBandSize w:val="1"/>
      <w:tblStyleColBandSize w:val="1"/>
      <w:tblCellMar>
        <w:left w:w="115" w:type="dxa"/>
        <w:right w:w="115" w:type="dxa"/>
      </w:tblCellMar>
    </w:tblPr>
  </w:style>
  <w:style w:type="table" w:customStyle="1" w:styleId="affff4">
    <w:basedOn w:val="TableNormal1"/>
    <w:tblPr>
      <w:tblStyleRowBandSize w:val="1"/>
      <w:tblStyleColBandSize w:val="1"/>
      <w:tblCellMar>
        <w:left w:w="115" w:type="dxa"/>
        <w:right w:w="115" w:type="dxa"/>
      </w:tblCellMar>
    </w:tblPr>
  </w:style>
  <w:style w:type="table" w:customStyle="1" w:styleId="affff5">
    <w:basedOn w:val="TableNormal1"/>
    <w:tblPr>
      <w:tblStyleRowBandSize w:val="1"/>
      <w:tblStyleColBandSize w:val="1"/>
      <w:tblCellMar>
        <w:left w:w="115" w:type="dxa"/>
        <w:right w:w="115" w:type="dxa"/>
      </w:tblCellMar>
    </w:tblPr>
  </w:style>
  <w:style w:type="table" w:customStyle="1" w:styleId="affff6">
    <w:basedOn w:val="TableNormal1"/>
    <w:tblPr>
      <w:tblStyleRowBandSize w:val="1"/>
      <w:tblStyleColBandSize w:val="1"/>
      <w:tblCellMar>
        <w:left w:w="115" w:type="dxa"/>
        <w:right w:w="115" w:type="dxa"/>
      </w:tblCellMar>
    </w:tblPr>
  </w:style>
  <w:style w:type="table" w:customStyle="1" w:styleId="affff7">
    <w:basedOn w:val="TableNormal1"/>
    <w:tblPr>
      <w:tblStyleRowBandSize w:val="1"/>
      <w:tblStyleColBandSize w:val="1"/>
      <w:tblCellMar>
        <w:left w:w="115" w:type="dxa"/>
        <w:right w:w="115" w:type="dxa"/>
      </w:tblCellMar>
    </w:tblPr>
  </w:style>
  <w:style w:type="table" w:customStyle="1" w:styleId="affff8">
    <w:basedOn w:val="TableNormal1"/>
    <w:tblPr>
      <w:tblStyleRowBandSize w:val="1"/>
      <w:tblStyleColBandSize w:val="1"/>
      <w:tblCellMar>
        <w:left w:w="115" w:type="dxa"/>
        <w:right w:w="115" w:type="dxa"/>
      </w:tblCellMar>
    </w:tblPr>
  </w:style>
  <w:style w:type="table" w:customStyle="1" w:styleId="affff9">
    <w:basedOn w:val="TableNormal1"/>
    <w:tblPr>
      <w:tblStyleRowBandSize w:val="1"/>
      <w:tblStyleColBandSize w:val="1"/>
      <w:tblCellMar>
        <w:left w:w="115" w:type="dxa"/>
        <w:right w:w="115" w:type="dxa"/>
      </w:tblCellMar>
    </w:tblPr>
  </w:style>
  <w:style w:type="table" w:customStyle="1" w:styleId="affffa">
    <w:basedOn w:val="TableNormal1"/>
    <w:tblPr>
      <w:tblStyleRowBandSize w:val="1"/>
      <w:tblStyleColBandSize w:val="1"/>
      <w:tblCellMar>
        <w:left w:w="115" w:type="dxa"/>
        <w:right w:w="115" w:type="dxa"/>
      </w:tblCellMar>
    </w:tblPr>
  </w:style>
  <w:style w:type="table" w:customStyle="1" w:styleId="affffb">
    <w:basedOn w:val="TableNormal1"/>
    <w:tblPr>
      <w:tblStyleRowBandSize w:val="1"/>
      <w:tblStyleColBandSize w:val="1"/>
      <w:tblCellMar>
        <w:left w:w="115" w:type="dxa"/>
        <w:right w:w="115" w:type="dxa"/>
      </w:tblCellMar>
    </w:tblPr>
  </w:style>
  <w:style w:type="table" w:customStyle="1" w:styleId="affffc">
    <w:basedOn w:val="TableNormal1"/>
    <w:tblPr>
      <w:tblStyleRowBandSize w:val="1"/>
      <w:tblStyleColBandSize w:val="1"/>
      <w:tblCellMar>
        <w:left w:w="115" w:type="dxa"/>
        <w:right w:w="115" w:type="dxa"/>
      </w:tblCellMar>
    </w:tblPr>
  </w:style>
  <w:style w:type="table" w:customStyle="1" w:styleId="affffd">
    <w:basedOn w:val="TableNormal1"/>
    <w:tblPr>
      <w:tblStyleRowBandSize w:val="1"/>
      <w:tblStyleColBandSize w:val="1"/>
      <w:tblCellMar>
        <w:left w:w="115" w:type="dxa"/>
        <w:right w:w="115" w:type="dxa"/>
      </w:tblCellMar>
    </w:tblPr>
  </w:style>
  <w:style w:type="table" w:customStyle="1" w:styleId="affffe">
    <w:basedOn w:val="TableNormal1"/>
    <w:tblPr>
      <w:tblStyleRowBandSize w:val="1"/>
      <w:tblStyleColBandSize w:val="1"/>
      <w:tblCellMar>
        <w:left w:w="115" w:type="dxa"/>
        <w:right w:w="115" w:type="dxa"/>
      </w:tblCellMar>
    </w:tblPr>
  </w:style>
  <w:style w:type="table" w:customStyle="1" w:styleId="afffff">
    <w:basedOn w:val="TableNormal1"/>
    <w:tblPr>
      <w:tblStyleRowBandSize w:val="1"/>
      <w:tblStyleColBandSize w:val="1"/>
      <w:tblCellMar>
        <w:left w:w="115" w:type="dxa"/>
        <w:right w:w="115" w:type="dxa"/>
      </w:tblCellMar>
    </w:tblPr>
  </w:style>
  <w:style w:type="table" w:customStyle="1" w:styleId="afffff0">
    <w:basedOn w:val="TableNormal1"/>
    <w:tblPr>
      <w:tblStyleRowBandSize w:val="1"/>
      <w:tblStyleColBandSize w:val="1"/>
      <w:tblCellMar>
        <w:left w:w="115" w:type="dxa"/>
        <w:right w:w="115" w:type="dxa"/>
      </w:tblCellMar>
    </w:tblPr>
  </w:style>
  <w:style w:type="table" w:customStyle="1" w:styleId="afffff1">
    <w:basedOn w:val="TableNormal1"/>
    <w:tblPr>
      <w:tblStyleRowBandSize w:val="1"/>
      <w:tblStyleColBandSize w:val="1"/>
      <w:tblCellMar>
        <w:left w:w="115" w:type="dxa"/>
        <w:right w:w="115" w:type="dxa"/>
      </w:tblCellMar>
    </w:tblPr>
  </w:style>
  <w:style w:type="table" w:customStyle="1" w:styleId="afffff2">
    <w:basedOn w:val="TableNormal1"/>
    <w:tblPr>
      <w:tblStyleRowBandSize w:val="1"/>
      <w:tblStyleColBandSize w:val="1"/>
      <w:tblCellMar>
        <w:left w:w="115" w:type="dxa"/>
        <w:right w:w="115" w:type="dxa"/>
      </w:tblCellMar>
    </w:tblPr>
  </w:style>
  <w:style w:type="table" w:customStyle="1" w:styleId="afffff3">
    <w:basedOn w:val="TableNormal1"/>
    <w:tblPr>
      <w:tblStyleRowBandSize w:val="1"/>
      <w:tblStyleColBandSize w:val="1"/>
      <w:tblCellMar>
        <w:left w:w="115" w:type="dxa"/>
        <w:right w:w="115" w:type="dxa"/>
      </w:tblCellMar>
    </w:tblPr>
  </w:style>
  <w:style w:type="table" w:customStyle="1" w:styleId="afffff4">
    <w:basedOn w:val="TableNormal1"/>
    <w:tblPr>
      <w:tblStyleRowBandSize w:val="1"/>
      <w:tblStyleColBandSize w:val="1"/>
      <w:tblCellMar>
        <w:left w:w="115" w:type="dxa"/>
        <w:right w:w="115" w:type="dxa"/>
      </w:tblCellMar>
    </w:tblPr>
  </w:style>
  <w:style w:type="table" w:customStyle="1" w:styleId="afffff5">
    <w:basedOn w:val="TableNormal1"/>
    <w:tblPr>
      <w:tblStyleRowBandSize w:val="1"/>
      <w:tblStyleColBandSize w:val="1"/>
      <w:tblCellMar>
        <w:left w:w="115" w:type="dxa"/>
        <w:right w:w="115" w:type="dxa"/>
      </w:tblCellMar>
    </w:tblPr>
  </w:style>
  <w:style w:type="table" w:customStyle="1" w:styleId="afffff6">
    <w:basedOn w:val="TableNormal1"/>
    <w:tblPr>
      <w:tblStyleRowBandSize w:val="1"/>
      <w:tblStyleColBandSize w:val="1"/>
      <w:tblCellMar>
        <w:left w:w="115" w:type="dxa"/>
        <w:right w:w="115" w:type="dxa"/>
      </w:tblCellMar>
    </w:tblPr>
  </w:style>
  <w:style w:type="table" w:customStyle="1" w:styleId="afffff7">
    <w:basedOn w:val="TableNormal1"/>
    <w:tblPr>
      <w:tblStyleRowBandSize w:val="1"/>
      <w:tblStyleColBandSize w:val="1"/>
      <w:tblCellMar>
        <w:left w:w="115" w:type="dxa"/>
        <w:right w:w="115" w:type="dxa"/>
      </w:tblCellMar>
    </w:tblPr>
  </w:style>
  <w:style w:type="table" w:customStyle="1" w:styleId="afffff8">
    <w:basedOn w:val="TableNormal1"/>
    <w:tblPr>
      <w:tblStyleRowBandSize w:val="1"/>
      <w:tblStyleColBandSize w:val="1"/>
      <w:tblCellMar>
        <w:left w:w="115" w:type="dxa"/>
        <w:right w:w="115" w:type="dxa"/>
      </w:tblCellMar>
    </w:tblPr>
  </w:style>
  <w:style w:type="table" w:customStyle="1" w:styleId="afffff9">
    <w:basedOn w:val="TableNormal1"/>
    <w:tblPr>
      <w:tblStyleRowBandSize w:val="1"/>
      <w:tblStyleColBandSize w:val="1"/>
      <w:tblCellMar>
        <w:left w:w="115" w:type="dxa"/>
        <w:right w:w="115" w:type="dxa"/>
      </w:tblCellMar>
    </w:tblPr>
  </w:style>
  <w:style w:type="table" w:customStyle="1" w:styleId="afffffa">
    <w:basedOn w:val="TableNormal1"/>
    <w:tblPr>
      <w:tblStyleRowBandSize w:val="1"/>
      <w:tblStyleColBandSize w:val="1"/>
      <w:tblCellMar>
        <w:left w:w="115" w:type="dxa"/>
        <w:right w:w="115" w:type="dxa"/>
      </w:tblCellMar>
    </w:tblPr>
  </w:style>
  <w:style w:type="table" w:customStyle="1" w:styleId="afffffb">
    <w:basedOn w:val="TableNormal1"/>
    <w:tblPr>
      <w:tblStyleRowBandSize w:val="1"/>
      <w:tblStyleColBandSize w:val="1"/>
      <w:tblCellMar>
        <w:left w:w="115" w:type="dxa"/>
        <w:right w:w="115" w:type="dxa"/>
      </w:tblCellMar>
    </w:tblPr>
  </w:style>
  <w:style w:type="table" w:customStyle="1" w:styleId="afffffc">
    <w:basedOn w:val="TableNormal1"/>
    <w:tblPr>
      <w:tblStyleRowBandSize w:val="1"/>
      <w:tblStyleColBandSize w:val="1"/>
      <w:tblCellMar>
        <w:left w:w="115" w:type="dxa"/>
        <w:right w:w="115" w:type="dxa"/>
      </w:tblCellMar>
    </w:tblPr>
  </w:style>
  <w:style w:type="table" w:customStyle="1" w:styleId="afffffd">
    <w:basedOn w:val="TableNormal1"/>
    <w:tblPr>
      <w:tblStyleRowBandSize w:val="1"/>
      <w:tblStyleColBandSize w:val="1"/>
      <w:tblCellMar>
        <w:left w:w="115" w:type="dxa"/>
        <w:right w:w="115" w:type="dxa"/>
      </w:tblCellMar>
    </w:tblPr>
  </w:style>
  <w:style w:type="table" w:customStyle="1" w:styleId="afffffe">
    <w:basedOn w:val="TableNormal1"/>
    <w:tblPr>
      <w:tblStyleRowBandSize w:val="1"/>
      <w:tblStyleColBandSize w:val="1"/>
      <w:tblCellMar>
        <w:left w:w="115" w:type="dxa"/>
        <w:right w:w="115" w:type="dxa"/>
      </w:tblCellMar>
    </w:tblPr>
  </w:style>
  <w:style w:type="table" w:customStyle="1" w:styleId="affffff">
    <w:basedOn w:val="TableNormal1"/>
    <w:tblPr>
      <w:tblStyleRowBandSize w:val="1"/>
      <w:tblStyleColBandSize w:val="1"/>
      <w:tblCellMar>
        <w:left w:w="115" w:type="dxa"/>
        <w:right w:w="115" w:type="dxa"/>
      </w:tblCellMar>
    </w:tblPr>
  </w:style>
  <w:style w:type="table" w:customStyle="1" w:styleId="affffff0">
    <w:basedOn w:val="TableNormal1"/>
    <w:tblPr>
      <w:tblStyleRowBandSize w:val="1"/>
      <w:tblStyleColBandSize w:val="1"/>
      <w:tblCellMar>
        <w:left w:w="115" w:type="dxa"/>
        <w:right w:w="115" w:type="dxa"/>
      </w:tblCellMar>
    </w:tblPr>
  </w:style>
  <w:style w:type="table" w:customStyle="1" w:styleId="affffff1">
    <w:basedOn w:val="TableNormal1"/>
    <w:tblPr>
      <w:tblStyleRowBandSize w:val="1"/>
      <w:tblStyleColBandSize w:val="1"/>
      <w:tblCellMar>
        <w:left w:w="115" w:type="dxa"/>
        <w:right w:w="115" w:type="dxa"/>
      </w:tblCellMar>
    </w:tblPr>
  </w:style>
  <w:style w:type="table" w:customStyle="1" w:styleId="affffff2">
    <w:basedOn w:val="TableNormal1"/>
    <w:tblPr>
      <w:tblStyleRowBandSize w:val="1"/>
      <w:tblStyleColBandSize w:val="1"/>
      <w:tblCellMar>
        <w:left w:w="115" w:type="dxa"/>
        <w:right w:w="115" w:type="dxa"/>
      </w:tblCellMar>
    </w:tblPr>
  </w:style>
  <w:style w:type="table" w:customStyle="1" w:styleId="affffff3">
    <w:basedOn w:val="TableNormal1"/>
    <w:tblPr>
      <w:tblStyleRowBandSize w:val="1"/>
      <w:tblStyleColBandSize w:val="1"/>
      <w:tblCellMar>
        <w:left w:w="115" w:type="dxa"/>
        <w:right w:w="115" w:type="dxa"/>
      </w:tblCellMar>
    </w:tblPr>
  </w:style>
  <w:style w:type="table" w:customStyle="1" w:styleId="affffff4">
    <w:basedOn w:val="TableNormal1"/>
    <w:tblPr>
      <w:tblStyleRowBandSize w:val="1"/>
      <w:tblStyleColBandSize w:val="1"/>
      <w:tblCellMar>
        <w:left w:w="115" w:type="dxa"/>
        <w:right w:w="115" w:type="dxa"/>
      </w:tblCellMar>
    </w:tblPr>
  </w:style>
  <w:style w:type="table" w:customStyle="1" w:styleId="affffff5">
    <w:basedOn w:val="TableNormal1"/>
    <w:tblPr>
      <w:tblStyleRowBandSize w:val="1"/>
      <w:tblStyleColBandSize w:val="1"/>
      <w:tblCellMar>
        <w:left w:w="115" w:type="dxa"/>
        <w:right w:w="115" w:type="dxa"/>
      </w:tblCellMar>
    </w:tblPr>
  </w:style>
  <w:style w:type="table" w:customStyle="1" w:styleId="affffff6">
    <w:basedOn w:val="TableNormal1"/>
    <w:tblPr>
      <w:tblStyleRowBandSize w:val="1"/>
      <w:tblStyleColBandSize w:val="1"/>
      <w:tblCellMar>
        <w:left w:w="115" w:type="dxa"/>
        <w:right w:w="115" w:type="dxa"/>
      </w:tblCellMar>
    </w:tblPr>
  </w:style>
  <w:style w:type="table" w:customStyle="1" w:styleId="affffff7">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177177">
      <w:bodyDiv w:val="1"/>
      <w:marLeft w:val="0"/>
      <w:marRight w:val="0"/>
      <w:marTop w:val="0"/>
      <w:marBottom w:val="0"/>
      <w:divBdr>
        <w:top w:val="none" w:sz="0" w:space="0" w:color="auto"/>
        <w:left w:val="none" w:sz="0" w:space="0" w:color="auto"/>
        <w:bottom w:val="none" w:sz="0" w:space="0" w:color="auto"/>
        <w:right w:val="none" w:sz="0" w:space="0" w:color="auto"/>
      </w:divBdr>
    </w:div>
    <w:div w:id="9544820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www.whocc.no/atcddd/" TargetMode="External"/><Relationship Id="rId26" Type="http://schemas.openxmlformats.org/officeDocument/2006/relationships/hyperlink" Target="http://www.fda.gov" TargetMode="External"/><Relationship Id="rId39" Type="http://schemas.openxmlformats.org/officeDocument/2006/relationships/theme" Target="theme/theme1.xml"/><Relationship Id="rId21" Type="http://schemas.openxmlformats.org/officeDocument/2006/relationships/hyperlink" Target="http://www.cochrane.bvsalud.org" TargetMode="External"/><Relationship Id="rId34" Type="http://schemas.openxmlformats.org/officeDocument/2006/relationships/hyperlink" Target="http://bularium.com.br/"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portalsaude.saude.gov.br/images/pdf/2013/outubro/21/rename-anexos-versao-08-08-2013.pdf" TargetMode="External"/><Relationship Id="rId25" Type="http://schemas.openxmlformats.org/officeDocument/2006/relationships/hyperlink" Target="http://www.bnf.org" TargetMode="External"/><Relationship Id="rId33" Type="http://schemas.openxmlformats.org/officeDocument/2006/relationships/image" Target="media/image10.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nvisa.gov.br/hotsite/farmacopeiabrasileira/dcb.htm" TargetMode="External"/><Relationship Id="rId20" Type="http://schemas.openxmlformats.org/officeDocument/2006/relationships/hyperlink" Target="http://www.whocc.no/atcddd/" TargetMode="External"/><Relationship Id="rId29" Type="http://schemas.openxmlformats.org/officeDocument/2006/relationships/hyperlink" Target="http://www.medscap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who.int" TargetMode="External"/><Relationship Id="rId32" Type="http://schemas.openxmlformats.org/officeDocument/2006/relationships/image" Target="media/image9.jp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bpreco.saude.gov.br" TargetMode="External"/><Relationship Id="rId28" Type="http://schemas.openxmlformats.org/officeDocument/2006/relationships/hyperlink" Target="http://www.nice.org.uk" TargetMode="External"/><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www.anvisa.gov.br/scriptsweb/Medicamento.HTM" TargetMode="External"/><Relationship Id="rId31" Type="http://schemas.openxmlformats.org/officeDocument/2006/relationships/hyperlink" Target="http://amb.connectmed.com.b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www.bireme.br" TargetMode="External"/><Relationship Id="rId27" Type="http://schemas.openxmlformats.org/officeDocument/2006/relationships/hyperlink" Target="http://www.who-umc.org" TargetMode="External"/><Relationship Id="rId30" Type="http://schemas.openxmlformats.org/officeDocument/2006/relationships/hyperlink" Target="http://www.ncbi.nlm.nih.gov/pubmed" TargetMode="External"/><Relationship Id="rId35" Type="http://schemas.openxmlformats.org/officeDocument/2006/relationships/image" Target="media/image11.jpg"/><Relationship Id="rId8" Type="http://schemas.openxmlformats.org/officeDocument/2006/relationships/image" Target="media/image1.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x3vdau7vXP0C/6rhP3lGxiXHmg==">CgMxLjAyCGguZ2pkZ3hzMgppZC4zMGowemxsMgppZC4xZm9iOXRlMgppZC4zem55c2g3MgppZC4yZXQ5MnAwMglpZC50eWpjd3QyCmlkLjNkeTZ2a20yCmlkLjF0M2g1c2YyCmlkLjJzOGV5bzEyCmlkLjRkMzRvZzgyCmlkLjE3ZHA4dnUyCmlkLjNyZGNyam4yCmlkLjI2aW4xcmcyCWlkLmxueGJ6OTIKaWQuMzVua3VuMjIKaWQuMWtzdjR1djIKaWQuNDRzaW5pbzIKaWQuMmp4c3hxaDIJaWQuejMzN3lhOAByITFBSmdrcVBVOElWbER5dHlqMUxNUGVZYTk0YVFiTFd0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9520</Words>
  <Characters>51409</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Rogerio Fracalossi</cp:lastModifiedBy>
  <cp:revision>4</cp:revision>
  <dcterms:created xsi:type="dcterms:W3CDTF">2025-05-14T11:41:00Z</dcterms:created>
  <dcterms:modified xsi:type="dcterms:W3CDTF">2026-04-07T13:32:00Z</dcterms:modified>
</cp:coreProperties>
</file>