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8"/>
        <w:gridCol w:w="1489"/>
        <w:gridCol w:w="2168"/>
      </w:tblGrid>
      <w:tr w:rsidR="00205D86" w:rsidRPr="00205D86" w14:paraId="303ED7DA" w14:textId="77777777">
        <w:trPr>
          <w:trHeight w:val="1134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A2E3" w14:textId="5C949E2F" w:rsidR="00205D86" w:rsidRPr="00205D86" w:rsidRDefault="00205D86" w:rsidP="00205D86">
            <w:pPr>
              <w:spacing w:line="276" w:lineRule="auto"/>
              <w:jc w:val="both"/>
              <w:rPr>
                <w:noProof/>
              </w:rPr>
            </w:pPr>
            <w:r w:rsidRPr="00205D86">
              <w:rPr>
                <w:noProof/>
              </w:rPr>
              <w:drawing>
                <wp:inline distT="0" distB="0" distL="0" distR="0" wp14:anchorId="3D40933F" wp14:editId="509E1B92">
                  <wp:extent cx="5400040" cy="628650"/>
                  <wp:effectExtent l="0" t="0" r="0" b="0"/>
                  <wp:docPr id="1779483480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D86" w:rsidRPr="00205D86" w14:paraId="442DAAA3" w14:textId="77777777">
        <w:trPr>
          <w:trHeight w:val="838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838F" w14:textId="77777777" w:rsidR="00205D86" w:rsidRPr="00205D86" w:rsidRDefault="00205D86" w:rsidP="00205D86">
            <w:pPr>
              <w:spacing w:line="276" w:lineRule="auto"/>
              <w:jc w:val="center"/>
              <w:rPr>
                <w:b/>
                <w:bCs/>
                <w:noProof/>
              </w:rPr>
            </w:pPr>
            <w:r w:rsidRPr="00205D86">
              <w:rPr>
                <w:b/>
                <w:bCs/>
                <w:noProof/>
              </w:rPr>
              <w:t>PROCEDIMENTO OPERACIONAL PADRÃO</w:t>
            </w:r>
          </w:p>
          <w:p w14:paraId="6722FC15" w14:textId="757BF550" w:rsidR="00205D86" w:rsidRPr="00205D86" w:rsidRDefault="00205D86" w:rsidP="00205D86">
            <w:pPr>
              <w:spacing w:line="276" w:lineRule="auto"/>
              <w:jc w:val="center"/>
              <w:rPr>
                <w:noProof/>
              </w:rPr>
            </w:pPr>
            <w:r w:rsidRPr="00205D86">
              <w:rPr>
                <w:b/>
                <w:bCs/>
                <w:noProof/>
              </w:rPr>
              <w:t>- FARMÁCIA BÁSICA SEMUS – N.º 00</w:t>
            </w:r>
            <w:r>
              <w:rPr>
                <w:b/>
                <w:bCs/>
                <w:noProof/>
              </w:rPr>
              <w:t>9</w:t>
            </w:r>
          </w:p>
        </w:tc>
      </w:tr>
      <w:tr w:rsidR="00205D86" w:rsidRPr="00205D86" w14:paraId="57AEEC2D" w14:textId="77777777">
        <w:trPr>
          <w:trHeight w:val="361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1678" w14:textId="77777777" w:rsidR="00205D86" w:rsidRPr="00205D86" w:rsidRDefault="00205D86" w:rsidP="00205D86">
            <w:pPr>
              <w:spacing w:line="276" w:lineRule="auto"/>
              <w:jc w:val="both"/>
              <w:rPr>
                <w:noProof/>
              </w:rPr>
            </w:pPr>
            <w:r w:rsidRPr="00205D86">
              <w:rPr>
                <w:b/>
                <w:noProof/>
              </w:rPr>
              <w:t xml:space="preserve">Elaborado por: </w:t>
            </w:r>
            <w:r w:rsidRPr="00205D86">
              <w:rPr>
                <w:noProof/>
              </w:rPr>
              <w:t>Rogério Fracalossi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B89C" w14:textId="77777777" w:rsidR="00205D86" w:rsidRPr="00205D86" w:rsidRDefault="00205D86" w:rsidP="00205D86">
            <w:pPr>
              <w:spacing w:line="276" w:lineRule="auto"/>
              <w:jc w:val="both"/>
              <w:rPr>
                <w:noProof/>
              </w:rPr>
            </w:pPr>
            <w:r w:rsidRPr="00205D86">
              <w:rPr>
                <w:b/>
                <w:noProof/>
              </w:rPr>
              <w:t>Aprovado por: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094C" w14:textId="77777777" w:rsidR="00205D86" w:rsidRPr="00205D86" w:rsidRDefault="00205D86" w:rsidP="00205D86">
            <w:pPr>
              <w:spacing w:line="276" w:lineRule="auto"/>
              <w:jc w:val="both"/>
              <w:rPr>
                <w:b/>
                <w:noProof/>
              </w:rPr>
            </w:pPr>
            <w:r w:rsidRPr="00205D86">
              <w:rPr>
                <w:b/>
                <w:noProof/>
              </w:rPr>
              <w:t>Atualizado em:</w:t>
            </w:r>
          </w:p>
          <w:p w14:paraId="4CFE6D2B" w14:textId="77777777" w:rsidR="00205D86" w:rsidRPr="00205D86" w:rsidRDefault="00205D86" w:rsidP="00205D86">
            <w:pPr>
              <w:spacing w:line="276" w:lineRule="auto"/>
              <w:jc w:val="both"/>
              <w:rPr>
                <w:noProof/>
              </w:rPr>
            </w:pPr>
            <w:r w:rsidRPr="00205D86">
              <w:rPr>
                <w:noProof/>
              </w:rPr>
              <w:t>2026</w:t>
            </w:r>
          </w:p>
        </w:tc>
      </w:tr>
      <w:tr w:rsidR="00205D86" w:rsidRPr="00205D86" w14:paraId="187EF41E" w14:textId="77777777">
        <w:trPr>
          <w:trHeight w:val="34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6737" w14:textId="77777777" w:rsidR="00205D86" w:rsidRPr="00205D86" w:rsidRDefault="00205D86" w:rsidP="00205D86">
            <w:pPr>
              <w:spacing w:line="276" w:lineRule="auto"/>
              <w:jc w:val="both"/>
              <w:rPr>
                <w:b/>
                <w:noProof/>
              </w:rPr>
            </w:pPr>
            <w:r w:rsidRPr="00205D86">
              <w:rPr>
                <w:b/>
                <w:noProof/>
              </w:rPr>
              <w:t xml:space="preserve">Revisado por: </w:t>
            </w:r>
            <w:r w:rsidRPr="00205D86">
              <w:rPr>
                <w:noProof/>
              </w:rPr>
              <w:t>Helielza R. Mesquita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A642" w14:textId="77777777" w:rsidR="00205D86" w:rsidRPr="00205D86" w:rsidRDefault="00205D86" w:rsidP="00205D86">
            <w:pPr>
              <w:spacing w:line="276" w:lineRule="auto"/>
              <w:jc w:val="both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26CA" w14:textId="77777777" w:rsidR="00205D86" w:rsidRPr="00205D86" w:rsidRDefault="00205D86" w:rsidP="00205D86">
            <w:pPr>
              <w:spacing w:line="276" w:lineRule="auto"/>
              <w:jc w:val="both"/>
              <w:rPr>
                <w:noProof/>
              </w:rPr>
            </w:pPr>
          </w:p>
        </w:tc>
      </w:tr>
    </w:tbl>
    <w:p w14:paraId="22FF8BA8" w14:textId="77777777" w:rsidR="00205D86" w:rsidRDefault="00205D86" w:rsidP="00CF35B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CA22894" w14:textId="08A7A8B3" w:rsidR="00FC4E5A" w:rsidRPr="00CF35B2" w:rsidRDefault="00FC4E5A" w:rsidP="00CF35B2">
      <w:pPr>
        <w:spacing w:line="276" w:lineRule="auto"/>
        <w:jc w:val="both"/>
        <w:rPr>
          <w:rFonts w:ascii="Arial" w:hAnsi="Arial" w:cs="Arial"/>
          <w:b/>
          <w:bCs/>
        </w:rPr>
      </w:pPr>
      <w:r w:rsidRPr="00CF35B2">
        <w:rPr>
          <w:rFonts w:ascii="Arial" w:hAnsi="Arial" w:cs="Arial"/>
          <w:b/>
          <w:bCs/>
        </w:rPr>
        <w:t>1. TÍTULO: DISPENSAÇÃO DE MEDICAMENTOS NO SISTEMA INFORMATIZADO</w:t>
      </w:r>
    </w:p>
    <w:p w14:paraId="73FBA149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</w:p>
    <w:p w14:paraId="1767608A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  <w:b/>
          <w:bCs/>
        </w:rPr>
        <w:t xml:space="preserve">2. OBJETIVOS: </w:t>
      </w:r>
      <w:r w:rsidRPr="00CF35B2">
        <w:rPr>
          <w:rFonts w:ascii="Arial" w:hAnsi="Arial" w:cs="Arial"/>
        </w:rPr>
        <w:t>Padronizar a rastreabilidade de medicamentos, conseguindo a partir disso saber qual lote, qual medicação e em qual data cada unidade recebeu.</w:t>
      </w:r>
    </w:p>
    <w:p w14:paraId="1C8B1586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</w:p>
    <w:p w14:paraId="2BE22BD6" w14:textId="169E3231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  <w:b/>
          <w:bCs/>
        </w:rPr>
        <w:t>3. RESPONSABILIDADES NA EXECUÇÃO DO POP</w:t>
      </w:r>
    </w:p>
    <w:p w14:paraId="1EB88603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proofErr w:type="spellStart"/>
      <w:r w:rsidRPr="00CF35B2">
        <w:rPr>
          <w:rFonts w:ascii="Arial" w:hAnsi="Arial" w:cs="Arial"/>
        </w:rPr>
        <w:t>Farmaceutico</w:t>
      </w:r>
      <w:proofErr w:type="spellEnd"/>
      <w:r w:rsidRPr="00CF35B2">
        <w:rPr>
          <w:rFonts w:ascii="Arial" w:hAnsi="Arial" w:cs="Arial"/>
        </w:rPr>
        <w:t xml:space="preserve"> (a) e colaboradores devidamente treinados.</w:t>
      </w:r>
    </w:p>
    <w:p w14:paraId="73EF3AB6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</w:p>
    <w:p w14:paraId="3BAC5B3E" w14:textId="415DCA59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  <w:b/>
          <w:bCs/>
        </w:rPr>
        <w:t>3. METODO: </w:t>
      </w:r>
    </w:p>
    <w:p w14:paraId="5E352E91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</w:rPr>
        <w:t xml:space="preserve">a. para ter acesso ao sistema informatizado de dispensação de medicamentos, na barra de navegação do Chrome, digitar: </w:t>
      </w:r>
      <w:hyperlink r:id="rId6" w:history="1">
        <w:r w:rsidRPr="00CF35B2">
          <w:rPr>
            <w:rStyle w:val="Hyperlink"/>
            <w:rFonts w:ascii="Arial" w:hAnsi="Arial" w:cs="Arial"/>
          </w:rPr>
          <w:t>https://jaguariaiva-saude.ids.inf.br/jaguariaiva/idssaude.dll</w:t>
        </w:r>
      </w:hyperlink>
      <w:r w:rsidRPr="00CF35B2">
        <w:rPr>
          <w:rFonts w:ascii="Arial" w:hAnsi="Arial" w:cs="Arial"/>
        </w:rPr>
        <w:t> </w:t>
      </w:r>
    </w:p>
    <w:p w14:paraId="394850BC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</w:rPr>
        <w:t>b. na tela de identificação, informar operador e senha.</w:t>
      </w:r>
    </w:p>
    <w:p w14:paraId="264E10E5" w14:textId="29B5B1C4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  <w:noProof/>
        </w:rPr>
        <w:drawing>
          <wp:inline distT="0" distB="0" distL="0" distR="0" wp14:anchorId="1C2C2B2F" wp14:editId="2522236C">
            <wp:extent cx="2695575" cy="3152775"/>
            <wp:effectExtent l="0" t="0" r="9525" b="9525"/>
            <wp:docPr id="817778886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AD771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</w:rPr>
        <w:t>c. informar sua unidade de saúde (onde sua farmácia está localizada) e local de armazenamento (nome de sua farmácia):</w:t>
      </w:r>
    </w:p>
    <w:p w14:paraId="1B57D103" w14:textId="37DC3675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  <w:noProof/>
        </w:rPr>
        <w:lastRenderedPageBreak/>
        <w:drawing>
          <wp:inline distT="0" distB="0" distL="0" distR="0" wp14:anchorId="658173A7" wp14:editId="27FD34B8">
            <wp:extent cx="5400040" cy="1743075"/>
            <wp:effectExtent l="0" t="0" r="0" b="9525"/>
            <wp:docPr id="730141874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A1418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</w:p>
    <w:p w14:paraId="1EE19272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</w:rPr>
        <w:t xml:space="preserve">d. para realizar a dispensação dos medicamentos aos usuários, </w:t>
      </w:r>
      <w:r w:rsidRPr="00CF35B2">
        <w:rPr>
          <w:rFonts w:ascii="Arial" w:hAnsi="Arial" w:cs="Arial"/>
          <w:b/>
          <w:bCs/>
        </w:rPr>
        <w:t>selecionar saída de insumos</w:t>
      </w:r>
      <w:r w:rsidRPr="00CF35B2">
        <w:rPr>
          <w:rFonts w:ascii="Arial" w:hAnsi="Arial" w:cs="Arial"/>
        </w:rPr>
        <w:t>:</w:t>
      </w:r>
    </w:p>
    <w:p w14:paraId="4EBBDBF5" w14:textId="7D82A6C3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  <w:noProof/>
        </w:rPr>
        <w:drawing>
          <wp:inline distT="0" distB="0" distL="0" distR="0" wp14:anchorId="323EB5BF" wp14:editId="5D0E027F">
            <wp:extent cx="4972050" cy="2943225"/>
            <wp:effectExtent l="0" t="0" r="0" b="9525"/>
            <wp:docPr id="3620227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216DB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</w:p>
    <w:p w14:paraId="3D6382A9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</w:rPr>
        <w:t xml:space="preserve">d. verificar a quem é destinada a prescrição e procurar pelo </w:t>
      </w:r>
      <w:r w:rsidRPr="00CF35B2">
        <w:rPr>
          <w:rFonts w:ascii="Arial" w:hAnsi="Arial" w:cs="Arial"/>
          <w:b/>
          <w:bCs/>
        </w:rPr>
        <w:t xml:space="preserve">número do usuário </w:t>
      </w:r>
      <w:r w:rsidRPr="00CF35B2">
        <w:rPr>
          <w:rFonts w:ascii="Arial" w:hAnsi="Arial" w:cs="Arial"/>
        </w:rPr>
        <w:t xml:space="preserve">(geralmente descrito em receitas impressas), </w:t>
      </w:r>
      <w:r w:rsidRPr="00CF35B2">
        <w:rPr>
          <w:rFonts w:ascii="Arial" w:hAnsi="Arial" w:cs="Arial"/>
          <w:b/>
          <w:bCs/>
        </w:rPr>
        <w:t>nome completo</w:t>
      </w:r>
      <w:r w:rsidRPr="00CF35B2">
        <w:rPr>
          <w:rFonts w:ascii="Arial" w:hAnsi="Arial" w:cs="Arial"/>
        </w:rPr>
        <w:t xml:space="preserve"> ou pela </w:t>
      </w:r>
      <w:r w:rsidRPr="00CF35B2">
        <w:rPr>
          <w:rFonts w:ascii="Arial" w:hAnsi="Arial" w:cs="Arial"/>
          <w:b/>
          <w:bCs/>
        </w:rPr>
        <w:t>data de nascimento</w:t>
      </w:r>
      <w:r w:rsidRPr="00CF35B2">
        <w:rPr>
          <w:rFonts w:ascii="Arial" w:hAnsi="Arial" w:cs="Arial"/>
        </w:rPr>
        <w:t xml:space="preserve"> clicar no espaço destinado ao nome do usuário;</w:t>
      </w:r>
    </w:p>
    <w:p w14:paraId="2D986297" w14:textId="4D79160F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  <w:noProof/>
        </w:rPr>
        <w:lastRenderedPageBreak/>
        <w:drawing>
          <wp:inline distT="0" distB="0" distL="0" distR="0" wp14:anchorId="2ACF1F54" wp14:editId="3F8E344C">
            <wp:extent cx="5400040" cy="2847340"/>
            <wp:effectExtent l="0" t="0" r="0" b="0"/>
            <wp:docPr id="423302883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B027D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</w:p>
    <w:p w14:paraId="236B41C4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</w:rPr>
        <w:t>e. Nesta tela é possível verificar o histórico do paciente, possibilitando visualizar os medicamentos retirados e suas respectivas quantidades, clique em sair do histórico no canto inferior direito e clique no espaço do profissional solicitante para incluir o nome do prescritor;</w:t>
      </w:r>
    </w:p>
    <w:p w14:paraId="64C6B333" w14:textId="29B94E9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  <w:noProof/>
        </w:rPr>
        <w:drawing>
          <wp:inline distT="0" distB="0" distL="0" distR="0" wp14:anchorId="66F1A32B" wp14:editId="308998D7">
            <wp:extent cx="5400040" cy="3114040"/>
            <wp:effectExtent l="0" t="0" r="0" b="0"/>
            <wp:docPr id="1663332939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591CE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</w:rPr>
        <w:br/>
      </w:r>
      <w:r w:rsidRPr="00CF35B2">
        <w:rPr>
          <w:rFonts w:ascii="Arial" w:hAnsi="Arial" w:cs="Arial"/>
        </w:rPr>
        <w:br/>
      </w:r>
    </w:p>
    <w:p w14:paraId="5D47635A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</w:rPr>
        <w:t xml:space="preserve">f. Após selecionado o prescritor, logo em seguida irá aparecer a tela de dispensação de medicamentos, clique em </w:t>
      </w:r>
      <w:r w:rsidRPr="00CF35B2">
        <w:rPr>
          <w:rFonts w:ascii="Arial" w:hAnsi="Arial" w:cs="Arial"/>
          <w:b/>
          <w:bCs/>
        </w:rPr>
        <w:t>incluir</w:t>
      </w:r>
      <w:r w:rsidRPr="00CF35B2">
        <w:rPr>
          <w:rFonts w:ascii="Arial" w:hAnsi="Arial" w:cs="Arial"/>
        </w:rPr>
        <w:t xml:space="preserve"> para adicionar os itens da dispensação;</w:t>
      </w:r>
    </w:p>
    <w:p w14:paraId="16BB5388" w14:textId="763D4B08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  <w:noProof/>
        </w:rPr>
        <w:lastRenderedPageBreak/>
        <w:drawing>
          <wp:inline distT="0" distB="0" distL="0" distR="0" wp14:anchorId="5F0D97AA" wp14:editId="2B4AF8F3">
            <wp:extent cx="4991100" cy="1857375"/>
            <wp:effectExtent l="0" t="0" r="0" b="9525"/>
            <wp:docPr id="1203175766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04819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</w:rPr>
        <w:t>j. Caso saiba o código do insumo, basta digitá-lo no campo ao lado de “insumo” e clicar “</w:t>
      </w:r>
      <w:proofErr w:type="spellStart"/>
      <w:r w:rsidRPr="00CF35B2">
        <w:rPr>
          <w:rFonts w:ascii="Arial" w:hAnsi="Arial" w:cs="Arial"/>
        </w:rPr>
        <w:t>enter</w:t>
      </w:r>
      <w:proofErr w:type="spellEnd"/>
      <w:r w:rsidRPr="00CF35B2">
        <w:rPr>
          <w:rFonts w:ascii="Arial" w:hAnsi="Arial" w:cs="Arial"/>
        </w:rPr>
        <w:t xml:space="preserve">” por exemplo: 100 (que é o código do AAS) ou você poderá digitar as iniciais do insumo (por exemplo: </w:t>
      </w:r>
      <w:proofErr w:type="gramStart"/>
      <w:r w:rsidRPr="00CF35B2">
        <w:rPr>
          <w:rFonts w:ascii="Arial" w:hAnsi="Arial" w:cs="Arial"/>
        </w:rPr>
        <w:t>acido)  no</w:t>
      </w:r>
      <w:proofErr w:type="gramEnd"/>
      <w:r w:rsidRPr="00CF35B2">
        <w:rPr>
          <w:rFonts w:ascii="Arial" w:hAnsi="Arial" w:cs="Arial"/>
        </w:rPr>
        <w:t xml:space="preserve"> campo ao lado da lupa e em seguida apertar a tecla “</w:t>
      </w:r>
      <w:proofErr w:type="spellStart"/>
      <w:r w:rsidRPr="00CF35B2">
        <w:rPr>
          <w:rFonts w:ascii="Arial" w:hAnsi="Arial" w:cs="Arial"/>
        </w:rPr>
        <w:t>enter</w:t>
      </w:r>
      <w:proofErr w:type="spellEnd"/>
      <w:r w:rsidRPr="00CF35B2">
        <w:rPr>
          <w:rFonts w:ascii="Arial" w:hAnsi="Arial" w:cs="Arial"/>
        </w:rPr>
        <w:t>” e aparecerá o nome do medicamento.</w:t>
      </w:r>
    </w:p>
    <w:p w14:paraId="735AA9B1" w14:textId="2A3F0EEF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  <w:noProof/>
        </w:rPr>
        <w:drawing>
          <wp:inline distT="0" distB="0" distL="0" distR="0" wp14:anchorId="278035F1" wp14:editId="105F11EB">
            <wp:extent cx="5400040" cy="2400300"/>
            <wp:effectExtent l="0" t="0" r="0" b="0"/>
            <wp:docPr id="2117604993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CD77E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</w:rPr>
        <w:br/>
      </w:r>
      <w:r w:rsidRPr="00CF35B2">
        <w:rPr>
          <w:rFonts w:ascii="Arial" w:hAnsi="Arial" w:cs="Arial"/>
        </w:rPr>
        <w:br/>
      </w:r>
      <w:r w:rsidRPr="00CF35B2">
        <w:rPr>
          <w:rFonts w:ascii="Arial" w:hAnsi="Arial" w:cs="Arial"/>
        </w:rPr>
        <w:br/>
      </w:r>
      <w:r w:rsidRPr="00CF35B2">
        <w:rPr>
          <w:rFonts w:ascii="Arial" w:hAnsi="Arial" w:cs="Arial"/>
        </w:rPr>
        <w:br/>
      </w:r>
    </w:p>
    <w:p w14:paraId="6B540810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</w:rPr>
        <w:t>k. Após selecionado o insumo, caso o usuário o retirou recentemente, irá aparecer uma janela mostrando o histórico de consumo do mesmo:</w:t>
      </w:r>
    </w:p>
    <w:p w14:paraId="11C6416E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</w:p>
    <w:p w14:paraId="7DC8D6EC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</w:rPr>
        <w:t>l. Caso o usuário tenha retirado o insumo recentemente e não esteja dentro da previsão de retirada, informá-lo da previsão correta de retirada e não dispensar o insumo, caso esteja dentro da previsão de retirada, prosseguir com a dispensação.</w:t>
      </w:r>
    </w:p>
    <w:p w14:paraId="1CEA2442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</w:p>
    <w:p w14:paraId="5D7DA9A7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</w:rPr>
        <w:t>n. Caso queira adicionar outro medicamento é só repetir o procedimento da letra “J</w:t>
      </w:r>
      <w:proofErr w:type="gramStart"/>
      <w:r w:rsidRPr="00CF35B2">
        <w:rPr>
          <w:rFonts w:ascii="Arial" w:hAnsi="Arial" w:cs="Arial"/>
        </w:rPr>
        <w:t>” .</w:t>
      </w:r>
      <w:proofErr w:type="gramEnd"/>
    </w:p>
    <w:p w14:paraId="38E255EB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</w:p>
    <w:p w14:paraId="5E06E193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</w:rPr>
        <w:t>o. Após adicionado todos os medicamentos para a dispensação, conferir e clicar em “Gravar”, finalizando assim a dispensação. </w:t>
      </w:r>
    </w:p>
    <w:p w14:paraId="4908B000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</w:p>
    <w:p w14:paraId="54F73850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</w:rPr>
        <w:t>4. APLICAÇÃO INTERNA</w:t>
      </w:r>
    </w:p>
    <w:p w14:paraId="35ECB750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</w:rPr>
        <w:t xml:space="preserve">Setor de dispensação de medicamentos da Farmácia Municipal, </w:t>
      </w:r>
    </w:p>
    <w:p w14:paraId="43075E16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</w:p>
    <w:p w14:paraId="07A02899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</w:rPr>
        <w:t>5. OBSERVAÇÕES ESPECIAIS</w:t>
      </w:r>
    </w:p>
    <w:p w14:paraId="758CB110" w14:textId="3CE4E5E5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</w:rPr>
        <w:t>Não há itens relacionados.</w:t>
      </w:r>
    </w:p>
    <w:p w14:paraId="33717EC7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</w:p>
    <w:p w14:paraId="464B254B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</w:rPr>
        <w:t xml:space="preserve">6. MATERIAIS UTILIZADOS </w:t>
      </w:r>
    </w:p>
    <w:p w14:paraId="67DE99A3" w14:textId="004A87DF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  <w:r w:rsidRPr="00CF35B2">
        <w:rPr>
          <w:rFonts w:ascii="Arial" w:hAnsi="Arial" w:cs="Arial"/>
        </w:rPr>
        <w:t>Material de escritório, computador.</w:t>
      </w:r>
    </w:p>
    <w:p w14:paraId="4019CD4C" w14:textId="77777777" w:rsidR="00FC4E5A" w:rsidRPr="00CF35B2" w:rsidRDefault="00FC4E5A" w:rsidP="00CF35B2">
      <w:pPr>
        <w:spacing w:line="276" w:lineRule="auto"/>
        <w:jc w:val="both"/>
        <w:rPr>
          <w:rFonts w:ascii="Arial" w:hAnsi="Arial" w:cs="Arial"/>
        </w:rPr>
      </w:pPr>
    </w:p>
    <w:sectPr w:rsidR="00FC4E5A" w:rsidRPr="00CF35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1EE"/>
    <w:multiLevelType w:val="multilevel"/>
    <w:tmpl w:val="390859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D32EA1"/>
    <w:multiLevelType w:val="hybridMultilevel"/>
    <w:tmpl w:val="1CEE5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15E6A"/>
    <w:multiLevelType w:val="hybridMultilevel"/>
    <w:tmpl w:val="83B653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E0561"/>
    <w:multiLevelType w:val="hybridMultilevel"/>
    <w:tmpl w:val="1A92C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397050">
    <w:abstractNumId w:val="1"/>
  </w:num>
  <w:num w:numId="2" w16cid:durableId="2102405337">
    <w:abstractNumId w:val="2"/>
  </w:num>
  <w:num w:numId="3" w16cid:durableId="621956498">
    <w:abstractNumId w:val="0"/>
  </w:num>
  <w:num w:numId="4" w16cid:durableId="1373118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370"/>
    <w:rsid w:val="00064D88"/>
    <w:rsid w:val="000C590A"/>
    <w:rsid w:val="00205D86"/>
    <w:rsid w:val="00230178"/>
    <w:rsid w:val="00362BC6"/>
    <w:rsid w:val="009C4A0A"/>
    <w:rsid w:val="00A0132B"/>
    <w:rsid w:val="00A21840"/>
    <w:rsid w:val="00CA51BC"/>
    <w:rsid w:val="00CD32D3"/>
    <w:rsid w:val="00CF35B2"/>
    <w:rsid w:val="00DE4914"/>
    <w:rsid w:val="00EB5751"/>
    <w:rsid w:val="00EC5298"/>
    <w:rsid w:val="00EE12B7"/>
    <w:rsid w:val="00F24370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90B0"/>
  <w15:chartTrackingRefBased/>
  <w15:docId w15:val="{AD9700B9-0FAE-4DEE-9179-D81F6EA9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24370"/>
    <w:pPr>
      <w:keepNext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43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4370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4370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F243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2437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E491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C4E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C4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guariaiva-saude.ids.inf.br/jaguariaiva/idssaude.dll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Rogerio Fracalossi</cp:lastModifiedBy>
  <cp:revision>9</cp:revision>
  <dcterms:created xsi:type="dcterms:W3CDTF">2022-09-14T18:07:00Z</dcterms:created>
  <dcterms:modified xsi:type="dcterms:W3CDTF">2026-04-07T17:54:00Z</dcterms:modified>
</cp:coreProperties>
</file>